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BE" w:rsidRPr="007E27A3" w:rsidRDefault="00EC54BE" w:rsidP="00EC54BE">
      <w:pPr>
        <w:rPr>
          <w:sz w:val="28"/>
          <w:szCs w:val="28"/>
        </w:rPr>
      </w:pPr>
      <w:bookmarkStart w:id="0" w:name="_GoBack"/>
      <w:bookmarkEnd w:id="0"/>
      <w:r w:rsidRPr="007E27A3">
        <w:rPr>
          <w:sz w:val="28"/>
          <w:szCs w:val="28"/>
        </w:rPr>
        <w:t>Counterplans simplified</w:t>
      </w:r>
    </w:p>
    <w:p w:rsidR="00EC54BE" w:rsidRPr="007E27A3" w:rsidRDefault="00EC54BE" w:rsidP="00EC54BE">
      <w:pPr>
        <w:rPr>
          <w:sz w:val="28"/>
          <w:szCs w:val="28"/>
        </w:rPr>
      </w:pPr>
    </w:p>
    <w:p w:rsidR="00F21BF1" w:rsidRPr="007E27A3" w:rsidRDefault="00EC54BE" w:rsidP="00EC54B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Role of “should”—</w:t>
      </w:r>
    </w:p>
    <w:p w:rsidR="00F21BF1" w:rsidRPr="007E27A3" w:rsidRDefault="0039651C" w:rsidP="00F21BF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Assigns the affirmative with the</w:t>
      </w:r>
      <w:r w:rsidR="00EC54BE" w:rsidRPr="007E27A3">
        <w:rPr>
          <w:sz w:val="28"/>
          <w:szCs w:val="28"/>
        </w:rPr>
        <w:t xml:space="preserve"> burden to prove that their plan is </w:t>
      </w:r>
      <w:r w:rsidR="00EC54BE" w:rsidRPr="007E27A3">
        <w:rPr>
          <w:b/>
          <w:sz w:val="28"/>
          <w:szCs w:val="28"/>
        </w:rPr>
        <w:t xml:space="preserve">necessary </w:t>
      </w:r>
      <w:r w:rsidR="00EC54BE" w:rsidRPr="007E27A3">
        <w:rPr>
          <w:sz w:val="28"/>
          <w:szCs w:val="28"/>
        </w:rPr>
        <w:t>to achieve the advantage.</w:t>
      </w:r>
    </w:p>
    <w:p w:rsidR="00F21BF1" w:rsidRPr="007E27A3" w:rsidRDefault="00F21BF1" w:rsidP="00F21BF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Creates fiat “ability to imagine what the world would like if the plan were adopted”</w:t>
      </w:r>
    </w:p>
    <w:p w:rsidR="00F21BF1" w:rsidRPr="007E27A3" w:rsidRDefault="00F21BF1" w:rsidP="00F21BF1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Other words establish the parameters of fiat</w:t>
      </w:r>
    </w:p>
    <w:p w:rsidR="00F21BF1" w:rsidRPr="007E27A3" w:rsidRDefault="00F21BF1" w:rsidP="00F21BF1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Agents--USFG</w:t>
      </w:r>
    </w:p>
    <w:p w:rsidR="00F21BF1" w:rsidRPr="007E27A3" w:rsidRDefault="00F21BF1" w:rsidP="00F21BF1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Actions—increase</w:t>
      </w:r>
    </w:p>
    <w:p w:rsidR="00F21BF1" w:rsidRPr="007E27A3" w:rsidRDefault="00F21BF1" w:rsidP="00F21BF1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Objects—Engagement/Infrastructure</w:t>
      </w:r>
    </w:p>
    <w:p w:rsidR="00F21BF1" w:rsidRPr="007E27A3" w:rsidRDefault="00F21BF1" w:rsidP="00F21BF1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And Modifiers</w:t>
      </w:r>
    </w:p>
    <w:p w:rsidR="00F21BF1" w:rsidRPr="007E27A3" w:rsidRDefault="00F21BF1" w:rsidP="00F21BF1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Economic/Transportation</w:t>
      </w:r>
    </w:p>
    <w:p w:rsidR="00EC54BE" w:rsidRPr="007E27A3" w:rsidRDefault="00F21BF1" w:rsidP="00F21BF1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Cuba, Mexico, Venezuela/in the United States</w:t>
      </w:r>
    </w:p>
    <w:p w:rsidR="00EC54BE" w:rsidRPr="007E27A3" w:rsidRDefault="00EC54BE" w:rsidP="00EC54BE">
      <w:pPr>
        <w:rPr>
          <w:sz w:val="28"/>
          <w:szCs w:val="28"/>
        </w:rPr>
      </w:pPr>
    </w:p>
    <w:p w:rsidR="00EC54BE" w:rsidRPr="007E27A3" w:rsidRDefault="00EC54BE" w:rsidP="00EC54B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Purposes of the counterplan</w:t>
      </w:r>
      <w:r w:rsidR="00F21BF1" w:rsidRPr="007E27A3">
        <w:rPr>
          <w:sz w:val="28"/>
          <w:szCs w:val="28"/>
        </w:rPr>
        <w:t>—to force the affirmative to prove all parts of the resolution/their plan are necessary</w:t>
      </w:r>
    </w:p>
    <w:p w:rsidR="00EC54BE" w:rsidRPr="007E27A3" w:rsidRDefault="00EC54BE" w:rsidP="00EC54BE">
      <w:pPr>
        <w:rPr>
          <w:sz w:val="28"/>
          <w:szCs w:val="28"/>
        </w:rPr>
      </w:pPr>
    </w:p>
    <w:p w:rsidR="00EC54BE" w:rsidRPr="007E27A3" w:rsidRDefault="00EC54BE" w:rsidP="00EC54B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E27A3">
        <w:rPr>
          <w:sz w:val="28"/>
          <w:szCs w:val="28"/>
        </w:rPr>
        <w:t>to solve some or all of the affirmative advantage</w:t>
      </w:r>
    </w:p>
    <w:p w:rsidR="00EC54BE" w:rsidRPr="007E27A3" w:rsidRDefault="00EC54BE" w:rsidP="00EC54B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E27A3">
        <w:rPr>
          <w:sz w:val="28"/>
          <w:szCs w:val="28"/>
        </w:rPr>
        <w:t>to make disadvantages unique</w:t>
      </w:r>
    </w:p>
    <w:p w:rsidR="00EC54BE" w:rsidRPr="007E27A3" w:rsidRDefault="00EC54BE" w:rsidP="00EC54BE">
      <w:pPr>
        <w:rPr>
          <w:sz w:val="28"/>
          <w:szCs w:val="28"/>
        </w:rPr>
      </w:pPr>
    </w:p>
    <w:p w:rsidR="00EC54BE" w:rsidRPr="007E27A3" w:rsidRDefault="00EC54BE" w:rsidP="00EC54B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Types of Counterplans</w:t>
      </w:r>
      <w:r w:rsidR="0089485E">
        <w:rPr>
          <w:sz w:val="28"/>
          <w:szCs w:val="28"/>
        </w:rPr>
        <w:t xml:space="preserve"> (Representative examples/not an exhaustive list)</w:t>
      </w:r>
    </w:p>
    <w:p w:rsidR="00EC54BE" w:rsidRPr="007E27A3" w:rsidRDefault="00EC54BE" w:rsidP="00EC54BE">
      <w:pPr>
        <w:pStyle w:val="ListParagraph"/>
        <w:ind w:left="1080"/>
        <w:rPr>
          <w:sz w:val="28"/>
          <w:szCs w:val="28"/>
        </w:rPr>
      </w:pPr>
    </w:p>
    <w:p w:rsidR="00EC54BE" w:rsidRPr="007E27A3" w:rsidRDefault="00EC54BE" w:rsidP="00EC54B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E27A3">
        <w:rPr>
          <w:sz w:val="28"/>
          <w:szCs w:val="28"/>
        </w:rPr>
        <w:t>Agent Counterplans</w:t>
      </w:r>
    </w:p>
    <w:p w:rsidR="00EC54BE" w:rsidRPr="007E27A3" w:rsidRDefault="00EC54BE" w:rsidP="00EC54BE">
      <w:pPr>
        <w:ind w:left="720" w:firstLine="720"/>
        <w:rPr>
          <w:sz w:val="28"/>
          <w:szCs w:val="28"/>
        </w:rPr>
      </w:pPr>
      <w:r w:rsidRPr="007E27A3">
        <w:rPr>
          <w:sz w:val="28"/>
          <w:szCs w:val="28"/>
        </w:rPr>
        <w:t>1.   International Organizations</w:t>
      </w:r>
    </w:p>
    <w:p w:rsidR="00EC54BE" w:rsidRPr="007E27A3" w:rsidRDefault="00EC54BE" w:rsidP="00EC54B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E27A3">
        <w:rPr>
          <w:sz w:val="28"/>
          <w:szCs w:val="28"/>
        </w:rPr>
        <w:t>Other Governments</w:t>
      </w:r>
    </w:p>
    <w:p w:rsidR="00EC54BE" w:rsidRPr="007E27A3" w:rsidRDefault="00EC54BE" w:rsidP="00EC54B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E27A3">
        <w:rPr>
          <w:sz w:val="28"/>
          <w:szCs w:val="28"/>
        </w:rPr>
        <w:t>States</w:t>
      </w:r>
    </w:p>
    <w:p w:rsidR="00EC54BE" w:rsidRPr="007E27A3" w:rsidRDefault="00EC54BE" w:rsidP="00EC54B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7E27A3">
        <w:rPr>
          <w:sz w:val="28"/>
          <w:szCs w:val="28"/>
        </w:rPr>
        <w:t>Alternative branches</w:t>
      </w:r>
    </w:p>
    <w:p w:rsidR="00EC54BE" w:rsidRPr="007E27A3" w:rsidRDefault="00EC54BE" w:rsidP="00EC54BE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7E27A3">
        <w:rPr>
          <w:sz w:val="28"/>
          <w:szCs w:val="28"/>
        </w:rPr>
        <w:t>Executive Orders</w:t>
      </w:r>
    </w:p>
    <w:p w:rsidR="00EC54BE" w:rsidRPr="007E27A3" w:rsidRDefault="00EC54BE" w:rsidP="00EC54BE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7E27A3">
        <w:rPr>
          <w:sz w:val="28"/>
          <w:szCs w:val="28"/>
        </w:rPr>
        <w:t>Courts</w:t>
      </w:r>
    </w:p>
    <w:p w:rsidR="00EC54BE" w:rsidRPr="007E27A3" w:rsidRDefault="00EC54BE" w:rsidP="00EC54BE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7E27A3">
        <w:rPr>
          <w:sz w:val="28"/>
          <w:szCs w:val="28"/>
        </w:rPr>
        <w:t>Congress</w:t>
      </w:r>
    </w:p>
    <w:p w:rsidR="00EC54BE" w:rsidRPr="007E27A3" w:rsidRDefault="00EC54BE" w:rsidP="00EC54BE">
      <w:pPr>
        <w:pStyle w:val="ListParagraph"/>
        <w:numPr>
          <w:ilvl w:val="1"/>
          <w:numId w:val="4"/>
        </w:numPr>
        <w:rPr>
          <w:sz w:val="28"/>
          <w:szCs w:val="28"/>
        </w:rPr>
      </w:pPr>
      <w:r w:rsidRPr="007E27A3">
        <w:rPr>
          <w:sz w:val="28"/>
          <w:szCs w:val="28"/>
        </w:rPr>
        <w:t>Departments/Agencies</w:t>
      </w:r>
    </w:p>
    <w:p w:rsidR="007E27A3" w:rsidRDefault="007E27A3" w:rsidP="007E27A3">
      <w:pPr>
        <w:pStyle w:val="ListParagraph"/>
        <w:ind w:left="1440"/>
        <w:rPr>
          <w:sz w:val="28"/>
          <w:szCs w:val="28"/>
        </w:rPr>
      </w:pPr>
    </w:p>
    <w:p w:rsidR="00EC54BE" w:rsidRPr="007E27A3" w:rsidRDefault="00EC54BE" w:rsidP="00EC54B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E27A3">
        <w:rPr>
          <w:sz w:val="28"/>
          <w:szCs w:val="28"/>
        </w:rPr>
        <w:t>Exemptions—do some of the mandates of the plan but not all of them</w:t>
      </w:r>
    </w:p>
    <w:p w:rsidR="002717DC" w:rsidRPr="007E27A3" w:rsidRDefault="002717DC" w:rsidP="002717D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7E27A3">
        <w:rPr>
          <w:sz w:val="28"/>
          <w:szCs w:val="28"/>
        </w:rPr>
        <w:t>Solve some of the affirmative advantage while running disadvantages to certain parts of the plan</w:t>
      </w:r>
    </w:p>
    <w:p w:rsidR="003D62EA" w:rsidRPr="007E27A3" w:rsidRDefault="002717DC" w:rsidP="002717DC">
      <w:pPr>
        <w:pStyle w:val="ListParagraph"/>
        <w:ind w:left="1800"/>
        <w:rPr>
          <w:sz w:val="28"/>
          <w:szCs w:val="28"/>
        </w:rPr>
      </w:pPr>
      <w:proofErr w:type="gramStart"/>
      <w:r w:rsidRPr="007E27A3">
        <w:rPr>
          <w:sz w:val="28"/>
          <w:szCs w:val="28"/>
        </w:rPr>
        <w:t>e.g.</w:t>
      </w:r>
      <w:proofErr w:type="gramEnd"/>
      <w:r w:rsidRPr="007E27A3">
        <w:rPr>
          <w:sz w:val="28"/>
          <w:szCs w:val="28"/>
        </w:rPr>
        <w:t xml:space="preserve">  Cuba and sugar</w:t>
      </w:r>
    </w:p>
    <w:p w:rsidR="00E864B4" w:rsidRPr="007E27A3" w:rsidRDefault="00E864B4" w:rsidP="003D62EA">
      <w:pPr>
        <w:rPr>
          <w:sz w:val="28"/>
          <w:szCs w:val="28"/>
        </w:rPr>
      </w:pPr>
      <w:r w:rsidRPr="007E27A3">
        <w:rPr>
          <w:sz w:val="28"/>
          <w:szCs w:val="28"/>
        </w:rPr>
        <w:lastRenderedPageBreak/>
        <w:tab/>
      </w:r>
      <w:r w:rsidRPr="007E27A3">
        <w:rPr>
          <w:sz w:val="28"/>
          <w:szCs w:val="28"/>
        </w:rPr>
        <w:tab/>
        <w:t xml:space="preserve"> </w:t>
      </w:r>
    </w:p>
    <w:p w:rsidR="003D62EA" w:rsidRPr="007E27A3" w:rsidRDefault="003D62EA" w:rsidP="003D62EA">
      <w:pPr>
        <w:rPr>
          <w:sz w:val="28"/>
          <w:szCs w:val="28"/>
        </w:rPr>
      </w:pPr>
    </w:p>
    <w:p w:rsidR="003D62EA" w:rsidRPr="007E27A3" w:rsidRDefault="00E929C9" w:rsidP="003D62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E27A3">
        <w:rPr>
          <w:sz w:val="28"/>
          <w:szCs w:val="28"/>
        </w:rPr>
        <w:t xml:space="preserve">Condition </w:t>
      </w:r>
      <w:r w:rsidR="003D62EA" w:rsidRPr="007E27A3">
        <w:rPr>
          <w:sz w:val="28"/>
          <w:szCs w:val="28"/>
        </w:rPr>
        <w:t>Counterplans</w:t>
      </w:r>
    </w:p>
    <w:p w:rsidR="003D62EA" w:rsidRPr="007E27A3" w:rsidRDefault="003D62EA" w:rsidP="003D62EA">
      <w:pPr>
        <w:pStyle w:val="ListParagraph"/>
        <w:ind w:left="1440"/>
        <w:rPr>
          <w:sz w:val="28"/>
          <w:szCs w:val="28"/>
        </w:rPr>
      </w:pPr>
      <w:r w:rsidRPr="007E27A3">
        <w:rPr>
          <w:sz w:val="28"/>
          <w:szCs w:val="28"/>
        </w:rPr>
        <w:t xml:space="preserve">Solve </w:t>
      </w:r>
      <w:r w:rsidR="007E27A3">
        <w:rPr>
          <w:sz w:val="28"/>
          <w:szCs w:val="28"/>
        </w:rPr>
        <w:t xml:space="preserve">at least </w:t>
      </w:r>
      <w:r w:rsidRPr="007E27A3">
        <w:rPr>
          <w:sz w:val="28"/>
          <w:szCs w:val="28"/>
        </w:rPr>
        <w:t>some of the affirmative advantage if the other country says “yes”</w:t>
      </w:r>
    </w:p>
    <w:p w:rsidR="001B5A3C" w:rsidRPr="007E27A3" w:rsidRDefault="003D62EA" w:rsidP="003D62EA">
      <w:pPr>
        <w:pStyle w:val="ListParagraph"/>
        <w:ind w:left="1440"/>
        <w:rPr>
          <w:sz w:val="28"/>
          <w:szCs w:val="28"/>
        </w:rPr>
      </w:pPr>
      <w:proofErr w:type="gramStart"/>
      <w:r w:rsidRPr="007E27A3">
        <w:rPr>
          <w:sz w:val="28"/>
          <w:szCs w:val="28"/>
        </w:rPr>
        <w:t>e.g</w:t>
      </w:r>
      <w:proofErr w:type="gramEnd"/>
      <w:r w:rsidRPr="007E27A3">
        <w:rPr>
          <w:sz w:val="28"/>
          <w:szCs w:val="28"/>
        </w:rPr>
        <w:t>. US will lift embargo if and only if Cuba does x</w:t>
      </w:r>
    </w:p>
    <w:p w:rsidR="003D62EA" w:rsidRPr="007E27A3" w:rsidRDefault="003D62EA" w:rsidP="003D62EA">
      <w:pPr>
        <w:rPr>
          <w:sz w:val="28"/>
          <w:szCs w:val="28"/>
        </w:rPr>
      </w:pPr>
    </w:p>
    <w:p w:rsidR="003D62EA" w:rsidRPr="007E27A3" w:rsidRDefault="003D62EA" w:rsidP="003D62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E27A3">
        <w:rPr>
          <w:sz w:val="28"/>
          <w:szCs w:val="28"/>
        </w:rPr>
        <w:t>Consult counterplans</w:t>
      </w:r>
    </w:p>
    <w:p w:rsidR="003D62EA" w:rsidRPr="007E27A3" w:rsidRDefault="003D62EA" w:rsidP="003D62EA">
      <w:pPr>
        <w:pStyle w:val="ListParagraph"/>
        <w:ind w:left="1440"/>
        <w:rPr>
          <w:sz w:val="28"/>
          <w:szCs w:val="28"/>
        </w:rPr>
      </w:pPr>
      <w:r w:rsidRPr="007E27A3">
        <w:rPr>
          <w:sz w:val="28"/>
          <w:szCs w:val="28"/>
        </w:rPr>
        <w:t>US will consult with other countries/organizations, someone else before they adopt the plan--they need to say yes.</w:t>
      </w:r>
    </w:p>
    <w:p w:rsidR="006D143A" w:rsidRPr="007E27A3" w:rsidRDefault="003D62EA" w:rsidP="0039651C">
      <w:pPr>
        <w:pStyle w:val="ListParagraph"/>
        <w:ind w:left="1440"/>
        <w:rPr>
          <w:sz w:val="28"/>
          <w:szCs w:val="28"/>
        </w:rPr>
      </w:pPr>
      <w:r w:rsidRPr="007E27A3">
        <w:rPr>
          <w:sz w:val="28"/>
          <w:szCs w:val="28"/>
        </w:rPr>
        <w:t>E.g. US will consult with the OAS before they lift the embargo</w:t>
      </w:r>
    </w:p>
    <w:p w:rsidR="0039651C" w:rsidRPr="007E27A3" w:rsidRDefault="0039651C" w:rsidP="0039651C">
      <w:pPr>
        <w:pStyle w:val="ListParagraph"/>
        <w:ind w:left="1440"/>
        <w:rPr>
          <w:sz w:val="28"/>
          <w:szCs w:val="28"/>
        </w:rPr>
      </w:pPr>
    </w:p>
    <w:p w:rsidR="003D62EA" w:rsidRPr="007E27A3" w:rsidRDefault="0039651C" w:rsidP="006D143A">
      <w:pPr>
        <w:ind w:left="360" w:firstLine="720"/>
        <w:rPr>
          <w:sz w:val="28"/>
          <w:szCs w:val="28"/>
        </w:rPr>
      </w:pPr>
      <w:r w:rsidRPr="007E27A3">
        <w:rPr>
          <w:sz w:val="28"/>
          <w:szCs w:val="28"/>
        </w:rPr>
        <w:t>E.  Advantage counterplans</w:t>
      </w:r>
    </w:p>
    <w:p w:rsidR="0069474B" w:rsidRPr="007E27A3" w:rsidRDefault="0069474B" w:rsidP="0069474B">
      <w:pPr>
        <w:rPr>
          <w:sz w:val="28"/>
          <w:szCs w:val="28"/>
        </w:rPr>
      </w:pPr>
    </w:p>
    <w:p w:rsidR="0069474B" w:rsidRPr="007E27A3" w:rsidRDefault="0069474B" w:rsidP="0069474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Benefits of running the counte</w:t>
      </w:r>
      <w:r w:rsidR="003D62EA" w:rsidRPr="007E27A3">
        <w:rPr>
          <w:sz w:val="28"/>
          <w:szCs w:val="28"/>
        </w:rPr>
        <w:t>r</w:t>
      </w:r>
      <w:r w:rsidRPr="007E27A3">
        <w:rPr>
          <w:sz w:val="28"/>
          <w:szCs w:val="28"/>
        </w:rPr>
        <w:t>plan</w:t>
      </w:r>
    </w:p>
    <w:p w:rsidR="0069474B" w:rsidRPr="007E27A3" w:rsidRDefault="0069474B" w:rsidP="0069474B">
      <w:pPr>
        <w:pStyle w:val="ListParagraph"/>
        <w:numPr>
          <w:ilvl w:val="3"/>
          <w:numId w:val="4"/>
        </w:numPr>
        <w:ind w:left="1080" w:firstLine="0"/>
        <w:rPr>
          <w:sz w:val="28"/>
          <w:szCs w:val="28"/>
        </w:rPr>
      </w:pPr>
      <w:r w:rsidRPr="007E27A3">
        <w:rPr>
          <w:sz w:val="28"/>
          <w:szCs w:val="28"/>
        </w:rPr>
        <w:t>Solves the Affirmative Advantage</w:t>
      </w:r>
    </w:p>
    <w:p w:rsidR="006F3863" w:rsidRPr="007E27A3" w:rsidRDefault="0069474B" w:rsidP="0069474B">
      <w:pPr>
        <w:pStyle w:val="ListParagraph"/>
        <w:numPr>
          <w:ilvl w:val="3"/>
          <w:numId w:val="4"/>
        </w:numPr>
        <w:ind w:left="1080" w:firstLine="0"/>
        <w:rPr>
          <w:sz w:val="28"/>
          <w:szCs w:val="28"/>
        </w:rPr>
      </w:pPr>
      <w:r w:rsidRPr="007E27A3">
        <w:rPr>
          <w:sz w:val="28"/>
          <w:szCs w:val="28"/>
        </w:rPr>
        <w:t>Avoids dis</w:t>
      </w:r>
      <w:r w:rsidR="006F3863" w:rsidRPr="007E27A3">
        <w:rPr>
          <w:sz w:val="28"/>
          <w:szCs w:val="28"/>
        </w:rPr>
        <w:t xml:space="preserve">advantages that only result from the </w:t>
      </w:r>
      <w:proofErr w:type="spellStart"/>
      <w:r w:rsidR="006F3863" w:rsidRPr="007E27A3">
        <w:rPr>
          <w:sz w:val="28"/>
          <w:szCs w:val="28"/>
        </w:rPr>
        <w:t>aff</w:t>
      </w:r>
      <w:proofErr w:type="spellEnd"/>
      <w:r w:rsidR="006F3863" w:rsidRPr="007E27A3">
        <w:rPr>
          <w:sz w:val="28"/>
          <w:szCs w:val="28"/>
        </w:rPr>
        <w:t xml:space="preserve"> plan.</w:t>
      </w:r>
    </w:p>
    <w:p w:rsidR="0039651C" w:rsidRPr="007E27A3" w:rsidRDefault="006F3863" w:rsidP="006F3863">
      <w:pPr>
        <w:ind w:left="1080"/>
        <w:rPr>
          <w:sz w:val="28"/>
          <w:szCs w:val="28"/>
        </w:rPr>
      </w:pPr>
      <w:r w:rsidRPr="007E27A3">
        <w:rPr>
          <w:sz w:val="28"/>
          <w:szCs w:val="28"/>
        </w:rPr>
        <w:t xml:space="preserve">C.  </w:t>
      </w:r>
      <w:r w:rsidR="006D143A" w:rsidRPr="007E27A3">
        <w:rPr>
          <w:sz w:val="28"/>
          <w:szCs w:val="28"/>
        </w:rPr>
        <w:t xml:space="preserve"> </w:t>
      </w:r>
      <w:r w:rsidRPr="007E27A3">
        <w:rPr>
          <w:sz w:val="28"/>
          <w:szCs w:val="28"/>
        </w:rPr>
        <w:t>Shifts the grounds of the debate</w:t>
      </w:r>
    </w:p>
    <w:p w:rsidR="0069474B" w:rsidRPr="007E27A3" w:rsidRDefault="0069474B" w:rsidP="006F3863">
      <w:pPr>
        <w:ind w:left="1080"/>
        <w:rPr>
          <w:sz w:val="28"/>
          <w:szCs w:val="28"/>
        </w:rPr>
      </w:pPr>
    </w:p>
    <w:p w:rsidR="0039651C" w:rsidRPr="007E27A3" w:rsidRDefault="0039651C" w:rsidP="0039651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Uniqueness of Uniqueness Counterplan</w:t>
      </w:r>
    </w:p>
    <w:p w:rsidR="0039651C" w:rsidRPr="007E27A3" w:rsidRDefault="0039651C" w:rsidP="0039651C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7E27A3">
        <w:rPr>
          <w:sz w:val="28"/>
          <w:szCs w:val="28"/>
        </w:rPr>
        <w:t>Do</w:t>
      </w:r>
      <w:r w:rsidR="00B36862" w:rsidRPr="007E27A3">
        <w:rPr>
          <w:sz w:val="28"/>
          <w:szCs w:val="28"/>
        </w:rPr>
        <w:t>es</w:t>
      </w:r>
      <w:r w:rsidRPr="007E27A3">
        <w:rPr>
          <w:sz w:val="28"/>
          <w:szCs w:val="28"/>
        </w:rPr>
        <w:t>n’t solve the Affirmative Advantage</w:t>
      </w:r>
    </w:p>
    <w:p w:rsidR="0039651C" w:rsidRPr="007E27A3" w:rsidRDefault="0039651C" w:rsidP="0039651C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7E27A3">
        <w:rPr>
          <w:sz w:val="28"/>
          <w:szCs w:val="28"/>
        </w:rPr>
        <w:t xml:space="preserve">Make </w:t>
      </w:r>
      <w:proofErr w:type="spellStart"/>
      <w:r w:rsidRPr="007E27A3">
        <w:rPr>
          <w:sz w:val="28"/>
          <w:szCs w:val="28"/>
        </w:rPr>
        <w:t>disads</w:t>
      </w:r>
      <w:proofErr w:type="spellEnd"/>
      <w:r w:rsidRPr="007E27A3">
        <w:rPr>
          <w:sz w:val="28"/>
          <w:szCs w:val="28"/>
        </w:rPr>
        <w:t xml:space="preserve"> that are not unique, unique</w:t>
      </w:r>
    </w:p>
    <w:p w:rsidR="0039651C" w:rsidRPr="007E27A3" w:rsidRDefault="0039651C" w:rsidP="0039651C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7E27A3">
        <w:rPr>
          <w:sz w:val="28"/>
          <w:szCs w:val="28"/>
        </w:rPr>
        <w:t xml:space="preserve">Still shift ground of the debate </w:t>
      </w:r>
    </w:p>
    <w:p w:rsidR="0069474B" w:rsidRPr="007E27A3" w:rsidRDefault="0069474B" w:rsidP="0039651C">
      <w:pPr>
        <w:pStyle w:val="ListParagraph"/>
        <w:ind w:left="1080"/>
        <w:rPr>
          <w:sz w:val="28"/>
          <w:szCs w:val="28"/>
        </w:rPr>
      </w:pPr>
    </w:p>
    <w:p w:rsidR="006F3863" w:rsidRPr="007E27A3" w:rsidRDefault="002717DC" w:rsidP="006F38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Burdens of the Counterplan</w:t>
      </w:r>
    </w:p>
    <w:p w:rsidR="002717DC" w:rsidRPr="007E27A3" w:rsidRDefault="002717DC" w:rsidP="002717DC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E27A3">
        <w:rPr>
          <w:sz w:val="28"/>
          <w:szCs w:val="28"/>
        </w:rPr>
        <w:t xml:space="preserve">Solvency </w:t>
      </w:r>
    </w:p>
    <w:p w:rsidR="002717DC" w:rsidRPr="007E27A3" w:rsidRDefault="006C7993" w:rsidP="002717DC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E27A3">
        <w:rPr>
          <w:sz w:val="28"/>
          <w:szCs w:val="28"/>
        </w:rPr>
        <w:t>Avoids disad</w:t>
      </w:r>
      <w:r w:rsidR="002717DC" w:rsidRPr="007E27A3">
        <w:rPr>
          <w:sz w:val="28"/>
          <w:szCs w:val="28"/>
        </w:rPr>
        <w:t>vantages</w:t>
      </w:r>
      <w:r w:rsidR="006F3863" w:rsidRPr="007E27A3">
        <w:rPr>
          <w:sz w:val="28"/>
          <w:szCs w:val="28"/>
        </w:rPr>
        <w:t xml:space="preserve"> to the affirmative plan</w:t>
      </w:r>
    </w:p>
    <w:p w:rsidR="00802153" w:rsidRPr="007E27A3" w:rsidRDefault="002717DC" w:rsidP="002717DC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7E27A3">
        <w:rPr>
          <w:sz w:val="28"/>
          <w:szCs w:val="28"/>
        </w:rPr>
        <w:t>Competitive—</w:t>
      </w:r>
      <w:r w:rsidR="00802153" w:rsidRPr="007E27A3">
        <w:rPr>
          <w:sz w:val="28"/>
          <w:szCs w:val="28"/>
        </w:rPr>
        <w:t xml:space="preserve">the notion of </w:t>
      </w:r>
      <w:r w:rsidR="00802153" w:rsidRPr="007E27A3">
        <w:rPr>
          <w:b/>
          <w:sz w:val="28"/>
          <w:szCs w:val="28"/>
        </w:rPr>
        <w:t>forced choice:</w:t>
      </w:r>
      <w:r w:rsidR="00802153" w:rsidRPr="007E27A3">
        <w:rPr>
          <w:sz w:val="28"/>
          <w:szCs w:val="28"/>
        </w:rPr>
        <w:t xml:space="preserve">  </w:t>
      </w:r>
      <w:r w:rsidRPr="007E27A3">
        <w:rPr>
          <w:sz w:val="28"/>
          <w:szCs w:val="28"/>
        </w:rPr>
        <w:t xml:space="preserve">that the judge has to choose between </w:t>
      </w:r>
      <w:r w:rsidR="0069474B" w:rsidRPr="007E27A3">
        <w:rPr>
          <w:sz w:val="28"/>
          <w:szCs w:val="28"/>
        </w:rPr>
        <w:t>the plan and the counterplan</w:t>
      </w:r>
    </w:p>
    <w:p w:rsidR="00802153" w:rsidRPr="007E27A3" w:rsidRDefault="00802153" w:rsidP="00802153">
      <w:pPr>
        <w:pStyle w:val="ListParagraph"/>
        <w:numPr>
          <w:ilvl w:val="1"/>
          <w:numId w:val="6"/>
        </w:numPr>
        <w:rPr>
          <w:sz w:val="28"/>
          <w:szCs w:val="28"/>
        </w:rPr>
      </w:pPr>
      <w:r w:rsidRPr="007E27A3">
        <w:rPr>
          <w:sz w:val="28"/>
          <w:szCs w:val="28"/>
        </w:rPr>
        <w:t>Mutually exclusive—impossible to do both</w:t>
      </w:r>
    </w:p>
    <w:p w:rsidR="006D143A" w:rsidRPr="007E27A3" w:rsidRDefault="00802153" w:rsidP="00802153">
      <w:pPr>
        <w:pStyle w:val="ListParagraph"/>
        <w:numPr>
          <w:ilvl w:val="1"/>
          <w:numId w:val="6"/>
        </w:numPr>
        <w:rPr>
          <w:sz w:val="28"/>
          <w:szCs w:val="28"/>
        </w:rPr>
      </w:pPr>
      <w:r w:rsidRPr="007E27A3">
        <w:rPr>
          <w:sz w:val="28"/>
          <w:szCs w:val="28"/>
        </w:rPr>
        <w:t>Net Benefit—should not do both</w:t>
      </w:r>
      <w:r w:rsidR="003D62EA" w:rsidRPr="007E27A3">
        <w:rPr>
          <w:sz w:val="28"/>
          <w:szCs w:val="28"/>
        </w:rPr>
        <w:t>-it would be bad to do both</w:t>
      </w:r>
    </w:p>
    <w:p w:rsidR="006F3863" w:rsidRPr="007E27A3" w:rsidRDefault="006F3863" w:rsidP="006F3863">
      <w:pPr>
        <w:rPr>
          <w:sz w:val="28"/>
          <w:szCs w:val="28"/>
        </w:rPr>
      </w:pPr>
    </w:p>
    <w:p w:rsidR="00802153" w:rsidRPr="007E27A3" w:rsidRDefault="006F3863" w:rsidP="0080215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Arguments for answering the counterplan</w:t>
      </w:r>
    </w:p>
    <w:p w:rsidR="00802153" w:rsidRPr="007E27A3" w:rsidRDefault="00802153" w:rsidP="00802153">
      <w:pPr>
        <w:pStyle w:val="ListParagraph"/>
        <w:numPr>
          <w:ilvl w:val="0"/>
          <w:numId w:val="7"/>
        </w:numPr>
        <w:rPr>
          <w:b/>
          <w:sz w:val="28"/>
          <w:szCs w:val="28"/>
        </w:rPr>
      </w:pPr>
      <w:r w:rsidRPr="007E27A3">
        <w:rPr>
          <w:sz w:val="28"/>
          <w:szCs w:val="28"/>
        </w:rPr>
        <w:t xml:space="preserve">Not competitive:  there is </w:t>
      </w:r>
      <w:r w:rsidRPr="007E27A3">
        <w:rPr>
          <w:b/>
          <w:sz w:val="28"/>
          <w:szCs w:val="28"/>
        </w:rPr>
        <w:t>not a forced choice</w:t>
      </w:r>
    </w:p>
    <w:p w:rsidR="00802153" w:rsidRPr="007E27A3" w:rsidRDefault="00802153" w:rsidP="00802153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Prove that both are possible</w:t>
      </w:r>
    </w:p>
    <w:p w:rsidR="00802153" w:rsidRPr="007E27A3" w:rsidRDefault="00802153" w:rsidP="00802153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Disprove the net benefit</w:t>
      </w:r>
    </w:p>
    <w:p w:rsidR="00802153" w:rsidRPr="007E27A3" w:rsidRDefault="00802153" w:rsidP="00802153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lastRenderedPageBreak/>
        <w:t>PERMUTATION</w:t>
      </w:r>
    </w:p>
    <w:p w:rsidR="00AA6C84" w:rsidRPr="007E27A3" w:rsidRDefault="00802153" w:rsidP="00802153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Some combination of the plan and part or all of the counterplan</w:t>
      </w:r>
      <w:r w:rsidR="00AA6C84" w:rsidRPr="007E27A3">
        <w:rPr>
          <w:sz w:val="28"/>
          <w:szCs w:val="28"/>
        </w:rPr>
        <w:t xml:space="preserve"> (do not sever the original plan)</w:t>
      </w:r>
    </w:p>
    <w:p w:rsidR="0039651C" w:rsidRPr="007E27A3" w:rsidRDefault="00AA6C84" w:rsidP="00802153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Easy way to illustrate that the counterplan is plan plus</w:t>
      </w:r>
    </w:p>
    <w:p w:rsidR="00802153" w:rsidRPr="007E27A3" w:rsidRDefault="0039651C" w:rsidP="00802153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“Perm do both”</w:t>
      </w:r>
    </w:p>
    <w:p w:rsidR="006D143A" w:rsidRPr="007E27A3" w:rsidRDefault="00802153" w:rsidP="00802153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Warning about “perm do the counterp</w:t>
      </w:r>
      <w:r w:rsidR="00AA6C84" w:rsidRPr="007E27A3">
        <w:rPr>
          <w:sz w:val="28"/>
          <w:szCs w:val="28"/>
        </w:rPr>
        <w:t>lan”</w:t>
      </w:r>
    </w:p>
    <w:p w:rsidR="00802153" w:rsidRPr="007E27A3" w:rsidRDefault="00802153" w:rsidP="006D143A">
      <w:pPr>
        <w:ind w:left="1080"/>
        <w:rPr>
          <w:sz w:val="28"/>
          <w:szCs w:val="28"/>
        </w:rPr>
      </w:pPr>
    </w:p>
    <w:p w:rsidR="00802153" w:rsidRPr="007E27A3" w:rsidRDefault="00802153" w:rsidP="00802153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Does not solve</w:t>
      </w:r>
    </w:p>
    <w:p w:rsidR="00802153" w:rsidRPr="007E27A3" w:rsidRDefault="00802153" w:rsidP="00802153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Not solve the affirmative advantage</w:t>
      </w:r>
    </w:p>
    <w:p w:rsidR="00802153" w:rsidRPr="007E27A3" w:rsidRDefault="00802153" w:rsidP="00802153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Allows you to leverage the affirmative advantage against the advantage of the counterplan</w:t>
      </w:r>
    </w:p>
    <w:p w:rsidR="00802153" w:rsidRPr="007E27A3" w:rsidRDefault="00802153" w:rsidP="00802153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Not absolute/a matter of degree</w:t>
      </w:r>
    </w:p>
    <w:p w:rsidR="00802153" w:rsidRDefault="00802153" w:rsidP="00802153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Not solve the net benefit</w:t>
      </w:r>
    </w:p>
    <w:p w:rsidR="007E27A3" w:rsidRPr="007E27A3" w:rsidRDefault="007E27A3" w:rsidP="007E27A3">
      <w:pPr>
        <w:pStyle w:val="ListParagraph"/>
        <w:ind w:left="2160"/>
        <w:rPr>
          <w:sz w:val="28"/>
          <w:szCs w:val="28"/>
        </w:rPr>
      </w:pPr>
    </w:p>
    <w:p w:rsidR="00802153" w:rsidRPr="007E27A3" w:rsidRDefault="00802153" w:rsidP="00802153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7E27A3">
        <w:rPr>
          <w:sz w:val="28"/>
          <w:szCs w:val="28"/>
        </w:rPr>
        <w:t>Disads</w:t>
      </w:r>
      <w:proofErr w:type="spellEnd"/>
      <w:r w:rsidRPr="007E27A3">
        <w:rPr>
          <w:sz w:val="28"/>
          <w:szCs w:val="28"/>
        </w:rPr>
        <w:t xml:space="preserve"> to the counterplan</w:t>
      </w:r>
    </w:p>
    <w:p w:rsidR="00802153" w:rsidRPr="007E27A3" w:rsidRDefault="00802153" w:rsidP="00802153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Must make sure the counterplan is not conditional</w:t>
      </w:r>
    </w:p>
    <w:p w:rsidR="00802153" w:rsidRDefault="00802153" w:rsidP="00802153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“Straight turn” them if they are</w:t>
      </w:r>
      <w:r w:rsidR="00B942EF" w:rsidRPr="007E27A3">
        <w:rPr>
          <w:sz w:val="28"/>
          <w:szCs w:val="28"/>
        </w:rPr>
        <w:t xml:space="preserve"> dispositional</w:t>
      </w:r>
    </w:p>
    <w:p w:rsidR="007E27A3" w:rsidRPr="007E27A3" w:rsidRDefault="007E27A3" w:rsidP="007E27A3">
      <w:pPr>
        <w:pStyle w:val="ListParagraph"/>
        <w:ind w:left="2160"/>
        <w:rPr>
          <w:sz w:val="28"/>
          <w:szCs w:val="28"/>
        </w:rPr>
      </w:pPr>
    </w:p>
    <w:p w:rsidR="00802153" w:rsidRPr="007E27A3" w:rsidRDefault="00802153" w:rsidP="00435B2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Theoretical Objections</w:t>
      </w:r>
      <w:r w:rsidR="00435B26" w:rsidRPr="007E27A3">
        <w:rPr>
          <w:sz w:val="28"/>
          <w:szCs w:val="28"/>
        </w:rPr>
        <w:t xml:space="preserve">—first c-x </w:t>
      </w:r>
      <w:proofErr w:type="gramStart"/>
      <w:r w:rsidR="00435B26" w:rsidRPr="007E27A3">
        <w:rPr>
          <w:sz w:val="28"/>
          <w:szCs w:val="28"/>
        </w:rPr>
        <w:t>question</w:t>
      </w:r>
      <w:proofErr w:type="gramEnd"/>
      <w:r w:rsidR="00435B26" w:rsidRPr="007E27A3">
        <w:rPr>
          <w:sz w:val="28"/>
          <w:szCs w:val="28"/>
        </w:rPr>
        <w:t xml:space="preserve"> “what is the status of the counterplan?”</w:t>
      </w:r>
    </w:p>
    <w:p w:rsidR="00F21BF1" w:rsidRPr="007E27A3" w:rsidRDefault="00AA6C84" w:rsidP="00802153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 xml:space="preserve">Conditional/Dispositional </w:t>
      </w:r>
      <w:r w:rsidR="00802153" w:rsidRPr="007E27A3">
        <w:rPr>
          <w:sz w:val="28"/>
          <w:szCs w:val="28"/>
        </w:rPr>
        <w:t>Counterplans</w:t>
      </w:r>
    </w:p>
    <w:p w:rsidR="00AA6C84" w:rsidRPr="007E27A3" w:rsidRDefault="00F21BF1" w:rsidP="00802153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Multiple Counterplans Bad</w:t>
      </w:r>
    </w:p>
    <w:p w:rsidR="00AA6C84" w:rsidRPr="007E27A3" w:rsidRDefault="00AA6C84" w:rsidP="00AA6C84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Moving targets</w:t>
      </w:r>
    </w:p>
    <w:p w:rsidR="00AA6C84" w:rsidRPr="007E27A3" w:rsidRDefault="00AA6C84" w:rsidP="00AA6C84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No stable advocacy</w:t>
      </w:r>
    </w:p>
    <w:p w:rsidR="00AA6C84" w:rsidRPr="007E27A3" w:rsidRDefault="00AA6C84" w:rsidP="00AA6C84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 xml:space="preserve">Unfair advantage b/c </w:t>
      </w:r>
      <w:proofErr w:type="spellStart"/>
      <w:r w:rsidRPr="007E27A3">
        <w:rPr>
          <w:sz w:val="28"/>
          <w:szCs w:val="28"/>
        </w:rPr>
        <w:t>aff</w:t>
      </w:r>
      <w:proofErr w:type="spellEnd"/>
      <w:r w:rsidRPr="007E27A3">
        <w:rPr>
          <w:sz w:val="28"/>
          <w:szCs w:val="28"/>
        </w:rPr>
        <w:t xml:space="preserve"> only gets one</w:t>
      </w:r>
    </w:p>
    <w:p w:rsidR="00AA6C84" w:rsidRPr="007E27A3" w:rsidRDefault="00AA6C84" w:rsidP="00AA6C84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Time limits</w:t>
      </w:r>
    </w:p>
    <w:p w:rsidR="00E864B4" w:rsidRPr="007E27A3" w:rsidRDefault="00F21BF1" w:rsidP="00F21BF1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Unpredictable</w:t>
      </w:r>
    </w:p>
    <w:p w:rsidR="00F21BF1" w:rsidRDefault="00E864B4" w:rsidP="00F21BF1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Breadth v. Depth</w:t>
      </w:r>
    </w:p>
    <w:p w:rsidR="0089485E" w:rsidRPr="007E27A3" w:rsidRDefault="0089485E" w:rsidP="0089485E">
      <w:pPr>
        <w:pStyle w:val="ListParagraph"/>
        <w:ind w:left="2880"/>
        <w:rPr>
          <w:sz w:val="28"/>
          <w:szCs w:val="28"/>
        </w:rPr>
      </w:pPr>
      <w:r>
        <w:rPr>
          <w:sz w:val="28"/>
          <w:szCs w:val="28"/>
        </w:rPr>
        <w:t>(impacting theory arguments)</w:t>
      </w:r>
    </w:p>
    <w:p w:rsidR="00AA6C84" w:rsidRPr="007E27A3" w:rsidRDefault="00AA6C84" w:rsidP="00AA6C84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7E27A3">
        <w:rPr>
          <w:b/>
          <w:sz w:val="28"/>
          <w:szCs w:val="28"/>
        </w:rPr>
        <w:t>P</w:t>
      </w:r>
      <w:r w:rsidRPr="007E27A3">
        <w:rPr>
          <w:sz w:val="28"/>
          <w:szCs w:val="28"/>
        </w:rPr>
        <w:t xml:space="preserve">lan </w:t>
      </w:r>
      <w:r w:rsidRPr="007E27A3">
        <w:rPr>
          <w:b/>
          <w:sz w:val="28"/>
          <w:szCs w:val="28"/>
        </w:rPr>
        <w:t>I</w:t>
      </w:r>
      <w:r w:rsidRPr="007E27A3">
        <w:rPr>
          <w:sz w:val="28"/>
          <w:szCs w:val="28"/>
        </w:rPr>
        <w:t xml:space="preserve">nclusive </w:t>
      </w:r>
      <w:r w:rsidRPr="007E27A3">
        <w:rPr>
          <w:b/>
          <w:sz w:val="28"/>
          <w:szCs w:val="28"/>
        </w:rPr>
        <w:t>C</w:t>
      </w:r>
      <w:r w:rsidRPr="007E27A3">
        <w:rPr>
          <w:sz w:val="28"/>
          <w:szCs w:val="28"/>
        </w:rPr>
        <w:t>ounterplans</w:t>
      </w:r>
      <w:r w:rsidR="00F21BF1" w:rsidRPr="007E27A3">
        <w:rPr>
          <w:sz w:val="28"/>
          <w:szCs w:val="28"/>
        </w:rPr>
        <w:t xml:space="preserve"> (exemptions)</w:t>
      </w:r>
    </w:p>
    <w:p w:rsidR="00AA6C84" w:rsidRPr="007E27A3" w:rsidRDefault="00AA6C84" w:rsidP="00AA6C84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Force affirmative to argue against selves</w:t>
      </w:r>
    </w:p>
    <w:p w:rsidR="00F21BF1" w:rsidRPr="007E27A3" w:rsidRDefault="00F21BF1" w:rsidP="00F21BF1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Range of fiat</w:t>
      </w:r>
      <w:r w:rsidR="000F5A58" w:rsidRPr="007E27A3">
        <w:rPr>
          <w:sz w:val="28"/>
          <w:szCs w:val="28"/>
        </w:rPr>
        <w:t>—what is fair to both sides</w:t>
      </w:r>
      <w:r w:rsidR="004B1E8D" w:rsidRPr="007E27A3">
        <w:rPr>
          <w:sz w:val="28"/>
          <w:szCs w:val="28"/>
        </w:rPr>
        <w:t xml:space="preserve"> has to be determined by theory because the affirmative range of fiat is inherently restricted by the resolution and without theoretical restrictions what the negative does is boundless</w:t>
      </w:r>
    </w:p>
    <w:p w:rsidR="00F21BF1" w:rsidRPr="007E27A3" w:rsidRDefault="00F21BF1" w:rsidP="00F21BF1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International Organizations</w:t>
      </w:r>
    </w:p>
    <w:p w:rsidR="00F21BF1" w:rsidRPr="007E27A3" w:rsidRDefault="00F21BF1" w:rsidP="00F21BF1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lastRenderedPageBreak/>
        <w:t>Other Countries</w:t>
      </w:r>
    </w:p>
    <w:p w:rsidR="000F5A58" w:rsidRPr="007E27A3" w:rsidRDefault="00F21BF1" w:rsidP="000F5A58">
      <w:pPr>
        <w:pStyle w:val="ListParagraph"/>
        <w:numPr>
          <w:ilvl w:val="2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States</w:t>
      </w:r>
    </w:p>
    <w:p w:rsidR="001B5A3C" w:rsidRPr="007E27A3" w:rsidRDefault="000F5A58" w:rsidP="001B5A3C">
      <w:pPr>
        <w:pStyle w:val="ListParagraph"/>
        <w:numPr>
          <w:ilvl w:val="1"/>
          <w:numId w:val="7"/>
        </w:numPr>
        <w:rPr>
          <w:sz w:val="28"/>
          <w:szCs w:val="28"/>
        </w:rPr>
      </w:pPr>
      <w:r w:rsidRPr="007E27A3">
        <w:rPr>
          <w:sz w:val="28"/>
          <w:szCs w:val="28"/>
        </w:rPr>
        <w:t>Does Negative fiat exist?</w:t>
      </w:r>
    </w:p>
    <w:p w:rsidR="001B5A3C" w:rsidRPr="007E27A3" w:rsidRDefault="001B5A3C" w:rsidP="001B5A3C">
      <w:pPr>
        <w:rPr>
          <w:sz w:val="28"/>
          <w:szCs w:val="28"/>
        </w:rPr>
      </w:pPr>
    </w:p>
    <w:p w:rsidR="000F5A58" w:rsidRPr="007E27A3" w:rsidRDefault="000F5A58" w:rsidP="001B5A3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What does the perm mean?</w:t>
      </w:r>
    </w:p>
    <w:p w:rsidR="000F5A58" w:rsidRPr="007E27A3" w:rsidRDefault="000F5A58" w:rsidP="000F5A58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Test of Competition</w:t>
      </w:r>
    </w:p>
    <w:p w:rsidR="001B5A3C" w:rsidRPr="007E27A3" w:rsidRDefault="000F5A58" w:rsidP="000F5A58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Can the affirmative advocate the perm?</w:t>
      </w:r>
    </w:p>
    <w:p w:rsidR="007E27A3" w:rsidRPr="007E27A3" w:rsidRDefault="007E27A3" w:rsidP="000F5A58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 xml:space="preserve">Can the </w:t>
      </w:r>
      <w:proofErr w:type="spellStart"/>
      <w:r w:rsidRPr="007E27A3">
        <w:rPr>
          <w:sz w:val="28"/>
          <w:szCs w:val="28"/>
        </w:rPr>
        <w:t>aff</w:t>
      </w:r>
      <w:proofErr w:type="spellEnd"/>
      <w:r w:rsidRPr="007E27A3">
        <w:rPr>
          <w:sz w:val="28"/>
          <w:szCs w:val="28"/>
        </w:rPr>
        <w:t xml:space="preserve"> sever part of the plan to create a perm?</w:t>
      </w:r>
    </w:p>
    <w:p w:rsidR="008536C9" w:rsidRPr="007E27A3" w:rsidRDefault="008536C9" w:rsidP="001B5A3C">
      <w:pPr>
        <w:pStyle w:val="ListParagraph"/>
        <w:ind w:left="2880"/>
        <w:rPr>
          <w:sz w:val="28"/>
          <w:szCs w:val="28"/>
        </w:rPr>
      </w:pPr>
    </w:p>
    <w:p w:rsidR="00435B26" w:rsidRPr="007E27A3" w:rsidRDefault="00435B26" w:rsidP="00435B2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E27A3">
        <w:rPr>
          <w:sz w:val="28"/>
          <w:szCs w:val="28"/>
        </w:rPr>
        <w:t>Back to should</w:t>
      </w:r>
    </w:p>
    <w:p w:rsidR="00AA6C84" w:rsidRPr="007E27A3" w:rsidRDefault="00AA6C84" w:rsidP="00435B26">
      <w:pPr>
        <w:pStyle w:val="ListParagraph"/>
        <w:ind w:left="1080"/>
        <w:rPr>
          <w:sz w:val="28"/>
          <w:szCs w:val="28"/>
        </w:rPr>
      </w:pPr>
    </w:p>
    <w:sectPr w:rsidR="00AA6C84" w:rsidRPr="007E27A3" w:rsidSect="00EC54B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5F74"/>
    <w:multiLevelType w:val="hybridMultilevel"/>
    <w:tmpl w:val="00D65074"/>
    <w:lvl w:ilvl="0" w:tplc="F98AE1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6B726F9"/>
    <w:multiLevelType w:val="hybridMultilevel"/>
    <w:tmpl w:val="D2FA4814"/>
    <w:lvl w:ilvl="0" w:tplc="D7CA213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EF30D62"/>
    <w:multiLevelType w:val="hybridMultilevel"/>
    <w:tmpl w:val="A2367F7A"/>
    <w:lvl w:ilvl="0" w:tplc="407AF940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95845A2E">
      <w:start w:val="1"/>
      <w:numFmt w:val="lowerLetter"/>
      <w:lvlText w:val="%2."/>
      <w:lvlJc w:val="left"/>
      <w:pPr>
        <w:ind w:left="2520" w:hanging="360"/>
      </w:pPr>
      <w:rPr>
        <w:rFonts w:asciiTheme="minorHAnsi" w:eastAsiaTheme="minorHAnsi" w:hAnsiTheme="minorHAnsi" w:cstheme="minorBidi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EB2817DE">
      <w:start w:val="1"/>
      <w:numFmt w:val="upperLetter"/>
      <w:lvlText w:val="%4."/>
      <w:lvlJc w:val="left"/>
      <w:pPr>
        <w:ind w:left="39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0FC1257"/>
    <w:multiLevelType w:val="hybridMultilevel"/>
    <w:tmpl w:val="B15EDC94"/>
    <w:lvl w:ilvl="0" w:tplc="FC783BA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FF6322C"/>
    <w:multiLevelType w:val="hybridMultilevel"/>
    <w:tmpl w:val="4B44D1D8"/>
    <w:lvl w:ilvl="0" w:tplc="A60802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55EEC"/>
    <w:multiLevelType w:val="hybridMultilevel"/>
    <w:tmpl w:val="119CDCE0"/>
    <w:lvl w:ilvl="0" w:tplc="1F08FD32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7EB47E2"/>
    <w:multiLevelType w:val="hybridMultilevel"/>
    <w:tmpl w:val="68CCEEFE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DC1323A"/>
    <w:multiLevelType w:val="hybridMultilevel"/>
    <w:tmpl w:val="3BB4DA52"/>
    <w:lvl w:ilvl="0" w:tplc="E4E0038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BE"/>
    <w:rsid w:val="000870F3"/>
    <w:rsid w:val="000C7C1D"/>
    <w:rsid w:val="000F5A58"/>
    <w:rsid w:val="00181E56"/>
    <w:rsid w:val="001B5A3C"/>
    <w:rsid w:val="002077E1"/>
    <w:rsid w:val="002717DC"/>
    <w:rsid w:val="0039651C"/>
    <w:rsid w:val="003D62EA"/>
    <w:rsid w:val="00435B26"/>
    <w:rsid w:val="004B1E8D"/>
    <w:rsid w:val="0069474B"/>
    <w:rsid w:val="006C7993"/>
    <w:rsid w:val="006D143A"/>
    <w:rsid w:val="006F3863"/>
    <w:rsid w:val="007E27A3"/>
    <w:rsid w:val="00802153"/>
    <w:rsid w:val="008536C9"/>
    <w:rsid w:val="0089485E"/>
    <w:rsid w:val="00AA6C84"/>
    <w:rsid w:val="00B36862"/>
    <w:rsid w:val="00B942EF"/>
    <w:rsid w:val="00E864B4"/>
    <w:rsid w:val="00E929C9"/>
    <w:rsid w:val="00EC54BE"/>
    <w:rsid w:val="00F21B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4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7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4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7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Emory University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Newnam, William E</dc:creator>
  <cp:lastModifiedBy>Newnam, William E</cp:lastModifiedBy>
  <cp:revision>2</cp:revision>
  <cp:lastPrinted>2013-06-12T12:57:00Z</cp:lastPrinted>
  <dcterms:created xsi:type="dcterms:W3CDTF">2013-06-13T15:09:00Z</dcterms:created>
  <dcterms:modified xsi:type="dcterms:W3CDTF">2013-06-13T15:09:00Z</dcterms:modified>
</cp:coreProperties>
</file>