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C54985" w14:textId="2DA268BB" w:rsidR="00D51AFF" w:rsidRDefault="00D51AFF" w:rsidP="00D51AFF">
      <w:pPr>
        <w:pStyle w:val="Heading1"/>
      </w:pPr>
      <w:bookmarkStart w:id="0" w:name="_Toc232482389"/>
      <w:r>
        <w:t>***Cuba Democracy DA***</w:t>
      </w:r>
      <w:bookmarkEnd w:id="0"/>
    </w:p>
    <w:p w14:paraId="4A9899B0" w14:textId="77777777" w:rsidR="00D51AFF" w:rsidRDefault="00D51AFF" w:rsidP="00D51AFF"/>
    <w:bookmarkStart w:id="1" w:name="_GoBack"/>
    <w:bookmarkEnd w:id="1"/>
    <w:p w14:paraId="7B177AB0" w14:textId="365B0E42" w:rsidR="00D51AFF" w:rsidRDefault="00D51AFF">
      <w:pPr>
        <w:pStyle w:val="TOC1"/>
        <w:tabs>
          <w:tab w:val="right" w:leader="dot" w:pos="8630"/>
        </w:tabs>
        <w:rPr>
          <w:rFonts w:asciiTheme="minorHAnsi" w:hAnsiTheme="minorHAnsi"/>
          <w:noProof/>
          <w:sz w:val="24"/>
          <w:lang w:eastAsia="ja-JP"/>
        </w:rPr>
      </w:pPr>
      <w:r>
        <w:fldChar w:fldCharType="begin"/>
      </w:r>
      <w:r>
        <w:instrText xml:space="preserve"> TOC \o "1-3" </w:instrText>
      </w:r>
      <w:r>
        <w:fldChar w:fldCharType="separate"/>
      </w:r>
    </w:p>
    <w:p w14:paraId="4ECAA8A0" w14:textId="77777777" w:rsidR="00D51AFF" w:rsidRDefault="00D51AFF">
      <w:pPr>
        <w:pStyle w:val="TOC2"/>
        <w:tabs>
          <w:tab w:val="right" w:leader="dot" w:pos="8630"/>
        </w:tabs>
        <w:rPr>
          <w:rFonts w:asciiTheme="minorHAnsi" w:hAnsiTheme="minorHAnsi"/>
          <w:noProof/>
          <w:sz w:val="24"/>
          <w:lang w:eastAsia="ja-JP"/>
        </w:rPr>
      </w:pPr>
      <w:r>
        <w:rPr>
          <w:noProof/>
        </w:rPr>
        <w:t>***Shell***</w:t>
      </w:r>
      <w:r>
        <w:rPr>
          <w:noProof/>
        </w:rPr>
        <w:tab/>
      </w:r>
      <w:r>
        <w:rPr>
          <w:noProof/>
        </w:rPr>
        <w:fldChar w:fldCharType="begin"/>
      </w:r>
      <w:r>
        <w:rPr>
          <w:noProof/>
        </w:rPr>
        <w:instrText xml:space="preserve"> PAGEREF _Toc232482390 \h </w:instrText>
      </w:r>
      <w:r>
        <w:rPr>
          <w:noProof/>
        </w:rPr>
      </w:r>
      <w:r>
        <w:rPr>
          <w:noProof/>
        </w:rPr>
        <w:fldChar w:fldCharType="separate"/>
      </w:r>
      <w:r>
        <w:rPr>
          <w:noProof/>
        </w:rPr>
        <w:t>2</w:t>
      </w:r>
      <w:r>
        <w:rPr>
          <w:noProof/>
        </w:rPr>
        <w:fldChar w:fldCharType="end"/>
      </w:r>
    </w:p>
    <w:p w14:paraId="4FB3D12C" w14:textId="77777777" w:rsidR="00D51AFF" w:rsidRDefault="00D51AFF">
      <w:pPr>
        <w:pStyle w:val="TOC3"/>
        <w:tabs>
          <w:tab w:val="right" w:leader="dot" w:pos="8630"/>
        </w:tabs>
        <w:rPr>
          <w:rFonts w:asciiTheme="minorHAnsi" w:hAnsiTheme="minorHAnsi"/>
          <w:noProof/>
          <w:sz w:val="24"/>
          <w:lang w:eastAsia="ja-JP"/>
        </w:rPr>
      </w:pPr>
      <w:r>
        <w:rPr>
          <w:noProof/>
        </w:rPr>
        <w:t>1NC Cuba Democracy DA</w:t>
      </w:r>
      <w:r>
        <w:rPr>
          <w:noProof/>
        </w:rPr>
        <w:tab/>
      </w:r>
      <w:r>
        <w:rPr>
          <w:noProof/>
        </w:rPr>
        <w:fldChar w:fldCharType="begin"/>
      </w:r>
      <w:r>
        <w:rPr>
          <w:noProof/>
        </w:rPr>
        <w:instrText xml:space="preserve"> PAGEREF _Toc232482391 \h </w:instrText>
      </w:r>
      <w:r>
        <w:rPr>
          <w:noProof/>
        </w:rPr>
      </w:r>
      <w:r>
        <w:rPr>
          <w:noProof/>
        </w:rPr>
        <w:fldChar w:fldCharType="separate"/>
      </w:r>
      <w:r>
        <w:rPr>
          <w:noProof/>
        </w:rPr>
        <w:t>3</w:t>
      </w:r>
      <w:r>
        <w:rPr>
          <w:noProof/>
        </w:rPr>
        <w:fldChar w:fldCharType="end"/>
      </w:r>
    </w:p>
    <w:p w14:paraId="406C7707" w14:textId="77777777" w:rsidR="00D51AFF" w:rsidRDefault="00D51AFF">
      <w:pPr>
        <w:pStyle w:val="TOC2"/>
        <w:tabs>
          <w:tab w:val="right" w:leader="dot" w:pos="8630"/>
        </w:tabs>
        <w:rPr>
          <w:rFonts w:asciiTheme="minorHAnsi" w:hAnsiTheme="minorHAnsi"/>
          <w:noProof/>
          <w:sz w:val="24"/>
          <w:lang w:eastAsia="ja-JP"/>
        </w:rPr>
      </w:pPr>
      <w:r>
        <w:rPr>
          <w:noProof/>
        </w:rPr>
        <w:t>***Uniqueness***</w:t>
      </w:r>
      <w:r>
        <w:rPr>
          <w:noProof/>
        </w:rPr>
        <w:tab/>
      </w:r>
      <w:r>
        <w:rPr>
          <w:noProof/>
        </w:rPr>
        <w:fldChar w:fldCharType="begin"/>
      </w:r>
      <w:r>
        <w:rPr>
          <w:noProof/>
        </w:rPr>
        <w:instrText xml:space="preserve"> PAGEREF _Toc232482392 \h </w:instrText>
      </w:r>
      <w:r>
        <w:rPr>
          <w:noProof/>
        </w:rPr>
      </w:r>
      <w:r>
        <w:rPr>
          <w:noProof/>
        </w:rPr>
        <w:fldChar w:fldCharType="separate"/>
      </w:r>
      <w:r>
        <w:rPr>
          <w:noProof/>
        </w:rPr>
        <w:t>8</w:t>
      </w:r>
      <w:r>
        <w:rPr>
          <w:noProof/>
        </w:rPr>
        <w:fldChar w:fldCharType="end"/>
      </w:r>
    </w:p>
    <w:p w14:paraId="1C1F0C8E" w14:textId="77777777" w:rsidR="00D51AFF" w:rsidRDefault="00D51AFF">
      <w:pPr>
        <w:pStyle w:val="TOC3"/>
        <w:tabs>
          <w:tab w:val="right" w:leader="dot" w:pos="8630"/>
        </w:tabs>
        <w:rPr>
          <w:rFonts w:asciiTheme="minorHAnsi" w:hAnsiTheme="minorHAnsi"/>
          <w:noProof/>
          <w:sz w:val="24"/>
          <w:lang w:eastAsia="ja-JP"/>
        </w:rPr>
      </w:pPr>
      <w:r>
        <w:rPr>
          <w:noProof/>
        </w:rPr>
        <w:t>2NC – Cuban Democracy Coming Now</w:t>
      </w:r>
      <w:r>
        <w:rPr>
          <w:noProof/>
        </w:rPr>
        <w:tab/>
      </w:r>
      <w:r>
        <w:rPr>
          <w:noProof/>
        </w:rPr>
        <w:fldChar w:fldCharType="begin"/>
      </w:r>
      <w:r>
        <w:rPr>
          <w:noProof/>
        </w:rPr>
        <w:instrText xml:space="preserve"> PAGEREF _Toc232482393 \h </w:instrText>
      </w:r>
      <w:r>
        <w:rPr>
          <w:noProof/>
        </w:rPr>
      </w:r>
      <w:r>
        <w:rPr>
          <w:noProof/>
        </w:rPr>
        <w:fldChar w:fldCharType="separate"/>
      </w:r>
      <w:r>
        <w:rPr>
          <w:noProof/>
        </w:rPr>
        <w:t>9</w:t>
      </w:r>
      <w:r>
        <w:rPr>
          <w:noProof/>
        </w:rPr>
        <w:fldChar w:fldCharType="end"/>
      </w:r>
    </w:p>
    <w:p w14:paraId="6E316239" w14:textId="77777777" w:rsidR="00D51AFF" w:rsidRDefault="00D51AFF">
      <w:pPr>
        <w:pStyle w:val="TOC2"/>
        <w:tabs>
          <w:tab w:val="right" w:leader="dot" w:pos="8630"/>
        </w:tabs>
        <w:rPr>
          <w:rFonts w:asciiTheme="minorHAnsi" w:hAnsiTheme="minorHAnsi"/>
          <w:noProof/>
          <w:sz w:val="24"/>
          <w:lang w:eastAsia="ja-JP"/>
        </w:rPr>
      </w:pPr>
      <w:r>
        <w:rPr>
          <w:noProof/>
        </w:rPr>
        <w:t>***Link***</w:t>
      </w:r>
      <w:r>
        <w:rPr>
          <w:noProof/>
        </w:rPr>
        <w:tab/>
      </w:r>
      <w:r>
        <w:rPr>
          <w:noProof/>
        </w:rPr>
        <w:fldChar w:fldCharType="begin"/>
      </w:r>
      <w:r>
        <w:rPr>
          <w:noProof/>
        </w:rPr>
        <w:instrText xml:space="preserve"> PAGEREF _Toc232482394 \h </w:instrText>
      </w:r>
      <w:r>
        <w:rPr>
          <w:noProof/>
        </w:rPr>
      </w:r>
      <w:r>
        <w:rPr>
          <w:noProof/>
        </w:rPr>
        <w:fldChar w:fldCharType="separate"/>
      </w:r>
      <w:r>
        <w:rPr>
          <w:noProof/>
        </w:rPr>
        <w:t>11</w:t>
      </w:r>
      <w:r>
        <w:rPr>
          <w:noProof/>
        </w:rPr>
        <w:fldChar w:fldCharType="end"/>
      </w:r>
    </w:p>
    <w:p w14:paraId="77921F36" w14:textId="77777777" w:rsidR="00D51AFF" w:rsidRDefault="00D51AFF">
      <w:pPr>
        <w:pStyle w:val="TOC3"/>
        <w:tabs>
          <w:tab w:val="right" w:leader="dot" w:pos="8630"/>
        </w:tabs>
        <w:rPr>
          <w:rFonts w:asciiTheme="minorHAnsi" w:hAnsiTheme="minorHAnsi"/>
          <w:noProof/>
          <w:sz w:val="24"/>
          <w:lang w:eastAsia="ja-JP"/>
        </w:rPr>
      </w:pPr>
      <w:r>
        <w:rPr>
          <w:noProof/>
        </w:rPr>
        <w:t>2NC – Link Wall</w:t>
      </w:r>
      <w:r>
        <w:rPr>
          <w:noProof/>
        </w:rPr>
        <w:tab/>
      </w:r>
      <w:r>
        <w:rPr>
          <w:noProof/>
        </w:rPr>
        <w:fldChar w:fldCharType="begin"/>
      </w:r>
      <w:r>
        <w:rPr>
          <w:noProof/>
        </w:rPr>
        <w:instrText xml:space="preserve"> PAGEREF _Toc232482395 \h </w:instrText>
      </w:r>
      <w:r>
        <w:rPr>
          <w:noProof/>
        </w:rPr>
      </w:r>
      <w:r>
        <w:rPr>
          <w:noProof/>
        </w:rPr>
        <w:fldChar w:fldCharType="separate"/>
      </w:r>
      <w:r>
        <w:rPr>
          <w:noProof/>
        </w:rPr>
        <w:t>12</w:t>
      </w:r>
      <w:r>
        <w:rPr>
          <w:noProof/>
        </w:rPr>
        <w:fldChar w:fldCharType="end"/>
      </w:r>
    </w:p>
    <w:p w14:paraId="3BC45A38" w14:textId="77777777" w:rsidR="00D51AFF" w:rsidRDefault="00D51AFF">
      <w:pPr>
        <w:pStyle w:val="TOC3"/>
        <w:tabs>
          <w:tab w:val="right" w:leader="dot" w:pos="8630"/>
        </w:tabs>
        <w:rPr>
          <w:rFonts w:asciiTheme="minorHAnsi" w:hAnsiTheme="minorHAnsi"/>
          <w:noProof/>
          <w:sz w:val="24"/>
          <w:lang w:eastAsia="ja-JP"/>
        </w:rPr>
      </w:pPr>
      <w:r>
        <w:rPr>
          <w:noProof/>
        </w:rPr>
        <w:t>AT: Link Turns</w:t>
      </w:r>
      <w:r>
        <w:rPr>
          <w:noProof/>
        </w:rPr>
        <w:tab/>
      </w:r>
      <w:r>
        <w:rPr>
          <w:noProof/>
        </w:rPr>
        <w:fldChar w:fldCharType="begin"/>
      </w:r>
      <w:r>
        <w:rPr>
          <w:noProof/>
        </w:rPr>
        <w:instrText xml:space="preserve"> PAGEREF _Toc232482396 \h </w:instrText>
      </w:r>
      <w:r>
        <w:rPr>
          <w:noProof/>
        </w:rPr>
      </w:r>
      <w:r>
        <w:rPr>
          <w:noProof/>
        </w:rPr>
        <w:fldChar w:fldCharType="separate"/>
      </w:r>
      <w:r>
        <w:rPr>
          <w:noProof/>
        </w:rPr>
        <w:t>14</w:t>
      </w:r>
      <w:r>
        <w:rPr>
          <w:noProof/>
        </w:rPr>
        <w:fldChar w:fldCharType="end"/>
      </w:r>
    </w:p>
    <w:p w14:paraId="76C5FD11" w14:textId="77777777" w:rsidR="00D51AFF" w:rsidRDefault="00D51AFF">
      <w:pPr>
        <w:pStyle w:val="TOC2"/>
        <w:tabs>
          <w:tab w:val="right" w:leader="dot" w:pos="8630"/>
        </w:tabs>
        <w:rPr>
          <w:rFonts w:asciiTheme="minorHAnsi" w:hAnsiTheme="minorHAnsi"/>
          <w:noProof/>
          <w:sz w:val="24"/>
          <w:lang w:eastAsia="ja-JP"/>
        </w:rPr>
      </w:pPr>
      <w:r>
        <w:rPr>
          <w:noProof/>
        </w:rPr>
        <w:t>***Impacts***</w:t>
      </w:r>
      <w:r>
        <w:rPr>
          <w:noProof/>
        </w:rPr>
        <w:tab/>
      </w:r>
      <w:r>
        <w:rPr>
          <w:noProof/>
        </w:rPr>
        <w:fldChar w:fldCharType="begin"/>
      </w:r>
      <w:r>
        <w:rPr>
          <w:noProof/>
        </w:rPr>
        <w:instrText xml:space="preserve"> PAGEREF _Toc232482397 \h </w:instrText>
      </w:r>
      <w:r>
        <w:rPr>
          <w:noProof/>
        </w:rPr>
      </w:r>
      <w:r>
        <w:rPr>
          <w:noProof/>
        </w:rPr>
        <w:fldChar w:fldCharType="separate"/>
      </w:r>
      <w:r>
        <w:rPr>
          <w:noProof/>
        </w:rPr>
        <w:t>16</w:t>
      </w:r>
      <w:r>
        <w:rPr>
          <w:noProof/>
        </w:rPr>
        <w:fldChar w:fldCharType="end"/>
      </w:r>
    </w:p>
    <w:p w14:paraId="248A7681" w14:textId="77777777" w:rsidR="00D51AFF" w:rsidRDefault="00D51AFF">
      <w:pPr>
        <w:pStyle w:val="TOC3"/>
        <w:tabs>
          <w:tab w:val="right" w:leader="dot" w:pos="8630"/>
        </w:tabs>
        <w:rPr>
          <w:rFonts w:asciiTheme="minorHAnsi" w:hAnsiTheme="minorHAnsi"/>
          <w:noProof/>
          <w:sz w:val="24"/>
          <w:lang w:eastAsia="ja-JP"/>
        </w:rPr>
      </w:pPr>
      <w:r>
        <w:rPr>
          <w:noProof/>
        </w:rPr>
        <w:t>Cuba Model Good</w:t>
      </w:r>
      <w:r>
        <w:rPr>
          <w:noProof/>
        </w:rPr>
        <w:tab/>
      </w:r>
      <w:r>
        <w:rPr>
          <w:noProof/>
        </w:rPr>
        <w:fldChar w:fldCharType="begin"/>
      </w:r>
      <w:r>
        <w:rPr>
          <w:noProof/>
        </w:rPr>
        <w:instrText xml:space="preserve"> PAGEREF _Toc232482398 \h </w:instrText>
      </w:r>
      <w:r>
        <w:rPr>
          <w:noProof/>
        </w:rPr>
      </w:r>
      <w:r>
        <w:rPr>
          <w:noProof/>
        </w:rPr>
        <w:fldChar w:fldCharType="separate"/>
      </w:r>
      <w:r>
        <w:rPr>
          <w:noProof/>
        </w:rPr>
        <w:t>17</w:t>
      </w:r>
      <w:r>
        <w:rPr>
          <w:noProof/>
        </w:rPr>
        <w:fldChar w:fldCharType="end"/>
      </w:r>
    </w:p>
    <w:p w14:paraId="6EF0FA1E" w14:textId="77777777" w:rsidR="00D51AFF" w:rsidRDefault="00D51AFF">
      <w:pPr>
        <w:pStyle w:val="TOC3"/>
        <w:tabs>
          <w:tab w:val="right" w:leader="dot" w:pos="8630"/>
        </w:tabs>
        <w:rPr>
          <w:rFonts w:asciiTheme="minorHAnsi" w:hAnsiTheme="minorHAnsi"/>
          <w:noProof/>
          <w:sz w:val="24"/>
          <w:lang w:eastAsia="ja-JP"/>
        </w:rPr>
      </w:pPr>
      <w:r>
        <w:rPr>
          <w:noProof/>
        </w:rPr>
        <w:t>Degrowth Good</w:t>
      </w:r>
      <w:r>
        <w:rPr>
          <w:noProof/>
        </w:rPr>
        <w:tab/>
      </w:r>
      <w:r>
        <w:rPr>
          <w:noProof/>
        </w:rPr>
        <w:fldChar w:fldCharType="begin"/>
      </w:r>
      <w:r>
        <w:rPr>
          <w:noProof/>
        </w:rPr>
        <w:instrText xml:space="preserve"> PAGEREF _Toc232482399 \h </w:instrText>
      </w:r>
      <w:r>
        <w:rPr>
          <w:noProof/>
        </w:rPr>
      </w:r>
      <w:r>
        <w:rPr>
          <w:noProof/>
        </w:rPr>
        <w:fldChar w:fldCharType="separate"/>
      </w:r>
      <w:r>
        <w:rPr>
          <w:noProof/>
        </w:rPr>
        <w:t>19</w:t>
      </w:r>
      <w:r>
        <w:rPr>
          <w:noProof/>
        </w:rPr>
        <w:fldChar w:fldCharType="end"/>
      </w:r>
    </w:p>
    <w:p w14:paraId="2DB84723" w14:textId="77777777" w:rsidR="00D51AFF" w:rsidRDefault="00D51AFF">
      <w:pPr>
        <w:pStyle w:val="TOC3"/>
        <w:tabs>
          <w:tab w:val="right" w:leader="dot" w:pos="8630"/>
        </w:tabs>
        <w:rPr>
          <w:rFonts w:asciiTheme="minorHAnsi" w:hAnsiTheme="minorHAnsi"/>
          <w:noProof/>
          <w:sz w:val="24"/>
          <w:lang w:eastAsia="ja-JP"/>
        </w:rPr>
      </w:pPr>
      <w:r>
        <w:rPr>
          <w:noProof/>
        </w:rPr>
        <w:t>AT: Environment Impact Defense</w:t>
      </w:r>
      <w:r>
        <w:rPr>
          <w:noProof/>
        </w:rPr>
        <w:tab/>
      </w:r>
      <w:r>
        <w:rPr>
          <w:noProof/>
        </w:rPr>
        <w:fldChar w:fldCharType="begin"/>
      </w:r>
      <w:r>
        <w:rPr>
          <w:noProof/>
        </w:rPr>
        <w:instrText xml:space="preserve"> PAGEREF _Toc232482400 \h </w:instrText>
      </w:r>
      <w:r>
        <w:rPr>
          <w:noProof/>
        </w:rPr>
      </w:r>
      <w:r>
        <w:rPr>
          <w:noProof/>
        </w:rPr>
        <w:fldChar w:fldCharType="separate"/>
      </w:r>
      <w:r>
        <w:rPr>
          <w:noProof/>
        </w:rPr>
        <w:t>20</w:t>
      </w:r>
      <w:r>
        <w:rPr>
          <w:noProof/>
        </w:rPr>
        <w:fldChar w:fldCharType="end"/>
      </w:r>
    </w:p>
    <w:p w14:paraId="118DD578" w14:textId="77777777" w:rsidR="00D51AFF" w:rsidRDefault="00D51AFF">
      <w:pPr>
        <w:pStyle w:val="TOC2"/>
        <w:tabs>
          <w:tab w:val="right" w:leader="dot" w:pos="8630"/>
        </w:tabs>
        <w:rPr>
          <w:rFonts w:asciiTheme="minorHAnsi" w:hAnsiTheme="minorHAnsi"/>
          <w:noProof/>
          <w:sz w:val="24"/>
          <w:lang w:eastAsia="ja-JP"/>
        </w:rPr>
      </w:pPr>
      <w:r>
        <w:rPr>
          <w:noProof/>
        </w:rPr>
        <w:t>***Aff Answers***</w:t>
      </w:r>
      <w:r>
        <w:rPr>
          <w:noProof/>
        </w:rPr>
        <w:tab/>
      </w:r>
      <w:r>
        <w:rPr>
          <w:noProof/>
        </w:rPr>
        <w:fldChar w:fldCharType="begin"/>
      </w:r>
      <w:r>
        <w:rPr>
          <w:noProof/>
        </w:rPr>
        <w:instrText xml:space="preserve"> PAGEREF _Toc232482401 \h </w:instrText>
      </w:r>
      <w:r>
        <w:rPr>
          <w:noProof/>
        </w:rPr>
      </w:r>
      <w:r>
        <w:rPr>
          <w:noProof/>
        </w:rPr>
        <w:fldChar w:fldCharType="separate"/>
      </w:r>
      <w:r>
        <w:rPr>
          <w:noProof/>
        </w:rPr>
        <w:t>21</w:t>
      </w:r>
      <w:r>
        <w:rPr>
          <w:noProof/>
        </w:rPr>
        <w:fldChar w:fldCharType="end"/>
      </w:r>
    </w:p>
    <w:p w14:paraId="09432893" w14:textId="77777777" w:rsidR="00D51AFF" w:rsidRDefault="00D51AFF">
      <w:pPr>
        <w:pStyle w:val="TOC3"/>
        <w:tabs>
          <w:tab w:val="right" w:leader="dot" w:pos="8630"/>
        </w:tabs>
        <w:rPr>
          <w:rFonts w:asciiTheme="minorHAnsi" w:hAnsiTheme="minorHAnsi"/>
          <w:noProof/>
          <w:sz w:val="24"/>
          <w:lang w:eastAsia="ja-JP"/>
        </w:rPr>
      </w:pPr>
      <w:r>
        <w:rPr>
          <w:noProof/>
        </w:rPr>
        <w:t>2AC – No Cuban Democracy</w:t>
      </w:r>
      <w:r>
        <w:rPr>
          <w:noProof/>
        </w:rPr>
        <w:tab/>
      </w:r>
      <w:r>
        <w:rPr>
          <w:noProof/>
        </w:rPr>
        <w:fldChar w:fldCharType="begin"/>
      </w:r>
      <w:r>
        <w:rPr>
          <w:noProof/>
        </w:rPr>
        <w:instrText xml:space="preserve"> PAGEREF _Toc232482402 \h </w:instrText>
      </w:r>
      <w:r>
        <w:rPr>
          <w:noProof/>
        </w:rPr>
      </w:r>
      <w:r>
        <w:rPr>
          <w:noProof/>
        </w:rPr>
        <w:fldChar w:fldCharType="separate"/>
      </w:r>
      <w:r>
        <w:rPr>
          <w:noProof/>
        </w:rPr>
        <w:t>22</w:t>
      </w:r>
      <w:r>
        <w:rPr>
          <w:noProof/>
        </w:rPr>
        <w:fldChar w:fldCharType="end"/>
      </w:r>
    </w:p>
    <w:p w14:paraId="707849EB" w14:textId="77777777" w:rsidR="00D51AFF" w:rsidRDefault="00D51AFF">
      <w:pPr>
        <w:pStyle w:val="TOC3"/>
        <w:tabs>
          <w:tab w:val="right" w:leader="dot" w:pos="8630"/>
        </w:tabs>
        <w:rPr>
          <w:rFonts w:asciiTheme="minorHAnsi" w:hAnsiTheme="minorHAnsi"/>
          <w:noProof/>
          <w:sz w:val="24"/>
          <w:lang w:eastAsia="ja-JP"/>
        </w:rPr>
      </w:pPr>
      <w:r>
        <w:rPr>
          <w:noProof/>
        </w:rPr>
        <w:t>2AC – Embargo Fails</w:t>
      </w:r>
      <w:r>
        <w:rPr>
          <w:noProof/>
        </w:rPr>
        <w:tab/>
      </w:r>
      <w:r>
        <w:rPr>
          <w:noProof/>
        </w:rPr>
        <w:fldChar w:fldCharType="begin"/>
      </w:r>
      <w:r>
        <w:rPr>
          <w:noProof/>
        </w:rPr>
        <w:instrText xml:space="preserve"> PAGEREF _Toc232482403 \h </w:instrText>
      </w:r>
      <w:r>
        <w:rPr>
          <w:noProof/>
        </w:rPr>
      </w:r>
      <w:r>
        <w:rPr>
          <w:noProof/>
        </w:rPr>
        <w:fldChar w:fldCharType="separate"/>
      </w:r>
      <w:r>
        <w:rPr>
          <w:noProof/>
        </w:rPr>
        <w:t>23</w:t>
      </w:r>
      <w:r>
        <w:rPr>
          <w:noProof/>
        </w:rPr>
        <w:fldChar w:fldCharType="end"/>
      </w:r>
    </w:p>
    <w:p w14:paraId="51B8B741" w14:textId="77777777" w:rsidR="00D51AFF" w:rsidRDefault="00D51AFF">
      <w:pPr>
        <w:pStyle w:val="TOC3"/>
        <w:tabs>
          <w:tab w:val="right" w:leader="dot" w:pos="8630"/>
        </w:tabs>
        <w:rPr>
          <w:rFonts w:asciiTheme="minorHAnsi" w:hAnsiTheme="minorHAnsi"/>
          <w:noProof/>
          <w:sz w:val="24"/>
          <w:lang w:eastAsia="ja-JP"/>
        </w:rPr>
      </w:pPr>
      <w:r>
        <w:rPr>
          <w:noProof/>
        </w:rPr>
        <w:t>2AC – AT: Degrowth Impact</w:t>
      </w:r>
      <w:r>
        <w:rPr>
          <w:noProof/>
        </w:rPr>
        <w:tab/>
      </w:r>
      <w:r>
        <w:rPr>
          <w:noProof/>
        </w:rPr>
        <w:fldChar w:fldCharType="begin"/>
      </w:r>
      <w:r>
        <w:rPr>
          <w:noProof/>
        </w:rPr>
        <w:instrText xml:space="preserve"> PAGEREF _Toc232482404 \h </w:instrText>
      </w:r>
      <w:r>
        <w:rPr>
          <w:noProof/>
        </w:rPr>
      </w:r>
      <w:r>
        <w:rPr>
          <w:noProof/>
        </w:rPr>
        <w:fldChar w:fldCharType="separate"/>
      </w:r>
      <w:r>
        <w:rPr>
          <w:noProof/>
        </w:rPr>
        <w:t>25</w:t>
      </w:r>
      <w:r>
        <w:rPr>
          <w:noProof/>
        </w:rPr>
        <w:fldChar w:fldCharType="end"/>
      </w:r>
    </w:p>
    <w:p w14:paraId="5B4CC0EA" w14:textId="77777777" w:rsidR="00D51AFF" w:rsidRPr="00D51AFF" w:rsidRDefault="00D51AFF" w:rsidP="00D51AFF">
      <w:r>
        <w:fldChar w:fldCharType="end"/>
      </w:r>
    </w:p>
    <w:p w14:paraId="5956211F" w14:textId="40B64441" w:rsidR="00B2125E" w:rsidRDefault="00B2125E" w:rsidP="00B2125E">
      <w:pPr>
        <w:pStyle w:val="Heading2"/>
      </w:pPr>
      <w:bookmarkStart w:id="2" w:name="_Toc232482390"/>
      <w:r>
        <w:lastRenderedPageBreak/>
        <w:t>***Shell***</w:t>
      </w:r>
      <w:bookmarkEnd w:id="2"/>
    </w:p>
    <w:p w14:paraId="2397BDEE" w14:textId="77777777" w:rsidR="00B27598" w:rsidRDefault="00B27598" w:rsidP="00B27598">
      <w:pPr>
        <w:pStyle w:val="Heading3"/>
      </w:pPr>
      <w:bookmarkStart w:id="3" w:name="_Toc232482391"/>
      <w:r>
        <w:t>1NC Cuba Democracy DA</w:t>
      </w:r>
      <w:bookmarkEnd w:id="3"/>
    </w:p>
    <w:p w14:paraId="0F5E1819" w14:textId="77777777" w:rsidR="00B27598" w:rsidRDefault="00B27598" w:rsidP="00B27598"/>
    <w:p w14:paraId="27CF393F" w14:textId="05C23E88" w:rsidR="00B27598" w:rsidRDefault="00B27598" w:rsidP="00B27598">
      <w:pPr>
        <w:pStyle w:val="Heading4"/>
      </w:pPr>
      <w:r>
        <w:t>Cuba</w:t>
      </w:r>
      <w:r w:rsidR="003E4381">
        <w:t>n</w:t>
      </w:r>
      <w:r>
        <w:t xml:space="preserve"> democracy is emerging </w:t>
      </w:r>
      <w:r w:rsidR="00CC06AF">
        <w:t>organically</w:t>
      </w:r>
      <w:r>
        <w:t xml:space="preserve"> now --- lifting the embargo </w:t>
      </w:r>
      <w:r w:rsidR="001A3CF7">
        <w:t>would empower the</w:t>
      </w:r>
      <w:r>
        <w:t xml:space="preserve"> regime.</w:t>
      </w:r>
    </w:p>
    <w:p w14:paraId="53D3E846" w14:textId="77777777" w:rsidR="00B27598" w:rsidRPr="00FC53F2" w:rsidRDefault="00B27598" w:rsidP="00B27598">
      <w:pPr>
        <w:rPr>
          <w:sz w:val="18"/>
          <w:szCs w:val="18"/>
        </w:rPr>
      </w:pPr>
      <w:proofErr w:type="gramStart"/>
      <w:r w:rsidRPr="00FC53F2">
        <w:rPr>
          <w:sz w:val="18"/>
          <w:szCs w:val="18"/>
        </w:rPr>
        <w:t xml:space="preserve">Ron </w:t>
      </w:r>
      <w:proofErr w:type="spellStart"/>
      <w:r w:rsidRPr="00FC53F2">
        <w:rPr>
          <w:rStyle w:val="Heading4Char"/>
        </w:rPr>
        <w:t>Radosh</w:t>
      </w:r>
      <w:proofErr w:type="spellEnd"/>
      <w:r w:rsidRPr="00FC53F2">
        <w:rPr>
          <w:sz w:val="18"/>
          <w:szCs w:val="18"/>
        </w:rPr>
        <w:t>, 3/18/</w:t>
      </w:r>
      <w:r w:rsidRPr="00FC53F2">
        <w:rPr>
          <w:rStyle w:val="Heading4Char"/>
        </w:rPr>
        <w:t>2013</w:t>
      </w:r>
      <w:r w:rsidRPr="00FC53F2">
        <w:rPr>
          <w:sz w:val="18"/>
          <w:szCs w:val="18"/>
        </w:rPr>
        <w:t>.</w:t>
      </w:r>
      <w:proofErr w:type="gramEnd"/>
      <w:r w:rsidRPr="00FC53F2">
        <w:rPr>
          <w:sz w:val="18"/>
          <w:szCs w:val="18"/>
        </w:rPr>
        <w:t xml:space="preserve">  </w:t>
      </w:r>
      <w:proofErr w:type="gramStart"/>
      <w:r w:rsidRPr="00FC53F2">
        <w:rPr>
          <w:sz w:val="18"/>
          <w:szCs w:val="18"/>
        </w:rPr>
        <w:t>PJ Media columnist and Adjunct Fellow at the Hudson Institute.</w:t>
      </w:r>
      <w:proofErr w:type="gramEnd"/>
      <w:r w:rsidRPr="00FC53F2">
        <w:rPr>
          <w:sz w:val="18"/>
          <w:szCs w:val="18"/>
        </w:rPr>
        <w:t xml:space="preserve"> “</w:t>
      </w:r>
      <w:r w:rsidRPr="00FC53F2">
        <w:rPr>
          <w:sz w:val="18"/>
          <w:szCs w:val="18"/>
        </w:rPr>
        <w:br/>
        <w:t>The Time to Help Cuba’s Brave Dissidents Is Now: Why the Embargo Must Not be Lifted,” PJ Media, http://pjmedia.com/ronradosh/2013/03/18/the-time-to-help-cubas-brave-dissidents-is-now-why-the-embargo-must-not-be-lifted/</w:t>
      </w:r>
      <w:proofErr w:type="gramStart"/>
      <w:r w:rsidRPr="00FC53F2">
        <w:rPr>
          <w:sz w:val="18"/>
          <w:szCs w:val="18"/>
        </w:rPr>
        <w:t>?singlepage</w:t>
      </w:r>
      <w:proofErr w:type="gramEnd"/>
      <w:r w:rsidRPr="00FC53F2">
        <w:rPr>
          <w:sz w:val="18"/>
          <w:szCs w:val="18"/>
        </w:rPr>
        <w:t>=true.</w:t>
      </w:r>
    </w:p>
    <w:p w14:paraId="03829CBA" w14:textId="77777777" w:rsidR="00B27598" w:rsidRPr="00FC53F2" w:rsidRDefault="00B27598" w:rsidP="00B27598"/>
    <w:p w14:paraId="44C33023" w14:textId="77777777" w:rsidR="00B27598" w:rsidRPr="00FC53F2" w:rsidRDefault="00B27598" w:rsidP="00B27598">
      <w:pPr>
        <w:rPr>
          <w:sz w:val="18"/>
          <w:szCs w:val="18"/>
        </w:rPr>
      </w:pPr>
      <w:r w:rsidRPr="00FC53F2">
        <w:rPr>
          <w:sz w:val="18"/>
          <w:szCs w:val="18"/>
        </w:rPr>
        <w:t xml:space="preserve">The presence this week in the United States of dissident </w:t>
      </w:r>
      <w:r w:rsidRPr="00FC53F2">
        <w:rPr>
          <w:rStyle w:val="Underlined"/>
        </w:rPr>
        <w:t xml:space="preserve">Cuban blogger </w:t>
      </w:r>
      <w:proofErr w:type="spellStart"/>
      <w:r w:rsidRPr="00FC53F2">
        <w:rPr>
          <w:rStyle w:val="Underlined"/>
        </w:rPr>
        <w:t>Yoani</w:t>
      </w:r>
      <w:proofErr w:type="spellEnd"/>
      <w:r w:rsidRPr="00FC53F2">
        <w:rPr>
          <w:rStyle w:val="Underlined"/>
        </w:rPr>
        <w:t xml:space="preserve"> Sanchez</w:t>
      </w:r>
      <w:r w:rsidRPr="00FC53F2">
        <w:rPr>
          <w:sz w:val="18"/>
          <w:szCs w:val="18"/>
        </w:rPr>
        <w:t xml:space="preserve">, the most </w:t>
      </w:r>
      <w:proofErr w:type="gramStart"/>
      <w:r w:rsidRPr="00FC53F2">
        <w:rPr>
          <w:sz w:val="18"/>
          <w:szCs w:val="18"/>
        </w:rPr>
        <w:t>well-known</w:t>
      </w:r>
      <w:proofErr w:type="gramEnd"/>
      <w:r w:rsidRPr="00FC53F2">
        <w:rPr>
          <w:sz w:val="18"/>
          <w:szCs w:val="18"/>
        </w:rPr>
        <w:t xml:space="preserve"> of Cuba’s brave dissident community, has again brought to the forefront the reality of the situation facing the Cuban people in the Castro brothers’ prison state.</w:t>
      </w:r>
    </w:p>
    <w:p w14:paraId="0F1A7AC5" w14:textId="77777777" w:rsidR="00B27598" w:rsidRPr="00FC53F2" w:rsidRDefault="00B27598" w:rsidP="00B27598">
      <w:pPr>
        <w:rPr>
          <w:sz w:val="18"/>
          <w:szCs w:val="18"/>
        </w:rPr>
      </w:pPr>
      <w:r w:rsidRPr="00FC53F2">
        <w:rPr>
          <w:sz w:val="18"/>
          <w:szCs w:val="18"/>
        </w:rPr>
        <w:t xml:space="preserve">Last week, Sanchez </w:t>
      </w:r>
      <w:r w:rsidRPr="00FC53F2">
        <w:rPr>
          <w:rStyle w:val="Underlined"/>
        </w:rPr>
        <w:t>spoke at both Columbia University and New York University, where she </w:t>
      </w:r>
      <w:hyperlink r:id="rId8" w:anchor="storylink=cpy" w:history="1">
        <w:r w:rsidRPr="00FC53F2">
          <w:rPr>
            <w:rStyle w:val="Underlined"/>
          </w:rPr>
          <w:t>recalled</w:t>
        </w:r>
      </w:hyperlink>
      <w:r w:rsidRPr="00FC53F2">
        <w:rPr>
          <w:rStyle w:val="Underlined"/>
        </w:rPr>
        <w:t> how different things were a decade ago during what Cubans refer to as the “Black Spring,”</w:t>
      </w:r>
      <w:r w:rsidRPr="00FC53F2">
        <w:rPr>
          <w:sz w:val="18"/>
          <w:szCs w:val="18"/>
        </w:rPr>
        <w:t xml:space="preserve"> </w:t>
      </w:r>
      <w:r w:rsidRPr="00FC53F2">
        <w:rPr>
          <w:rStyle w:val="Underlined"/>
        </w:rPr>
        <w:t>when independent journalists were given a summary trial and large jail sentences</w:t>
      </w:r>
      <w:r w:rsidRPr="00FC53F2">
        <w:rPr>
          <w:sz w:val="18"/>
          <w:szCs w:val="18"/>
        </w:rPr>
        <w:t>. It was the arrest of these opponents of the regime that led to the Ladies in White, the wives and mothers of prisoners who regularly marched in silence in front of government buildings each week.</w:t>
      </w:r>
    </w:p>
    <w:p w14:paraId="05E4990F" w14:textId="77777777" w:rsidR="00B27598" w:rsidRPr="00FC53F2" w:rsidRDefault="00B27598" w:rsidP="00B27598">
      <w:pPr>
        <w:rPr>
          <w:sz w:val="18"/>
          <w:szCs w:val="18"/>
        </w:rPr>
      </w:pPr>
      <w:r w:rsidRPr="00FC53F2">
        <w:rPr>
          <w:rStyle w:val="Underlined"/>
        </w:rPr>
        <w:t>Ten years ago, Sanchez pointed out, there was no access to the internet for anyone in Cuba, it barely existed, and there were no flash drives to record information and no social networking sites to spread the word about the state’s repression</w:t>
      </w:r>
      <w:r w:rsidRPr="00FC53F2">
        <w:rPr>
          <w:sz w:val="18"/>
          <w:szCs w:val="18"/>
        </w:rPr>
        <w:t xml:space="preserve">. </w:t>
      </w:r>
      <w:r w:rsidRPr="00FC53F2">
        <w:rPr>
          <w:rStyle w:val="Underlined"/>
        </w:rPr>
        <w:t>Now, bloggers like Sanchez — who gains access to tourist hotels, posing as a Westerner so she can use their internet facilities — have managed to get past the regime’s ban</w:t>
      </w:r>
      <w:r w:rsidRPr="00FC53F2">
        <w:rPr>
          <w:sz w:val="18"/>
          <w:szCs w:val="18"/>
        </w:rPr>
        <w:t xml:space="preserve"> on use of the internet and to freely reveal to the world the reality of life in Cuba.</w:t>
      </w:r>
    </w:p>
    <w:p w14:paraId="2DD07E7C" w14:textId="77777777" w:rsidR="00B27598" w:rsidRPr="00FC53F2" w:rsidRDefault="00B27598" w:rsidP="00B27598">
      <w:pPr>
        <w:rPr>
          <w:sz w:val="18"/>
          <w:szCs w:val="18"/>
        </w:rPr>
      </w:pPr>
      <w:r w:rsidRPr="00FC53F2">
        <w:rPr>
          <w:sz w:val="18"/>
          <w:szCs w:val="18"/>
        </w:rPr>
        <w:t xml:space="preserve">“Many independent journalists and peaceful activists who began their work precariously have now resorted to blogs, for example, as a format to circulate information about programs and initiatives to collect signatures,” Sánchez said. She and others have done just that, getting signatures on petitions to demand the release in particular of one well-known Cuban journalist. In addition, </w:t>
      </w:r>
      <w:r w:rsidRPr="00FC53F2">
        <w:rPr>
          <w:rStyle w:val="Underlined"/>
        </w:rPr>
        <w:t>Sanchez is circulating a petition known as “the Citizens’ Demand” to pressure the Cuban regime to ratify the UN political rights agreements signed in 2008. The signers are calling for a legal and political framework for a full debate of all ideas relevant to the internal crisis facing the Cuban people on the island</w:t>
      </w:r>
      <w:r w:rsidRPr="00FC53F2">
        <w:rPr>
          <w:sz w:val="18"/>
          <w:szCs w:val="18"/>
        </w:rPr>
        <w:t>.</w:t>
      </w:r>
    </w:p>
    <w:p w14:paraId="32913111" w14:textId="77777777" w:rsidR="00B27598" w:rsidRPr="00FC53F2" w:rsidRDefault="00B27598" w:rsidP="00B27598">
      <w:pPr>
        <w:rPr>
          <w:sz w:val="18"/>
          <w:szCs w:val="18"/>
        </w:rPr>
      </w:pPr>
      <w:r w:rsidRPr="00FC53F2">
        <w:rPr>
          <w:sz w:val="18"/>
          <w:szCs w:val="18"/>
        </w:rPr>
        <w:t xml:space="preserve">In effect, </w:t>
      </w:r>
      <w:r w:rsidRPr="00FC53F2">
        <w:rPr>
          <w:rStyle w:val="Underlined"/>
        </w:rPr>
        <w:t>this demand for democracy is nothing less than a call for creation of a political democracy that would, if implemented, lead to the collapse of the edifice of the Communist one-party state</w:t>
      </w:r>
      <w:r w:rsidRPr="00FC53F2">
        <w:rPr>
          <w:sz w:val="18"/>
          <w:szCs w:val="18"/>
        </w:rPr>
        <w:t>.</w:t>
      </w:r>
    </w:p>
    <w:p w14:paraId="071420BC" w14:textId="77777777" w:rsidR="00B27598" w:rsidRPr="00FC53F2" w:rsidRDefault="00B27598" w:rsidP="00B27598">
      <w:pPr>
        <w:rPr>
          <w:sz w:val="18"/>
          <w:szCs w:val="18"/>
        </w:rPr>
      </w:pPr>
      <w:r w:rsidRPr="00FC53F2">
        <w:rPr>
          <w:rStyle w:val="Underlined"/>
        </w:rPr>
        <w:t>As Sanchez put it: “It is important to have initiatives for transforming the law and demand concrete public spaces within the country.” Since a totalitarian state does not allow for such space and prohibits a real civil society from emerging, the actions of the dissidents are a mechanism for forcing such change from below</w:t>
      </w:r>
      <w:r w:rsidRPr="00FC53F2">
        <w:rPr>
          <w:sz w:val="18"/>
          <w:szCs w:val="18"/>
        </w:rPr>
        <w:t xml:space="preserve">. They are fighting what her fellow blogger Orlando Luis </w:t>
      </w:r>
      <w:proofErr w:type="spellStart"/>
      <w:r w:rsidRPr="00FC53F2">
        <w:rPr>
          <w:sz w:val="18"/>
          <w:szCs w:val="18"/>
        </w:rPr>
        <w:t>Pardo</w:t>
      </w:r>
      <w:proofErr w:type="spellEnd"/>
      <w:r w:rsidRPr="00FC53F2">
        <w:rPr>
          <w:sz w:val="18"/>
          <w:szCs w:val="18"/>
        </w:rPr>
        <w:t xml:space="preserve"> </w:t>
      </w:r>
      <w:proofErr w:type="spellStart"/>
      <w:r w:rsidRPr="00FC53F2">
        <w:rPr>
          <w:sz w:val="18"/>
          <w:szCs w:val="18"/>
        </w:rPr>
        <w:t>Lazo</w:t>
      </w:r>
      <w:proofErr w:type="spellEnd"/>
      <w:r w:rsidRPr="00FC53F2">
        <w:rPr>
          <w:sz w:val="18"/>
          <w:szCs w:val="18"/>
        </w:rPr>
        <w:t xml:space="preserve"> called a “culture of fear over the civil society” that the secret police seek to enforce.</w:t>
      </w:r>
    </w:p>
    <w:p w14:paraId="2A3891AF" w14:textId="77777777" w:rsidR="00B27598" w:rsidRPr="00FC53F2" w:rsidRDefault="00B27598" w:rsidP="00B27598">
      <w:pPr>
        <w:rPr>
          <w:sz w:val="18"/>
          <w:szCs w:val="18"/>
        </w:rPr>
      </w:pPr>
      <w:r w:rsidRPr="00FC53F2">
        <w:rPr>
          <w:rStyle w:val="Underlined"/>
        </w:rPr>
        <w:t>For liberals</w:t>
      </w:r>
      <w:r w:rsidRPr="00FC53F2">
        <w:rPr>
          <w:sz w:val="18"/>
          <w:szCs w:val="18"/>
        </w:rPr>
        <w:t xml:space="preserve"> and leftists in the United States, </w:t>
      </w:r>
      <w:r w:rsidRPr="00FC53F2">
        <w:rPr>
          <w:rStyle w:val="Underlined"/>
        </w:rPr>
        <w:t>the main demand they always raise is to “lift the embargo.” According to the argument they regularly make</w:t>
      </w:r>
      <w:r w:rsidRPr="00FC53F2">
        <w:rPr>
          <w:sz w:val="18"/>
          <w:szCs w:val="18"/>
        </w:rPr>
        <w:t xml:space="preserve">, the embargo has to be lifted for the following reasons: 1) it is not effective; 2) it gives the regime the excuse to argue to the Cuban people that the poverty they suffer is the result of not being able to trade with the United States and other nations honoring the embargo; 3) </w:t>
      </w:r>
      <w:r w:rsidRPr="00FC53F2">
        <w:rPr>
          <w:rStyle w:val="Underlined"/>
        </w:rPr>
        <w:t>lifting the embargo would hence deprive Fidel and Raul Castro from their main propaganda argument</w:t>
      </w:r>
      <w:r w:rsidRPr="00FC53F2">
        <w:rPr>
          <w:sz w:val="18"/>
          <w:szCs w:val="18"/>
        </w:rPr>
        <w:t xml:space="preserve">, revealing that the reasons for a collapsed economy are the regime’s own policies; </w:t>
      </w:r>
      <w:r w:rsidRPr="00FC53F2">
        <w:rPr>
          <w:rStyle w:val="Underlined"/>
        </w:rPr>
        <w:t>and</w:t>
      </w:r>
      <w:r w:rsidRPr="00FC53F2">
        <w:rPr>
          <w:sz w:val="18"/>
          <w:szCs w:val="18"/>
        </w:rPr>
        <w:t xml:space="preserve"> 4) </w:t>
      </w:r>
      <w:r w:rsidRPr="00FC53F2">
        <w:rPr>
          <w:rStyle w:val="Underlined"/>
        </w:rPr>
        <w:t>trade and travel from the United States would expose Cubans to Americans and others who live in freedom, help curb anti-Americanism, and eventually lead to slow reform of the system</w:t>
      </w:r>
      <w:r w:rsidRPr="00FC53F2">
        <w:rPr>
          <w:sz w:val="18"/>
          <w:szCs w:val="18"/>
        </w:rPr>
        <w:t>.</w:t>
      </w:r>
    </w:p>
    <w:p w14:paraId="5739A1B1" w14:textId="77777777" w:rsidR="00B27598" w:rsidRPr="00FC53F2" w:rsidRDefault="00B27598" w:rsidP="00B27598">
      <w:pPr>
        <w:rPr>
          <w:sz w:val="18"/>
          <w:szCs w:val="18"/>
        </w:rPr>
      </w:pPr>
      <w:r w:rsidRPr="00FC53F2">
        <w:rPr>
          <w:rStyle w:val="Underlined"/>
        </w:rPr>
        <w:t>What these liberals and leftists leave out is that this demand — lifting the embargo — is also the number one desire of the Cuban Communists</w:t>
      </w:r>
      <w:r w:rsidRPr="00FC53F2">
        <w:rPr>
          <w:sz w:val="18"/>
          <w:szCs w:val="18"/>
        </w:rPr>
        <w:t>.</w:t>
      </w:r>
    </w:p>
    <w:p w14:paraId="58FCE934" w14:textId="77777777" w:rsidR="00B27598" w:rsidRPr="00FC53F2" w:rsidRDefault="00B27598" w:rsidP="00B27598">
      <w:pPr>
        <w:rPr>
          <w:sz w:val="18"/>
          <w:szCs w:val="18"/>
        </w:rPr>
      </w:pPr>
      <w:r w:rsidRPr="00FC53F2">
        <w:rPr>
          <w:sz w:val="18"/>
          <w:szCs w:val="18"/>
        </w:rPr>
        <w:t xml:space="preserve">In making it the key demand, these well-meaning (at least some of them) liberals echo precisely the propaganda of the Cuban government, thereby doing the Castro brothers’ work for them here in the United States. And, as we know, many of those who call for this actually believe that the Cuban government is on the side of the people, and favor the Cuban </w:t>
      </w:r>
      <w:proofErr w:type="gramStart"/>
      <w:r w:rsidRPr="00FC53F2">
        <w:rPr>
          <w:sz w:val="18"/>
          <w:szCs w:val="18"/>
        </w:rPr>
        <w:t>Revolution which</w:t>
      </w:r>
      <w:proofErr w:type="gramEnd"/>
      <w:r w:rsidRPr="00FC53F2">
        <w:rPr>
          <w:sz w:val="18"/>
          <w:szCs w:val="18"/>
        </w:rPr>
        <w:t xml:space="preserve"> they see as a positive role model for the region. They have always believed, since the 1960s of their youth, that socialism in Cuba has pointed the way forward to development and liberty based on the kind of socialist society they wish could exist in the United States.</w:t>
      </w:r>
    </w:p>
    <w:p w14:paraId="798B4AED" w14:textId="77777777" w:rsidR="00B27598" w:rsidRPr="00FC53F2" w:rsidRDefault="00B27598" w:rsidP="00B27598">
      <w:pPr>
        <w:rPr>
          <w:sz w:val="18"/>
          <w:szCs w:val="18"/>
        </w:rPr>
      </w:pPr>
      <w:r w:rsidRPr="00FC53F2">
        <w:rPr>
          <w:sz w:val="18"/>
          <w:szCs w:val="18"/>
        </w:rPr>
        <w:t xml:space="preserve">Another brave group of Cuban opponents of the regime has actually taped a television interview filmed illegally in Havana. </w:t>
      </w:r>
      <w:r w:rsidRPr="00FC53F2">
        <w:rPr>
          <w:rStyle w:val="Underlined"/>
        </w:rPr>
        <w:t xml:space="preserve">“Young Cuban democracy leader Antonio </w:t>
      </w:r>
      <w:proofErr w:type="spellStart"/>
      <w:r w:rsidRPr="00FC53F2">
        <w:rPr>
          <w:rStyle w:val="Underlined"/>
        </w:rPr>
        <w:t>Rodiles</w:t>
      </w:r>
      <w:proofErr w:type="spellEnd"/>
      <w:r w:rsidRPr="00FC53F2">
        <w:rPr>
          <w:rStyle w:val="Underlined"/>
        </w:rPr>
        <w:t>,” </w:t>
      </w:r>
      <w:r w:rsidRPr="00FC53F2">
        <w:rPr>
          <w:sz w:val="18"/>
          <w:szCs w:val="18"/>
        </w:rPr>
        <w:t>an American support group called </w:t>
      </w:r>
      <w:hyperlink r:id="rId9" w:history="1">
        <w:r w:rsidRPr="00FC53F2">
          <w:rPr>
            <w:sz w:val="18"/>
            <w:szCs w:val="18"/>
          </w:rPr>
          <w:t>Capitol Hill Cubans</w:t>
        </w:r>
      </w:hyperlink>
      <w:r w:rsidRPr="00FC53F2">
        <w:rPr>
          <w:sz w:val="18"/>
          <w:szCs w:val="18"/>
        </w:rPr>
        <w:t xml:space="preserve"> has reported, </w:t>
      </w:r>
      <w:r w:rsidRPr="00FC53F2">
        <w:rPr>
          <w:rStyle w:val="Underlined"/>
        </w:rPr>
        <w:t xml:space="preserve">“has just released the latest episode of his civil society project Estado de </w:t>
      </w:r>
      <w:proofErr w:type="spellStart"/>
      <w:r w:rsidRPr="00FC53F2">
        <w:rPr>
          <w:rStyle w:val="Underlined"/>
        </w:rPr>
        <w:t>Sats</w:t>
      </w:r>
      <w:proofErr w:type="spellEnd"/>
      <w:r w:rsidRPr="00FC53F2">
        <w:rPr>
          <w:rStyle w:val="Underlined"/>
        </w:rPr>
        <w:t> (filmed within Cuba), where he discusses the importance U.S. sanctions policy with two of Cuba’s most renowned opposition activists and former political prisoners</w:t>
      </w:r>
      <w:r w:rsidRPr="00FC53F2">
        <w:rPr>
          <w:sz w:val="18"/>
          <w:szCs w:val="18"/>
        </w:rPr>
        <w:t xml:space="preserve">, Guillermo </w:t>
      </w:r>
      <w:proofErr w:type="spellStart"/>
      <w:r w:rsidRPr="00FC53F2">
        <w:rPr>
          <w:sz w:val="18"/>
          <w:szCs w:val="18"/>
        </w:rPr>
        <w:t>Fariñas</w:t>
      </w:r>
      <w:proofErr w:type="spellEnd"/>
      <w:r w:rsidRPr="00FC53F2">
        <w:rPr>
          <w:sz w:val="18"/>
          <w:szCs w:val="18"/>
        </w:rPr>
        <w:t xml:space="preserve"> and Jose Daniel </w:t>
      </w:r>
      <w:proofErr w:type="spellStart"/>
      <w:r w:rsidRPr="00FC53F2">
        <w:rPr>
          <w:sz w:val="18"/>
          <w:szCs w:val="18"/>
        </w:rPr>
        <w:t>Ferrer</w:t>
      </w:r>
      <w:proofErr w:type="spellEnd"/>
      <w:r w:rsidRPr="00FC53F2">
        <w:rPr>
          <w:sz w:val="18"/>
          <w:szCs w:val="18"/>
        </w:rPr>
        <w:t>.”</w:t>
      </w:r>
    </w:p>
    <w:p w14:paraId="6FC65A89" w14:textId="77777777" w:rsidR="00B27598" w:rsidRPr="00FC53F2" w:rsidRDefault="00B27598" w:rsidP="00B27598">
      <w:pPr>
        <w:rPr>
          <w:sz w:val="18"/>
          <w:szCs w:val="18"/>
        </w:rPr>
      </w:pPr>
      <w:r w:rsidRPr="00FC53F2">
        <w:rPr>
          <w:rStyle w:val="Underlined"/>
        </w:rPr>
        <w:t>The argument they present is aimed directly at those on the left in the United States, some of whom think they are helping democracy in Cuba by calling for an end to the embargo</w:t>
      </w:r>
      <w:r w:rsidRPr="00FC53F2">
        <w:rPr>
          <w:sz w:val="18"/>
          <w:szCs w:val="18"/>
        </w:rPr>
        <w:t xml:space="preserve">. In strong and clear language, </w:t>
      </w:r>
      <w:r w:rsidRPr="0016324C">
        <w:rPr>
          <w:rStyle w:val="Underlined"/>
        </w:rPr>
        <w:t>the two dissidents say the following</w:t>
      </w:r>
      <w:r w:rsidRPr="00FC53F2">
        <w:rPr>
          <w:sz w:val="18"/>
          <w:szCs w:val="18"/>
        </w:rPr>
        <w:t>:</w:t>
      </w:r>
    </w:p>
    <w:p w14:paraId="278C1E1A" w14:textId="77777777" w:rsidR="00B27598" w:rsidRPr="00FC53F2" w:rsidRDefault="00B27598" w:rsidP="00B27598">
      <w:pPr>
        <w:rPr>
          <w:sz w:val="18"/>
          <w:szCs w:val="18"/>
        </w:rPr>
      </w:pPr>
      <w:r w:rsidRPr="0016324C">
        <w:rPr>
          <w:rStyle w:val="Underlined"/>
        </w:rPr>
        <w:t xml:space="preserve">If at this time, the [economic] need of the Cuban government is satisfied through financial credits and the lifting of the embargo, </w:t>
      </w:r>
      <w:r w:rsidRPr="0049615B">
        <w:rPr>
          <w:rStyle w:val="Underlined"/>
          <w:b/>
        </w:rPr>
        <w:t>repression would increase, it would allow for a continuation of the Castro’s society</w:t>
      </w:r>
      <w:r w:rsidRPr="0016324C">
        <w:rPr>
          <w:rStyle w:val="Underlined"/>
        </w:rPr>
        <w:t>, totalitarianism would strengthen its hold and philosophically, it would just be immoral</w:t>
      </w:r>
      <w:r w:rsidRPr="00FC53F2">
        <w:rPr>
          <w:sz w:val="18"/>
          <w:szCs w:val="18"/>
        </w:rPr>
        <w:t xml:space="preserve"> … </w:t>
      </w:r>
      <w:r w:rsidRPr="0016324C">
        <w:rPr>
          <w:rStyle w:val="Underlined"/>
        </w:rPr>
        <w:t xml:space="preserve">If you did an opinion poll among Cuban opposition activists, </w:t>
      </w:r>
      <w:r w:rsidRPr="0049615B">
        <w:rPr>
          <w:rStyle w:val="Underlined"/>
          <w:b/>
        </w:rPr>
        <w:t>the majority would be in favor of not lifting the embargo</w:t>
      </w:r>
      <w:r w:rsidRPr="00FC53F2">
        <w:rPr>
          <w:sz w:val="18"/>
          <w:szCs w:val="18"/>
        </w:rPr>
        <w:t>.</w:t>
      </w:r>
    </w:p>
    <w:p w14:paraId="456B8750" w14:textId="77777777" w:rsidR="00B27598" w:rsidRPr="00FC53F2" w:rsidRDefault="00B27598" w:rsidP="00B27598">
      <w:pPr>
        <w:rPr>
          <w:sz w:val="18"/>
          <w:szCs w:val="18"/>
        </w:rPr>
      </w:pPr>
      <w:r w:rsidRPr="00FC53F2">
        <w:rPr>
          <w:sz w:val="18"/>
          <w:szCs w:val="18"/>
        </w:rPr>
        <w:t xml:space="preserve">Next, they nail the </w:t>
      </w:r>
      <w:proofErr w:type="gramStart"/>
      <w:r w:rsidRPr="00FC53F2">
        <w:rPr>
          <w:sz w:val="18"/>
          <w:szCs w:val="18"/>
        </w:rPr>
        <w:t>claim that travel</w:t>
      </w:r>
      <w:proofErr w:type="gramEnd"/>
      <w:r w:rsidRPr="00FC53F2">
        <w:rPr>
          <w:sz w:val="18"/>
          <w:szCs w:val="18"/>
        </w:rPr>
        <w:t xml:space="preserve"> without restrictions by citizens of our country to Cuba would help spread freedom. The men respond:</w:t>
      </w:r>
    </w:p>
    <w:p w14:paraId="4932E6EC" w14:textId="77777777" w:rsidR="00B27598" w:rsidRPr="00FC53F2" w:rsidRDefault="00B27598" w:rsidP="00B27598">
      <w:pPr>
        <w:rPr>
          <w:sz w:val="18"/>
          <w:szCs w:val="18"/>
        </w:rPr>
      </w:pPr>
      <w:r w:rsidRPr="0016324C">
        <w:rPr>
          <w:rStyle w:val="Underlined"/>
        </w:rPr>
        <w:t xml:space="preserve">In a cost-benefit analysis, travel to Cuba by Americans </w:t>
      </w:r>
      <w:r w:rsidRPr="007F1547">
        <w:rPr>
          <w:rStyle w:val="Underlined"/>
          <w:b/>
        </w:rPr>
        <w:t>would be of greatest benefit to the Castro regime</w:t>
      </w:r>
      <w:r w:rsidRPr="0016324C">
        <w:rPr>
          <w:rStyle w:val="Underlined"/>
        </w:rPr>
        <w:t>, while the Cuban people would be the least to benefit. With all of the controls and the totalitarian system of the government, it would be perfectly able to control such travel</w:t>
      </w:r>
      <w:r w:rsidRPr="00FC53F2">
        <w:rPr>
          <w:sz w:val="18"/>
          <w:szCs w:val="18"/>
        </w:rPr>
        <w:t>.</w:t>
      </w:r>
    </w:p>
    <w:p w14:paraId="40D1C3ED" w14:textId="77777777" w:rsidR="00B27598" w:rsidRPr="00FC53F2" w:rsidRDefault="00B27598" w:rsidP="00B27598">
      <w:pPr>
        <w:rPr>
          <w:sz w:val="18"/>
          <w:szCs w:val="18"/>
        </w:rPr>
      </w:pPr>
      <w:r w:rsidRPr="00FC53F2">
        <w:rPr>
          <w:sz w:val="18"/>
          <w:szCs w:val="18"/>
        </w:rPr>
        <w:t>We know this, as I </w:t>
      </w:r>
      <w:hyperlink r:id="rId10" w:history="1">
        <w:r w:rsidRPr="00FC53F2">
          <w:rPr>
            <w:sz w:val="18"/>
            <w:szCs w:val="18"/>
          </w:rPr>
          <w:t>reported </w:t>
        </w:r>
      </w:hyperlink>
      <w:r w:rsidRPr="00FC53F2">
        <w:rPr>
          <w:sz w:val="18"/>
          <w:szCs w:val="18"/>
        </w:rPr>
        <w:t xml:space="preserve">a few months ago, about how </w:t>
      </w:r>
      <w:r w:rsidRPr="0016324C">
        <w:rPr>
          <w:rStyle w:val="Underlined"/>
        </w:rPr>
        <w:t>a group of Americans taking the usual state-controlled Potemkin village tour came back raving about how wonderful and free Cuba is, and how Cuban socialism works</w:t>
      </w:r>
      <w:r w:rsidRPr="00FC53F2">
        <w:rPr>
          <w:sz w:val="18"/>
          <w:szCs w:val="18"/>
        </w:rPr>
        <w:t>.</w:t>
      </w:r>
    </w:p>
    <w:p w14:paraId="4A562CEB" w14:textId="77777777" w:rsidR="00B27598" w:rsidRPr="00FC53F2" w:rsidRDefault="00B27598" w:rsidP="00B27598">
      <w:pPr>
        <w:rPr>
          <w:sz w:val="18"/>
          <w:szCs w:val="18"/>
        </w:rPr>
      </w:pPr>
      <w:r w:rsidRPr="00FC53F2">
        <w:rPr>
          <w:sz w:val="18"/>
          <w:szCs w:val="18"/>
        </w:rPr>
        <w:t xml:space="preserve">Finally, </w:t>
      </w:r>
      <w:r w:rsidRPr="0016324C">
        <w:rPr>
          <w:rStyle w:val="Underlined"/>
        </w:rPr>
        <w:t>the two former prisoners made this point about lifting the embargo</w:t>
      </w:r>
      <w:r w:rsidRPr="00FC53F2">
        <w:rPr>
          <w:sz w:val="18"/>
          <w:szCs w:val="18"/>
        </w:rPr>
        <w:t>:</w:t>
      </w:r>
    </w:p>
    <w:p w14:paraId="67061AB2" w14:textId="77777777" w:rsidR="00B27598" w:rsidRPr="00FC53F2" w:rsidRDefault="00B27598" w:rsidP="00B27598">
      <w:pPr>
        <w:rPr>
          <w:sz w:val="18"/>
          <w:szCs w:val="18"/>
        </w:rPr>
      </w:pPr>
      <w:r w:rsidRPr="0016324C">
        <w:rPr>
          <w:rStyle w:val="Underlined"/>
        </w:rPr>
        <w:t>To lift the embargo at this time would be very prejudicial to us. The government prioritizes all of the institutions that guarantee its hold on power. The regime’s political police and its jailers receive a much higher salary and privileges than a doctor or engineer, or than any other worker that benefits society. We’ve all seen municipalities with no fuel for an ambulance, yet with 10, 15, 20, 50 cars full of fuel ready to go repress peaceful human rights activists</w:t>
      </w:r>
      <w:r w:rsidRPr="00FC53F2">
        <w:rPr>
          <w:sz w:val="18"/>
          <w:szCs w:val="18"/>
        </w:rPr>
        <w:t>.</w:t>
      </w:r>
    </w:p>
    <w:p w14:paraId="703B0B02" w14:textId="77777777" w:rsidR="00B27598" w:rsidRPr="00FC53F2" w:rsidRDefault="00B27598" w:rsidP="00B27598">
      <w:pPr>
        <w:rPr>
          <w:sz w:val="18"/>
          <w:szCs w:val="18"/>
        </w:rPr>
      </w:pPr>
      <w:r w:rsidRPr="00FC53F2">
        <w:rPr>
          <w:sz w:val="18"/>
          <w:szCs w:val="18"/>
        </w:rPr>
        <w:t xml:space="preserve">Indeed, just this past week, more evidence came out substantiating how the secret police killed Cuba’s leading political opponent </w:t>
      </w:r>
      <w:proofErr w:type="spellStart"/>
      <w:r w:rsidRPr="00FC53F2">
        <w:rPr>
          <w:sz w:val="18"/>
          <w:szCs w:val="18"/>
        </w:rPr>
        <w:t>Oswaldo</w:t>
      </w:r>
      <w:proofErr w:type="spellEnd"/>
      <w:r w:rsidRPr="00FC53F2">
        <w:rPr>
          <w:sz w:val="18"/>
          <w:szCs w:val="18"/>
        </w:rPr>
        <w:t xml:space="preserve"> </w:t>
      </w:r>
      <w:proofErr w:type="spellStart"/>
      <w:r w:rsidRPr="00FC53F2">
        <w:rPr>
          <w:sz w:val="18"/>
          <w:szCs w:val="18"/>
        </w:rPr>
        <w:t>Paya</w:t>
      </w:r>
      <w:proofErr w:type="spellEnd"/>
      <w:r w:rsidRPr="00FC53F2">
        <w:rPr>
          <w:sz w:val="18"/>
          <w:szCs w:val="18"/>
        </w:rPr>
        <w:t>, and sought to blame it on a car crash for which he and those with him were responsible. Last week, </w:t>
      </w:r>
      <w:hyperlink r:id="rId11" w:history="1">
        <w:r w:rsidRPr="00FC53F2">
          <w:rPr>
            <w:sz w:val="18"/>
            <w:szCs w:val="18"/>
          </w:rPr>
          <w:t>the Washington Post</w:t>
        </w:r>
      </w:hyperlink>
      <w:r w:rsidRPr="00FC53F2">
        <w:rPr>
          <w:sz w:val="18"/>
          <w:szCs w:val="18"/>
        </w:rPr>
        <w:t> in a tough editorial made the point:</w:t>
      </w:r>
    </w:p>
    <w:p w14:paraId="24223E98" w14:textId="77777777" w:rsidR="00B27598" w:rsidRPr="00FC53F2" w:rsidRDefault="00B27598" w:rsidP="00B27598">
      <w:pPr>
        <w:rPr>
          <w:sz w:val="18"/>
          <w:szCs w:val="18"/>
        </w:rPr>
      </w:pPr>
      <w:r w:rsidRPr="00FC53F2">
        <w:rPr>
          <w:sz w:val="18"/>
          <w:szCs w:val="18"/>
        </w:rPr>
        <w:t xml:space="preserve">Mr. </w:t>
      </w:r>
      <w:proofErr w:type="spellStart"/>
      <w:r w:rsidRPr="00FC53F2">
        <w:rPr>
          <w:sz w:val="18"/>
          <w:szCs w:val="18"/>
        </w:rPr>
        <w:t>Payá</w:t>
      </w:r>
      <w:proofErr w:type="spellEnd"/>
      <w:r w:rsidRPr="00FC53F2">
        <w:rPr>
          <w:sz w:val="18"/>
          <w:szCs w:val="18"/>
        </w:rPr>
        <w:t xml:space="preserve">, who pioneered the Varela Project, a petition drive in 2002 seeking the guarantee of political freedom in Cuba, was killed in a car wreck July 22, along with a youth activist, Harold </w:t>
      </w:r>
      <w:proofErr w:type="spellStart"/>
      <w:r w:rsidRPr="00FC53F2">
        <w:rPr>
          <w:sz w:val="18"/>
          <w:szCs w:val="18"/>
        </w:rPr>
        <w:t>Cepero</w:t>
      </w:r>
      <w:proofErr w:type="spellEnd"/>
      <w:r w:rsidRPr="00FC53F2">
        <w:rPr>
          <w:sz w:val="18"/>
          <w:szCs w:val="18"/>
        </w:rPr>
        <w:t xml:space="preserve">. The driver of the vehicle, </w:t>
      </w:r>
      <w:proofErr w:type="spellStart"/>
      <w:r w:rsidRPr="00FC53F2">
        <w:rPr>
          <w:sz w:val="18"/>
          <w:szCs w:val="18"/>
        </w:rPr>
        <w:t>Ángel</w:t>
      </w:r>
      <w:proofErr w:type="spellEnd"/>
      <w:r w:rsidRPr="00FC53F2">
        <w:rPr>
          <w:sz w:val="18"/>
          <w:szCs w:val="18"/>
        </w:rPr>
        <w:t xml:space="preserve"> </w:t>
      </w:r>
      <w:proofErr w:type="spellStart"/>
      <w:r w:rsidRPr="00FC53F2">
        <w:rPr>
          <w:sz w:val="18"/>
          <w:szCs w:val="18"/>
        </w:rPr>
        <w:t>Carromero</w:t>
      </w:r>
      <w:proofErr w:type="spellEnd"/>
      <w:r w:rsidRPr="00FC53F2">
        <w:rPr>
          <w:sz w:val="18"/>
          <w:szCs w:val="18"/>
        </w:rPr>
        <w:t xml:space="preserve">, a Spaniard, was convicted and imprisoned on charges of vehicular homicide; in December, he was released to Spain. He told us in an interview published on the opposite page last week that the car carrying Mr. </w:t>
      </w:r>
      <w:proofErr w:type="spellStart"/>
      <w:r w:rsidRPr="00FC53F2">
        <w:rPr>
          <w:sz w:val="18"/>
          <w:szCs w:val="18"/>
        </w:rPr>
        <w:t>Payá</w:t>
      </w:r>
      <w:proofErr w:type="spellEnd"/>
      <w:r w:rsidRPr="00FC53F2">
        <w:rPr>
          <w:sz w:val="18"/>
          <w:szCs w:val="18"/>
        </w:rPr>
        <w:t xml:space="preserve"> was rammed from behind by a vehicle with government license plates. His recollections suggest that Mr. </w:t>
      </w:r>
      <w:proofErr w:type="spellStart"/>
      <w:r w:rsidRPr="00FC53F2">
        <w:rPr>
          <w:sz w:val="18"/>
          <w:szCs w:val="18"/>
        </w:rPr>
        <w:t>Payá</w:t>
      </w:r>
      <w:proofErr w:type="spellEnd"/>
      <w:r w:rsidRPr="00FC53F2">
        <w:rPr>
          <w:sz w:val="18"/>
          <w:szCs w:val="18"/>
        </w:rPr>
        <w:t xml:space="preserve"> died not from reckless driving but from a purposeful attempt to silence him — forever.</w:t>
      </w:r>
    </w:p>
    <w:p w14:paraId="50C8123A" w14:textId="77777777" w:rsidR="00B27598" w:rsidRPr="00FC53F2" w:rsidRDefault="00B27598" w:rsidP="00B27598">
      <w:pPr>
        <w:rPr>
          <w:sz w:val="18"/>
          <w:szCs w:val="18"/>
        </w:rPr>
      </w:pPr>
      <w:r w:rsidRPr="00FC53F2">
        <w:rPr>
          <w:sz w:val="18"/>
          <w:szCs w:val="18"/>
        </w:rPr>
        <w:t>This is the kind of treatment effective opponents of the regime get from Cuba’s secret police, measures taken upon orders of Raul Castro, whom useful idiots like Danny Glover and Sean Penn regularly visit. They fawn at his feet and those of his ailing brother, Fidel Castro.</w:t>
      </w:r>
    </w:p>
    <w:p w14:paraId="26702013" w14:textId="77777777" w:rsidR="00B27598" w:rsidRPr="00FC53F2" w:rsidRDefault="00B27598" w:rsidP="00B27598">
      <w:pPr>
        <w:rPr>
          <w:sz w:val="18"/>
          <w:szCs w:val="18"/>
        </w:rPr>
      </w:pPr>
      <w:r w:rsidRPr="00FC53F2">
        <w:rPr>
          <w:sz w:val="18"/>
          <w:szCs w:val="18"/>
        </w:rPr>
        <w:t>This week, Sanchez and her colleague come to testify before Congress. They will speak as well at a public forum today, Tuesday, at the Cato Institute. You can watch on a live stream at 12:30 p.m. on the organization’s </w:t>
      </w:r>
      <w:hyperlink r:id="rId12" w:history="1">
        <w:r w:rsidRPr="00FC53F2">
          <w:rPr>
            <w:sz w:val="18"/>
            <w:szCs w:val="18"/>
          </w:rPr>
          <w:t>website</w:t>
        </w:r>
      </w:hyperlink>
      <w:r w:rsidRPr="00FC53F2">
        <w:rPr>
          <w:sz w:val="18"/>
          <w:szCs w:val="18"/>
        </w:rPr>
        <w:t>.</w:t>
      </w:r>
    </w:p>
    <w:p w14:paraId="368B4D0C" w14:textId="77777777" w:rsidR="00B27598" w:rsidRPr="00FC53F2" w:rsidRDefault="00B27598" w:rsidP="00B27598">
      <w:pPr>
        <w:rPr>
          <w:sz w:val="18"/>
          <w:szCs w:val="18"/>
        </w:rPr>
      </w:pPr>
      <w:r w:rsidRPr="00FC53F2">
        <w:rPr>
          <w:sz w:val="18"/>
          <w:szCs w:val="18"/>
        </w:rPr>
        <w:t xml:space="preserve">The Cuban people have suffered long enough at the hands of a regime that came into power promising freedom and democracy, and instead inflicted on the Cuban people a totalitarian government modeled on that of the old Soviet Union. </w:t>
      </w:r>
      <w:r w:rsidRPr="0016324C">
        <w:rPr>
          <w:rStyle w:val="Underlined"/>
        </w:rPr>
        <w:t>Cuba is finally on the verge of change, and it is time the people of our country give whatever support we can to those within Cuba bravely working for the creation of a real democracy in Cuba, and an end to the decades of rule by the Castro brothers</w:t>
      </w:r>
      <w:r w:rsidRPr="00FC53F2">
        <w:rPr>
          <w:sz w:val="18"/>
          <w:szCs w:val="18"/>
        </w:rPr>
        <w:t>.</w:t>
      </w:r>
    </w:p>
    <w:p w14:paraId="19179E87" w14:textId="77777777" w:rsidR="00B27598" w:rsidRDefault="00B27598" w:rsidP="00B27598"/>
    <w:p w14:paraId="3A295A5D" w14:textId="723A3247" w:rsidR="00B27598" w:rsidRDefault="00B27598" w:rsidP="00B27598">
      <w:pPr>
        <w:pStyle w:val="Heading4"/>
      </w:pPr>
      <w:r>
        <w:t>The Cuban opposition movement is creating a model for economic democracy --- success will spread it glo</w:t>
      </w:r>
      <w:r w:rsidR="00D0491E">
        <w:t>bally.</w:t>
      </w:r>
    </w:p>
    <w:p w14:paraId="5F7C79E6" w14:textId="77777777" w:rsidR="00B27598" w:rsidRPr="006C637D" w:rsidRDefault="00B27598" w:rsidP="00B27598">
      <w:pPr>
        <w:rPr>
          <w:sz w:val="18"/>
          <w:szCs w:val="18"/>
        </w:rPr>
      </w:pPr>
      <w:hyperlink r:id="rId13" w:history="1">
        <w:proofErr w:type="gramStart"/>
        <w:r w:rsidRPr="006C637D">
          <w:rPr>
            <w:sz w:val="18"/>
            <w:szCs w:val="18"/>
          </w:rPr>
          <w:t xml:space="preserve">Keith </w:t>
        </w:r>
        <w:r w:rsidRPr="006C637D">
          <w:rPr>
            <w:rStyle w:val="Heading4Char"/>
          </w:rPr>
          <w:t>Harrin</w:t>
        </w:r>
        <w:r w:rsidRPr="006C637D">
          <w:rPr>
            <w:rStyle w:val="Heading4Char"/>
          </w:rPr>
          <w:t>g</w:t>
        </w:r>
        <w:r w:rsidRPr="006C637D">
          <w:rPr>
            <w:rStyle w:val="Heading4Char"/>
          </w:rPr>
          <w:t>ton</w:t>
        </w:r>
      </w:hyperlink>
      <w:r w:rsidRPr="006C637D">
        <w:rPr>
          <w:sz w:val="18"/>
          <w:szCs w:val="18"/>
        </w:rPr>
        <w:t>, 1/17/</w:t>
      </w:r>
      <w:r w:rsidRPr="006C637D">
        <w:rPr>
          <w:rStyle w:val="Heading4Char"/>
        </w:rPr>
        <w:t>2013</w:t>
      </w:r>
      <w:r w:rsidRPr="006C637D">
        <w:rPr>
          <w:sz w:val="18"/>
          <w:szCs w:val="18"/>
        </w:rPr>
        <w:t>.</w:t>
      </w:r>
      <w:proofErr w:type="gramEnd"/>
      <w:r w:rsidRPr="006C637D">
        <w:rPr>
          <w:sz w:val="18"/>
          <w:szCs w:val="18"/>
        </w:rPr>
        <w:t xml:space="preserve"> Former Maryland and Washington D.C. Field Director for the </w:t>
      </w:r>
      <w:r w:rsidRPr="006C637D">
        <w:rPr>
          <w:sz w:val="18"/>
          <w:szCs w:val="18"/>
        </w:rPr>
        <w:fldChar w:fldCharType="begin"/>
      </w:r>
      <w:r w:rsidRPr="006C637D">
        <w:rPr>
          <w:sz w:val="18"/>
          <w:szCs w:val="18"/>
        </w:rPr>
        <w:instrText xml:space="preserve"> HYPERLINK "http://www.chesapeakeclimate.org/" \t "_blank" </w:instrText>
      </w:r>
      <w:r w:rsidRPr="006C637D">
        <w:rPr>
          <w:sz w:val="18"/>
          <w:szCs w:val="18"/>
        </w:rPr>
      </w:r>
      <w:r w:rsidRPr="006C637D">
        <w:rPr>
          <w:sz w:val="18"/>
          <w:szCs w:val="18"/>
        </w:rPr>
        <w:fldChar w:fldCharType="separate"/>
      </w:r>
      <w:r w:rsidRPr="006C637D">
        <w:rPr>
          <w:sz w:val="18"/>
          <w:szCs w:val="18"/>
        </w:rPr>
        <w:t>Chesapeake Climate Action Network</w:t>
      </w:r>
      <w:r w:rsidRPr="006C637D">
        <w:rPr>
          <w:sz w:val="18"/>
          <w:szCs w:val="18"/>
        </w:rPr>
        <w:fldChar w:fldCharType="end"/>
      </w:r>
      <w:r w:rsidRPr="006C637D">
        <w:rPr>
          <w:sz w:val="18"/>
          <w:szCs w:val="18"/>
        </w:rPr>
        <w:t xml:space="preserve">, currently pursuing a master’s degree in economics and leading NEI's Campus Network affiliate group at the New School for Social Research in Manhattan, and is a contributing writer on climate, energy and the </w:t>
      </w:r>
      <w:proofErr w:type="gramStart"/>
      <w:r w:rsidRPr="006C637D">
        <w:rPr>
          <w:sz w:val="18"/>
          <w:szCs w:val="18"/>
        </w:rPr>
        <w:t>new-economy</w:t>
      </w:r>
      <w:proofErr w:type="gramEnd"/>
      <w:r w:rsidRPr="006C637D">
        <w:rPr>
          <w:sz w:val="18"/>
          <w:szCs w:val="18"/>
        </w:rPr>
        <w:t xml:space="preserve"> at several publications including </w:t>
      </w:r>
      <w:proofErr w:type="spellStart"/>
      <w:r w:rsidRPr="006C637D">
        <w:rPr>
          <w:sz w:val="18"/>
          <w:szCs w:val="18"/>
        </w:rPr>
        <w:t>Truthout</w:t>
      </w:r>
      <w:proofErr w:type="spellEnd"/>
      <w:r w:rsidRPr="006C637D">
        <w:rPr>
          <w:sz w:val="18"/>
          <w:szCs w:val="18"/>
        </w:rPr>
        <w:t xml:space="preserve">, Grist.org, </w:t>
      </w:r>
      <w:proofErr w:type="spellStart"/>
      <w:r w:rsidRPr="006C637D">
        <w:rPr>
          <w:sz w:val="18"/>
          <w:szCs w:val="18"/>
        </w:rPr>
        <w:t>Alternet</w:t>
      </w:r>
      <w:proofErr w:type="spellEnd"/>
      <w:r w:rsidRPr="006C637D">
        <w:rPr>
          <w:sz w:val="18"/>
          <w:szCs w:val="18"/>
        </w:rPr>
        <w:t xml:space="preserve">, and the Huffington Post. “New Cuba: Beachhead for Economic Democracy Beyond Capitalism,” </w:t>
      </w:r>
      <w:proofErr w:type="spellStart"/>
      <w:r w:rsidRPr="006C637D">
        <w:rPr>
          <w:sz w:val="18"/>
          <w:szCs w:val="18"/>
        </w:rPr>
        <w:t>Truthout</w:t>
      </w:r>
      <w:proofErr w:type="spellEnd"/>
      <w:r w:rsidRPr="006C637D">
        <w:rPr>
          <w:sz w:val="18"/>
          <w:szCs w:val="18"/>
        </w:rPr>
        <w:t>, http://truth-out.org/opinion/item/13918-the-new-cuba-a-beachhead-for-economic-democracy-we-should-support.</w:t>
      </w:r>
    </w:p>
    <w:p w14:paraId="455D5DC5" w14:textId="77777777" w:rsidR="00B27598" w:rsidRPr="006C637D" w:rsidRDefault="00B27598" w:rsidP="00B27598"/>
    <w:p w14:paraId="29E33A04" w14:textId="77777777" w:rsidR="00B27598" w:rsidRPr="006C637D" w:rsidRDefault="00B27598" w:rsidP="00B27598">
      <w:pPr>
        <w:rPr>
          <w:sz w:val="18"/>
          <w:szCs w:val="18"/>
        </w:rPr>
      </w:pPr>
      <w:r w:rsidRPr="006C637D">
        <w:rPr>
          <w:sz w:val="18"/>
          <w:szCs w:val="18"/>
        </w:rPr>
        <w:t>The year 2012 may have been the United Nation's </w:t>
      </w:r>
      <w:r w:rsidRPr="006C637D">
        <w:rPr>
          <w:sz w:val="18"/>
          <w:szCs w:val="18"/>
        </w:rPr>
        <w:fldChar w:fldCharType="begin"/>
      </w:r>
      <w:r w:rsidRPr="006C637D">
        <w:rPr>
          <w:sz w:val="18"/>
          <w:szCs w:val="18"/>
        </w:rPr>
        <w:instrText xml:space="preserve"> HYPERLINK "http://social.un.org/coopsyear/" \t "_blank" </w:instrText>
      </w:r>
      <w:r w:rsidRPr="006C637D">
        <w:rPr>
          <w:sz w:val="18"/>
          <w:szCs w:val="18"/>
        </w:rPr>
      </w:r>
      <w:r w:rsidRPr="006C637D">
        <w:rPr>
          <w:sz w:val="18"/>
          <w:szCs w:val="18"/>
        </w:rPr>
        <w:fldChar w:fldCharType="separate"/>
      </w:r>
      <w:r w:rsidRPr="006C637D">
        <w:rPr>
          <w:sz w:val="18"/>
          <w:szCs w:val="18"/>
        </w:rPr>
        <w:t>International Year of Cooperatives</w:t>
      </w:r>
      <w:r w:rsidRPr="006C637D">
        <w:rPr>
          <w:sz w:val="18"/>
          <w:szCs w:val="18"/>
        </w:rPr>
        <w:fldChar w:fldCharType="end"/>
      </w:r>
      <w:r w:rsidRPr="006C637D">
        <w:rPr>
          <w:sz w:val="18"/>
          <w:szCs w:val="18"/>
        </w:rPr>
        <w:t xml:space="preserve">, but </w:t>
      </w:r>
      <w:r w:rsidRPr="009C3B23">
        <w:rPr>
          <w:rStyle w:val="Underlined"/>
        </w:rPr>
        <w:t>2013 may turn out to be the more historic year for worker-ownership if the Cubans have anything to say about it</w:t>
      </w:r>
      <w:r w:rsidRPr="006C637D">
        <w:rPr>
          <w:sz w:val="18"/>
          <w:szCs w:val="18"/>
        </w:rPr>
        <w:t>.</w:t>
      </w:r>
    </w:p>
    <w:p w14:paraId="0D357111" w14:textId="77777777" w:rsidR="00B27598" w:rsidRPr="006C637D" w:rsidRDefault="00B27598" w:rsidP="00B27598">
      <w:pPr>
        <w:rPr>
          <w:sz w:val="18"/>
          <w:szCs w:val="18"/>
        </w:rPr>
      </w:pPr>
      <w:r w:rsidRPr="006C637D">
        <w:rPr>
          <w:sz w:val="18"/>
          <w:szCs w:val="18"/>
        </w:rPr>
        <w:t>To listen to the mainstream American media, however, you'd never know it. As a video supplement to a recent </w:t>
      </w:r>
      <w:r w:rsidRPr="006C637D">
        <w:rPr>
          <w:sz w:val="18"/>
          <w:szCs w:val="18"/>
        </w:rPr>
        <w:fldChar w:fldCharType="begin"/>
      </w:r>
      <w:r w:rsidRPr="006C637D">
        <w:rPr>
          <w:sz w:val="18"/>
          <w:szCs w:val="18"/>
        </w:rPr>
        <w:instrText xml:space="preserve"> HYPERLINK "http://www.nytimes.com/2012/12/09/world/americas/changes-to-agriculture-highlight-cubas-problems.html?pagewanted=all&amp;_r=0" \t "_blank" </w:instrText>
      </w:r>
      <w:r w:rsidRPr="006C637D">
        <w:rPr>
          <w:sz w:val="18"/>
          <w:szCs w:val="18"/>
        </w:rPr>
      </w:r>
      <w:r w:rsidRPr="006C637D">
        <w:rPr>
          <w:sz w:val="18"/>
          <w:szCs w:val="18"/>
        </w:rPr>
        <w:fldChar w:fldCharType="separate"/>
      </w:r>
      <w:r w:rsidRPr="006C637D">
        <w:rPr>
          <w:sz w:val="18"/>
          <w:szCs w:val="18"/>
        </w:rPr>
        <w:t>New York Times article</w:t>
      </w:r>
      <w:r w:rsidRPr="006C637D">
        <w:rPr>
          <w:sz w:val="18"/>
          <w:szCs w:val="18"/>
        </w:rPr>
        <w:fldChar w:fldCharType="end"/>
      </w:r>
      <w:proofErr w:type="gramStart"/>
      <w:r w:rsidRPr="006C637D">
        <w:rPr>
          <w:sz w:val="18"/>
          <w:szCs w:val="18"/>
        </w:rPr>
        <w:t>  makes</w:t>
      </w:r>
      <w:proofErr w:type="gramEnd"/>
      <w:r w:rsidRPr="006C637D">
        <w:rPr>
          <w:sz w:val="18"/>
          <w:szCs w:val="18"/>
        </w:rPr>
        <w:t xml:space="preserve"> clear, the corporate press has already made up its mind on how the story of Cuba's economic liberalization is bound to end:</w:t>
      </w:r>
    </w:p>
    <w:p w14:paraId="563F42D6" w14:textId="77777777" w:rsidR="00B27598" w:rsidRPr="006C637D" w:rsidRDefault="00B27598" w:rsidP="00B27598">
      <w:pPr>
        <w:rPr>
          <w:sz w:val="18"/>
          <w:szCs w:val="18"/>
        </w:rPr>
      </w:pPr>
      <w:r w:rsidRPr="006C637D">
        <w:rPr>
          <w:sz w:val="18"/>
          <w:szCs w:val="18"/>
        </w:rPr>
        <w:t xml:space="preserve">"In a state defined by all-consuming communism for the past 50 </w:t>
      </w:r>
      <w:proofErr w:type="spellStart"/>
      <w:r w:rsidRPr="006C637D">
        <w:rPr>
          <w:sz w:val="18"/>
          <w:szCs w:val="18"/>
        </w:rPr>
        <w:t>years</w:t>
      </w:r>
      <w:proofErr w:type="gramStart"/>
      <w:r w:rsidRPr="006C637D">
        <w:rPr>
          <w:sz w:val="18"/>
          <w:szCs w:val="18"/>
        </w:rPr>
        <w:t>,capitalist</w:t>
      </w:r>
      <w:proofErr w:type="spellEnd"/>
      <w:proofErr w:type="gramEnd"/>
      <w:r w:rsidRPr="006C637D">
        <w:rPr>
          <w:sz w:val="18"/>
          <w:szCs w:val="18"/>
        </w:rPr>
        <w:t> change comes in fits and starts, and only at the pace that the government is willing to allow."[Emphasis added]</w:t>
      </w:r>
    </w:p>
    <w:p w14:paraId="53F3E548" w14:textId="77777777" w:rsidR="00B27598" w:rsidRPr="006C637D" w:rsidRDefault="00B27598" w:rsidP="00B27598">
      <w:pPr>
        <w:rPr>
          <w:sz w:val="18"/>
          <w:szCs w:val="18"/>
        </w:rPr>
      </w:pPr>
      <w:r w:rsidRPr="006C637D">
        <w:rPr>
          <w:sz w:val="18"/>
          <w:szCs w:val="18"/>
        </w:rPr>
        <w:t xml:space="preserve">In other words, Cuba's post-communist story ends just like China's - in capitalism, because according to orthodox dogma, there's nowhere else to go. </w:t>
      </w:r>
      <w:r w:rsidRPr="009C3B23">
        <w:rPr>
          <w:rStyle w:val="Underlined"/>
        </w:rPr>
        <w:t>Trapped by the limited possibilities of this dichotomist capitalism-or-communism mentality, mainstream commentators lack the perspective needed to appreciate</w:t>
      </w:r>
      <w:r w:rsidRPr="006C637D">
        <w:rPr>
          <w:sz w:val="18"/>
          <w:szCs w:val="18"/>
        </w:rPr>
        <w:t xml:space="preserve"> (much less inform others) </w:t>
      </w:r>
      <w:r w:rsidRPr="009C3B23">
        <w:rPr>
          <w:rStyle w:val="Underlined"/>
        </w:rPr>
        <w:t>that a transition away from a state-dominated command economy might conceivably lead to a type of market that is very distinct from our elite-shareholder-dominated and profit-fixated capitalist model</w:t>
      </w:r>
      <w:r w:rsidRPr="006C637D">
        <w:rPr>
          <w:sz w:val="18"/>
          <w:szCs w:val="18"/>
        </w:rPr>
        <w:t>.</w:t>
      </w:r>
    </w:p>
    <w:p w14:paraId="4EAFD751" w14:textId="77777777" w:rsidR="00B27598" w:rsidRPr="006C637D" w:rsidRDefault="00B27598" w:rsidP="00B27598">
      <w:pPr>
        <w:rPr>
          <w:sz w:val="18"/>
          <w:szCs w:val="18"/>
        </w:rPr>
      </w:pPr>
      <w:r w:rsidRPr="006C637D">
        <w:rPr>
          <w:sz w:val="18"/>
          <w:szCs w:val="18"/>
        </w:rPr>
        <w:t xml:space="preserve">But </w:t>
      </w:r>
      <w:r w:rsidRPr="009C3B23">
        <w:rPr>
          <w:rStyle w:val="Underlined"/>
        </w:rPr>
        <w:t>that is precisely the </w:t>
      </w:r>
      <w:r w:rsidRPr="009C3B23">
        <w:rPr>
          <w:rStyle w:val="Underlined"/>
        </w:rPr>
        <w:fldChar w:fldCharType="begin"/>
      </w:r>
      <w:r w:rsidRPr="009C3B23">
        <w:rPr>
          <w:rStyle w:val="Underlined"/>
        </w:rPr>
        <w:instrText xml:space="preserve"> HYPERLINK "http://www.guardian.co.uk/commentisfree/cifamerica/2010/sep/10/fidel-castro-cuba-communist" \t "_blank" </w:instrText>
      </w:r>
      <w:r w:rsidRPr="009C3B23">
        <w:rPr>
          <w:rStyle w:val="Underlined"/>
        </w:rPr>
      </w:r>
      <w:r w:rsidRPr="009C3B23">
        <w:rPr>
          <w:rStyle w:val="Underlined"/>
        </w:rPr>
        <w:fldChar w:fldCharType="separate"/>
      </w:r>
      <w:r w:rsidRPr="009C3B23">
        <w:rPr>
          <w:rStyle w:val="Underlined"/>
        </w:rPr>
        <w:t>nuanced story</w:t>
      </w:r>
      <w:r w:rsidRPr="009C3B23">
        <w:rPr>
          <w:rStyle w:val="Underlined"/>
        </w:rPr>
        <w:fldChar w:fldCharType="end"/>
      </w:r>
      <w:r w:rsidRPr="009C3B23">
        <w:rPr>
          <w:rStyle w:val="Underlined"/>
        </w:rPr>
        <w:t> we find in Cuba when we dig just below the surface and consider the very guidelines the Cuban government has adopted to steer the transition process</w:t>
      </w:r>
      <w:r w:rsidRPr="006C637D">
        <w:rPr>
          <w:sz w:val="18"/>
          <w:szCs w:val="18"/>
        </w:rPr>
        <w:t>. Since the state unveiled its </w:t>
      </w:r>
      <w:proofErr w:type="spellStart"/>
      <w:r w:rsidRPr="006C637D">
        <w:rPr>
          <w:sz w:val="18"/>
          <w:szCs w:val="18"/>
        </w:rPr>
        <w:t>nuevos</w:t>
      </w:r>
      <w:proofErr w:type="spellEnd"/>
      <w:r w:rsidRPr="006C637D">
        <w:rPr>
          <w:sz w:val="18"/>
          <w:szCs w:val="18"/>
        </w:rPr>
        <w:t xml:space="preserve"> </w:t>
      </w:r>
      <w:proofErr w:type="spellStart"/>
      <w:r w:rsidRPr="006C637D">
        <w:rPr>
          <w:sz w:val="18"/>
          <w:szCs w:val="18"/>
        </w:rPr>
        <w:t>lineamientos</w:t>
      </w:r>
      <w:proofErr w:type="spellEnd"/>
      <w:r w:rsidRPr="006C637D">
        <w:rPr>
          <w:sz w:val="18"/>
          <w:szCs w:val="18"/>
        </w:rPr>
        <w:t xml:space="preserve"> or new guidelines for economic development in 2010, </w:t>
      </w:r>
      <w:r w:rsidRPr="009C3B23">
        <w:rPr>
          <w:rStyle w:val="Underlined"/>
        </w:rPr>
        <w:t>the easing of government restrictions on private entrepreneurial activity has only constituted a single aspect of a much broader picture of change</w:t>
      </w:r>
      <w:r w:rsidRPr="006C637D">
        <w:rPr>
          <w:sz w:val="18"/>
          <w:szCs w:val="18"/>
        </w:rPr>
        <w:t xml:space="preserve">. Unfortunately, The New York Times and its ilk have gotten so hung up on the privatization </w:t>
      </w:r>
      <w:proofErr w:type="gramStart"/>
      <w:r w:rsidRPr="006C637D">
        <w:rPr>
          <w:sz w:val="18"/>
          <w:szCs w:val="18"/>
        </w:rPr>
        <w:t>shift, that</w:t>
      </w:r>
      <w:proofErr w:type="gramEnd"/>
      <w:r w:rsidRPr="006C637D">
        <w:rPr>
          <w:sz w:val="18"/>
          <w:szCs w:val="18"/>
        </w:rPr>
        <w:t xml:space="preserve"> they've left out crucial details about the types of private enterprises the Cuban government is attempting to foster.</w:t>
      </w:r>
    </w:p>
    <w:p w14:paraId="4AE4284D" w14:textId="77777777" w:rsidR="00B27598" w:rsidRPr="006C637D" w:rsidRDefault="00B27598" w:rsidP="00B27598">
      <w:pPr>
        <w:rPr>
          <w:sz w:val="18"/>
          <w:szCs w:val="18"/>
        </w:rPr>
      </w:pPr>
      <w:r w:rsidRPr="009C3B23">
        <w:rPr>
          <w:rStyle w:val="Underlined"/>
        </w:rPr>
        <w:t>Specifically, the government is placing high priority on the development of </w:t>
      </w:r>
      <w:r w:rsidRPr="009C3B23">
        <w:rPr>
          <w:rStyle w:val="Underlined"/>
        </w:rPr>
        <w:fldChar w:fldCharType="begin"/>
      </w:r>
      <w:r w:rsidRPr="009C3B23">
        <w:rPr>
          <w:rStyle w:val="Underlined"/>
        </w:rPr>
        <w:instrText xml:space="preserve"> HYPERLINK "http://www.socialistproject.ca/bullet/667.php" \t "_blank" </w:instrText>
      </w:r>
      <w:r w:rsidRPr="009C3B23">
        <w:rPr>
          <w:rStyle w:val="Underlined"/>
        </w:rPr>
      </w:r>
      <w:r w:rsidRPr="009C3B23">
        <w:rPr>
          <w:rStyle w:val="Underlined"/>
        </w:rPr>
        <w:fldChar w:fldCharType="separate"/>
      </w:r>
      <w:r w:rsidRPr="009C3B23">
        <w:rPr>
          <w:rStyle w:val="Underlined"/>
        </w:rPr>
        <w:t>worker-owned-and-managed firms</w:t>
      </w:r>
      <w:r w:rsidRPr="009C3B23">
        <w:rPr>
          <w:rStyle w:val="Underlined"/>
        </w:rPr>
        <w:fldChar w:fldCharType="end"/>
      </w:r>
      <w:r w:rsidRPr="009C3B23">
        <w:rPr>
          <w:rStyle w:val="Underlined"/>
        </w:rPr>
        <w:t> and has recently passed a </w:t>
      </w:r>
      <w:r w:rsidRPr="009C3B23">
        <w:rPr>
          <w:rStyle w:val="Underlined"/>
        </w:rPr>
        <w:fldChar w:fldCharType="begin"/>
      </w:r>
      <w:r w:rsidRPr="009C3B23">
        <w:rPr>
          <w:rStyle w:val="Underlined"/>
        </w:rPr>
        <w:instrText xml:space="preserve"> HYPERLINK "http://cubantriangle.blogspot.com/2012/12/the-new-cooperatives-law.html" \t "_blank" </w:instrText>
      </w:r>
      <w:r w:rsidRPr="009C3B23">
        <w:rPr>
          <w:rStyle w:val="Underlined"/>
        </w:rPr>
      </w:r>
      <w:r w:rsidRPr="009C3B23">
        <w:rPr>
          <w:rStyle w:val="Underlined"/>
        </w:rPr>
        <w:fldChar w:fldCharType="separate"/>
      </w:r>
      <w:r w:rsidRPr="009C3B23">
        <w:rPr>
          <w:rStyle w:val="Underlined"/>
        </w:rPr>
        <w:t>law</w:t>
      </w:r>
      <w:r w:rsidRPr="009C3B23">
        <w:rPr>
          <w:rStyle w:val="Underlined"/>
        </w:rPr>
        <w:fldChar w:fldCharType="end"/>
      </w:r>
      <w:r w:rsidRPr="009C3B23">
        <w:rPr>
          <w:rStyle w:val="Underlined"/>
        </w:rPr>
        <w:t> intended to launch an experimental cadre of 200 such firms</w:t>
      </w:r>
      <w:r w:rsidRPr="006C637D">
        <w:rPr>
          <w:sz w:val="18"/>
          <w:szCs w:val="18"/>
        </w:rPr>
        <w:t xml:space="preserve">. </w:t>
      </w:r>
      <w:r w:rsidRPr="009C3B23">
        <w:rPr>
          <w:rStyle w:val="Underlined"/>
        </w:rPr>
        <w:t>Under the law, workers - rather than government bureaucrats or elite boards of directors - will democratically run the businesses, set their own competitive prices, determine wages and salaries and decide what to do with the profits they generate</w:t>
      </w:r>
      <w:r w:rsidRPr="006C637D">
        <w:rPr>
          <w:sz w:val="18"/>
          <w:szCs w:val="18"/>
        </w:rPr>
        <w:t xml:space="preserve">. In other words, </w:t>
      </w:r>
      <w:r w:rsidRPr="009C3B23">
        <w:rPr>
          <w:rStyle w:val="Underlined"/>
        </w:rPr>
        <w:t>Cuba's new worker cooperatives will operate pretty much along the same lines as their successful cousins in the capitalist world, including Spain's </w:t>
      </w:r>
      <w:r w:rsidRPr="009C3B23">
        <w:rPr>
          <w:rStyle w:val="Underlined"/>
        </w:rPr>
        <w:fldChar w:fldCharType="begin"/>
      </w:r>
      <w:r w:rsidRPr="009C3B23">
        <w:rPr>
          <w:rStyle w:val="Underlined"/>
        </w:rPr>
        <w:instrText xml:space="preserve"> HYPERLINK "http://www.guardian.co.uk/commentisfree/2012/jun/24/alternative-capitalism-mondragon" \t "_blank" </w:instrText>
      </w:r>
      <w:r w:rsidRPr="009C3B23">
        <w:rPr>
          <w:rStyle w:val="Underlined"/>
        </w:rPr>
      </w:r>
      <w:r w:rsidRPr="009C3B23">
        <w:rPr>
          <w:rStyle w:val="Underlined"/>
        </w:rPr>
        <w:fldChar w:fldCharType="separate"/>
      </w:r>
      <w:r w:rsidRPr="009C3B23">
        <w:rPr>
          <w:rStyle w:val="Underlined"/>
        </w:rPr>
        <w:t>Mondragon Cooperative Corporation</w:t>
      </w:r>
      <w:r w:rsidRPr="009C3B23">
        <w:rPr>
          <w:rStyle w:val="Underlined"/>
        </w:rPr>
        <w:fldChar w:fldCharType="end"/>
      </w:r>
      <w:r w:rsidRPr="006C637D">
        <w:rPr>
          <w:sz w:val="18"/>
          <w:szCs w:val="18"/>
        </w:rPr>
        <w:t>.</w:t>
      </w:r>
    </w:p>
    <w:p w14:paraId="2DEADEB3" w14:textId="77777777" w:rsidR="00B27598" w:rsidRPr="006C637D" w:rsidRDefault="00B27598" w:rsidP="00B27598">
      <w:pPr>
        <w:rPr>
          <w:sz w:val="18"/>
          <w:szCs w:val="18"/>
        </w:rPr>
      </w:pPr>
      <w:r w:rsidRPr="006C637D">
        <w:rPr>
          <w:sz w:val="18"/>
          <w:szCs w:val="18"/>
        </w:rPr>
        <w:t xml:space="preserve">But </w:t>
      </w:r>
      <w:r w:rsidRPr="009C3B23">
        <w:rPr>
          <w:rStyle w:val="Underlined"/>
          <w:b/>
        </w:rPr>
        <w:t xml:space="preserve">what sets the Cuban cooperative experiment apart and renders it such an incredible opportunity for the global worker-cooperative </w:t>
      </w:r>
      <w:proofErr w:type="gramStart"/>
      <w:r w:rsidRPr="009C3B23">
        <w:rPr>
          <w:rStyle w:val="Underlined"/>
          <w:b/>
        </w:rPr>
        <w:t>movement,</w:t>
      </w:r>
      <w:proofErr w:type="gramEnd"/>
      <w:r w:rsidRPr="009C3B23">
        <w:rPr>
          <w:rStyle w:val="Underlined"/>
          <w:b/>
        </w:rPr>
        <w:t xml:space="preserve"> is its occurrence in a political-economic milieu that is currently free from the distorting effects of capitalist competition</w:t>
      </w:r>
      <w:r w:rsidRPr="006C637D">
        <w:rPr>
          <w:sz w:val="18"/>
          <w:szCs w:val="18"/>
        </w:rPr>
        <w:t xml:space="preserve">. </w:t>
      </w:r>
      <w:r w:rsidRPr="009C3B23">
        <w:rPr>
          <w:rStyle w:val="Underlined"/>
        </w:rPr>
        <w:t>This is significant because while cooperatives have proven just as </w:t>
      </w:r>
      <w:r w:rsidRPr="009C3B23">
        <w:rPr>
          <w:rStyle w:val="Underlined"/>
        </w:rPr>
        <w:fldChar w:fldCharType="begin"/>
      </w:r>
      <w:r w:rsidRPr="009C3B23">
        <w:rPr>
          <w:rStyle w:val="Underlined"/>
        </w:rPr>
        <w:instrText xml:space="preserve"> HYPERLINK "http://www.educationevolving.org/pdf/Worker-Democracy-Productivity.pdf" \t "_blank" </w:instrText>
      </w:r>
      <w:r w:rsidRPr="009C3B23">
        <w:rPr>
          <w:rStyle w:val="Underlined"/>
        </w:rPr>
      </w:r>
      <w:r w:rsidRPr="009C3B23">
        <w:rPr>
          <w:rStyle w:val="Underlined"/>
        </w:rPr>
        <w:fldChar w:fldCharType="separate"/>
      </w:r>
      <w:r w:rsidRPr="009C3B23">
        <w:rPr>
          <w:rStyle w:val="Underlined"/>
        </w:rPr>
        <w:t>competitive</w:t>
      </w:r>
      <w:r w:rsidRPr="009C3B23">
        <w:rPr>
          <w:rStyle w:val="Underlined"/>
        </w:rPr>
        <w:fldChar w:fldCharType="end"/>
      </w:r>
      <w:r w:rsidRPr="009C3B23">
        <w:rPr>
          <w:rStyle w:val="Underlined"/>
        </w:rPr>
        <w:t> as capitalist firms in a capitalist context, when capitalist profits and growth assume top priority, worker-owned firms may be compelled to act more like capitalist firms and subordinate core objectives such as worker empowerment and well-being, community development and environmental sustainability</w:t>
      </w:r>
      <w:r w:rsidRPr="006C637D">
        <w:rPr>
          <w:sz w:val="18"/>
          <w:szCs w:val="18"/>
        </w:rPr>
        <w:t>. Indeed, as cooperatives grow, even the percentage of actual worker owners in their ranks has been known to decline, as we've seen with Mondragon.</w:t>
      </w:r>
    </w:p>
    <w:p w14:paraId="266E52DE" w14:textId="77777777" w:rsidR="00B27598" w:rsidRPr="006C637D" w:rsidRDefault="00B27598" w:rsidP="00B27598">
      <w:pPr>
        <w:rPr>
          <w:sz w:val="18"/>
          <w:szCs w:val="18"/>
        </w:rPr>
      </w:pPr>
      <w:r w:rsidRPr="006C637D">
        <w:rPr>
          <w:sz w:val="18"/>
          <w:szCs w:val="18"/>
        </w:rPr>
        <w:t xml:space="preserve">In short, </w:t>
      </w:r>
      <w:r w:rsidRPr="009C3B23">
        <w:rPr>
          <w:rStyle w:val="Underlined"/>
        </w:rPr>
        <w:t>the worker-ownership movement could greatly benefit from a national-scale economic environment that will allow cooperative enterprises to develop according to their own particular democratic nature and exhibit their true potential, free from the profit-above-all dictates of capitalism</w:t>
      </w:r>
      <w:r w:rsidRPr="006C637D">
        <w:rPr>
          <w:sz w:val="18"/>
          <w:szCs w:val="18"/>
        </w:rPr>
        <w:t xml:space="preserve">. </w:t>
      </w:r>
      <w:r w:rsidRPr="009C3B23">
        <w:rPr>
          <w:rStyle w:val="Underlined"/>
          <w:b/>
        </w:rPr>
        <w:t>No country bears as much promise in this respect than contemporary Cuba</w:t>
      </w:r>
      <w:r w:rsidRPr="006C637D">
        <w:rPr>
          <w:sz w:val="18"/>
          <w:szCs w:val="18"/>
        </w:rPr>
        <w:t>.</w:t>
      </w:r>
    </w:p>
    <w:p w14:paraId="716DE051" w14:textId="77777777" w:rsidR="00B27598" w:rsidRPr="006C637D" w:rsidRDefault="00B27598" w:rsidP="00B27598">
      <w:pPr>
        <w:rPr>
          <w:sz w:val="18"/>
          <w:szCs w:val="18"/>
        </w:rPr>
      </w:pPr>
      <w:r w:rsidRPr="006C637D">
        <w:rPr>
          <w:sz w:val="18"/>
          <w:szCs w:val="18"/>
        </w:rPr>
        <w:t xml:space="preserve">Nevertheless, </w:t>
      </w:r>
      <w:r w:rsidRPr="009C3B23">
        <w:rPr>
          <w:rStyle w:val="Underlined"/>
        </w:rPr>
        <w:t>for Cuba's experiment to work</w:t>
      </w:r>
      <w:r w:rsidRPr="006C637D">
        <w:rPr>
          <w:sz w:val="18"/>
          <w:szCs w:val="18"/>
        </w:rPr>
        <w:t xml:space="preserve">, all efforts should be made to steer the economy and the behavior of the country's emergent private entrepreneurial class in a direction that comports with the ethos and objectives of economic democracy. Above all, </w:t>
      </w:r>
      <w:r w:rsidRPr="009C3B23">
        <w:rPr>
          <w:rStyle w:val="Underlined"/>
        </w:rPr>
        <w:t>this would</w:t>
      </w:r>
      <w:r w:rsidRPr="006C637D">
        <w:rPr>
          <w:sz w:val="18"/>
          <w:szCs w:val="18"/>
        </w:rPr>
        <w:t xml:space="preserve"> likely </w:t>
      </w:r>
      <w:r w:rsidRPr="009C3B23">
        <w:rPr>
          <w:rStyle w:val="Underlined"/>
        </w:rPr>
        <w:t>require</w:t>
      </w:r>
      <w:r w:rsidRPr="006C637D">
        <w:rPr>
          <w:sz w:val="18"/>
          <w:szCs w:val="18"/>
        </w:rPr>
        <w:t xml:space="preserve"> </w:t>
      </w:r>
      <w:r w:rsidRPr="009C3B23">
        <w:rPr>
          <w:rStyle w:val="Underlined"/>
        </w:rPr>
        <w:t>severe restrictions, if not an outright ban, on the entry of large foreign capitalist firms or the establishment of large domestic capitalist firms</w:t>
      </w:r>
      <w:r w:rsidRPr="006C637D">
        <w:rPr>
          <w:sz w:val="18"/>
          <w:szCs w:val="18"/>
        </w:rPr>
        <w:t xml:space="preserve">. For, as economists such as </w:t>
      </w:r>
      <w:proofErr w:type="spellStart"/>
      <w:r w:rsidRPr="006C637D">
        <w:rPr>
          <w:sz w:val="18"/>
          <w:szCs w:val="18"/>
        </w:rPr>
        <w:t>Jamee</w:t>
      </w:r>
      <w:proofErr w:type="spellEnd"/>
      <w:r w:rsidRPr="006C637D">
        <w:rPr>
          <w:sz w:val="18"/>
          <w:szCs w:val="18"/>
        </w:rPr>
        <w:t xml:space="preserve"> </w:t>
      </w:r>
      <w:proofErr w:type="spellStart"/>
      <w:r w:rsidRPr="006C637D">
        <w:rPr>
          <w:sz w:val="18"/>
          <w:szCs w:val="18"/>
        </w:rPr>
        <w:t>Moudud</w:t>
      </w:r>
      <w:proofErr w:type="spellEnd"/>
      <w:r w:rsidRPr="006C637D">
        <w:rPr>
          <w:sz w:val="18"/>
          <w:szCs w:val="18"/>
        </w:rPr>
        <w:t xml:space="preserve"> of Sarah Lawrence University and many </w:t>
      </w:r>
      <w:proofErr w:type="spellStart"/>
      <w:r w:rsidRPr="006C637D">
        <w:rPr>
          <w:sz w:val="18"/>
          <w:szCs w:val="18"/>
        </w:rPr>
        <w:t>structuralist</w:t>
      </w:r>
      <w:proofErr w:type="spellEnd"/>
      <w:r w:rsidRPr="006C637D">
        <w:rPr>
          <w:sz w:val="18"/>
          <w:szCs w:val="18"/>
        </w:rPr>
        <w:t xml:space="preserve"> thinkers have pointed out, as jobs and tax revenues become dependent on the success of capitalist firms, societies </w:t>
      </w:r>
      <w:r w:rsidRPr="006C637D">
        <w:rPr>
          <w:sz w:val="18"/>
          <w:szCs w:val="18"/>
        </w:rPr>
        <w:fldChar w:fldCharType="begin"/>
      </w:r>
      <w:r w:rsidRPr="006C637D">
        <w:rPr>
          <w:sz w:val="18"/>
          <w:szCs w:val="18"/>
        </w:rPr>
        <w:instrText xml:space="preserve"> HYPERLINK "http://www.gpia.info/files/u706/Moudud_2011-10.pdf" \t "_blank" </w:instrText>
      </w:r>
      <w:r w:rsidRPr="006C637D">
        <w:rPr>
          <w:sz w:val="18"/>
          <w:szCs w:val="18"/>
        </w:rPr>
      </w:r>
      <w:r w:rsidRPr="006C637D">
        <w:rPr>
          <w:sz w:val="18"/>
          <w:szCs w:val="18"/>
        </w:rPr>
        <w:fldChar w:fldCharType="separate"/>
      </w:r>
      <w:r w:rsidRPr="006C637D">
        <w:rPr>
          <w:sz w:val="18"/>
          <w:szCs w:val="18"/>
        </w:rPr>
        <w:t>become constrained</w:t>
      </w:r>
      <w:r w:rsidRPr="006C637D">
        <w:rPr>
          <w:sz w:val="18"/>
          <w:szCs w:val="18"/>
        </w:rPr>
        <w:fldChar w:fldCharType="end"/>
      </w:r>
      <w:r w:rsidRPr="006C637D">
        <w:rPr>
          <w:sz w:val="18"/>
          <w:szCs w:val="18"/>
        </w:rPr>
        <w:t xml:space="preserve"> in their ability to pursue developmental paths that do not prioritize capitalist accumulation. </w:t>
      </w:r>
      <w:r w:rsidRPr="009C3B23">
        <w:rPr>
          <w:rStyle w:val="Underlined"/>
        </w:rPr>
        <w:t>Accordingly, during the early years of the cooperative experiment, Cuba should seek to limit foreign direct investment</w:t>
      </w:r>
      <w:r w:rsidRPr="006C637D">
        <w:rPr>
          <w:sz w:val="18"/>
          <w:szCs w:val="18"/>
        </w:rPr>
        <w:t xml:space="preserve"> to cooperative or </w:t>
      </w:r>
      <w:r w:rsidRPr="006C637D">
        <w:rPr>
          <w:sz w:val="18"/>
          <w:szCs w:val="18"/>
        </w:rPr>
        <w:fldChar w:fldCharType="begin"/>
      </w:r>
      <w:r w:rsidRPr="006C637D">
        <w:rPr>
          <w:sz w:val="18"/>
          <w:szCs w:val="18"/>
        </w:rPr>
        <w:instrText xml:space="preserve"> HYPERLINK "http://www.bcorporation.net/" \t "_blank" </w:instrText>
      </w:r>
      <w:r w:rsidRPr="006C637D">
        <w:rPr>
          <w:sz w:val="18"/>
          <w:szCs w:val="18"/>
        </w:rPr>
      </w:r>
      <w:r w:rsidRPr="006C637D">
        <w:rPr>
          <w:sz w:val="18"/>
          <w:szCs w:val="18"/>
        </w:rPr>
        <w:fldChar w:fldCharType="separate"/>
      </w:r>
      <w:r w:rsidRPr="006C637D">
        <w:rPr>
          <w:sz w:val="18"/>
          <w:szCs w:val="18"/>
        </w:rPr>
        <w:t>triple-bottom-line</w:t>
      </w:r>
      <w:r w:rsidRPr="006C637D">
        <w:rPr>
          <w:sz w:val="18"/>
          <w:szCs w:val="18"/>
        </w:rPr>
        <w:fldChar w:fldCharType="end"/>
      </w:r>
      <w:r w:rsidRPr="006C637D">
        <w:rPr>
          <w:sz w:val="18"/>
          <w:szCs w:val="18"/>
        </w:rPr>
        <w:t xml:space="preserve"> firms as much as possible, facilitate joint-ventures between such firms and its own cooperatives </w:t>
      </w:r>
      <w:r w:rsidRPr="009C3B23">
        <w:rPr>
          <w:rStyle w:val="Underlined"/>
        </w:rPr>
        <w:t>and continue to seek industrial loans largely from committed social democratic partners such as Venezuela</w:t>
      </w:r>
      <w:r w:rsidRPr="006C637D">
        <w:rPr>
          <w:sz w:val="18"/>
          <w:szCs w:val="18"/>
        </w:rPr>
        <w:t xml:space="preserve">, </w:t>
      </w:r>
      <w:r w:rsidRPr="009C3B23">
        <w:rPr>
          <w:rStyle w:val="Underlined"/>
        </w:rPr>
        <w:t>and other "pink-tide" trade partners</w:t>
      </w:r>
      <w:r w:rsidRPr="006C637D">
        <w:rPr>
          <w:sz w:val="18"/>
          <w:szCs w:val="18"/>
        </w:rPr>
        <w:t>.</w:t>
      </w:r>
    </w:p>
    <w:p w14:paraId="1F43832E" w14:textId="77777777" w:rsidR="00B27598" w:rsidRDefault="00B27598" w:rsidP="00B27598"/>
    <w:p w14:paraId="7C0C4A02" w14:textId="4B16C53D" w:rsidR="00B27598" w:rsidRDefault="00B27598" w:rsidP="00B27598">
      <w:pPr>
        <w:pStyle w:val="Heading4"/>
      </w:pPr>
      <w:r>
        <w:t xml:space="preserve">Economic democracy is key to human survival through </w:t>
      </w:r>
      <w:r w:rsidR="00134BC2">
        <w:t xml:space="preserve">sustainable </w:t>
      </w:r>
      <w:proofErr w:type="spellStart"/>
      <w:r w:rsidR="00134BC2">
        <w:t>degrowth</w:t>
      </w:r>
      <w:proofErr w:type="spellEnd"/>
      <w:r>
        <w:t>.</w:t>
      </w:r>
    </w:p>
    <w:p w14:paraId="7E8027CF" w14:textId="77777777" w:rsidR="00B27598" w:rsidRPr="00B75293" w:rsidRDefault="00B27598" w:rsidP="00B27598">
      <w:pPr>
        <w:rPr>
          <w:sz w:val="18"/>
          <w:szCs w:val="18"/>
        </w:rPr>
      </w:pPr>
      <w:r w:rsidRPr="00B75293">
        <w:rPr>
          <w:sz w:val="18"/>
          <w:szCs w:val="18"/>
        </w:rPr>
        <w:fldChar w:fldCharType="begin"/>
      </w:r>
      <w:r w:rsidRPr="00B75293">
        <w:rPr>
          <w:sz w:val="18"/>
          <w:szCs w:val="18"/>
        </w:rPr>
        <w:instrText xml:space="preserve"> HYPERLINK "http://papers.ssrn.com/sol3/cf_dev/AbsByAuth.cfm?per_id=26239" \o "View other papers by this author" \t "_blank" </w:instrText>
      </w:r>
      <w:r w:rsidRPr="00B75293">
        <w:rPr>
          <w:sz w:val="18"/>
          <w:szCs w:val="18"/>
        </w:rPr>
      </w:r>
      <w:r w:rsidRPr="00B75293">
        <w:rPr>
          <w:sz w:val="18"/>
          <w:szCs w:val="18"/>
        </w:rPr>
        <w:fldChar w:fldCharType="separate"/>
      </w:r>
      <w:proofErr w:type="spellStart"/>
      <w:r w:rsidRPr="00B75293">
        <w:rPr>
          <w:sz w:val="18"/>
          <w:szCs w:val="18"/>
        </w:rPr>
        <w:t>Shann</w:t>
      </w:r>
      <w:proofErr w:type="spellEnd"/>
      <w:r w:rsidRPr="00B75293">
        <w:rPr>
          <w:sz w:val="18"/>
          <w:szCs w:val="18"/>
        </w:rPr>
        <w:t xml:space="preserve"> </w:t>
      </w:r>
      <w:r w:rsidRPr="00B75293">
        <w:rPr>
          <w:rStyle w:val="Heading4Char"/>
        </w:rPr>
        <w:t>Turnbull</w:t>
      </w:r>
      <w:r w:rsidRPr="00B75293">
        <w:rPr>
          <w:sz w:val="18"/>
          <w:szCs w:val="18"/>
        </w:rPr>
        <w:t>, 1/20/</w:t>
      </w:r>
      <w:r w:rsidRPr="00B75293">
        <w:rPr>
          <w:rStyle w:val="Heading4Char"/>
        </w:rPr>
        <w:t>2013</w:t>
      </w:r>
      <w:r w:rsidRPr="00B75293">
        <w:rPr>
          <w:sz w:val="18"/>
          <w:szCs w:val="18"/>
        </w:rPr>
        <w:t xml:space="preserve">. </w:t>
      </w:r>
      <w:r w:rsidRPr="00B75293">
        <w:rPr>
          <w:sz w:val="18"/>
          <w:szCs w:val="18"/>
        </w:rPr>
        <w:fldChar w:fldCharType="end"/>
      </w:r>
      <w:r w:rsidRPr="00B75293">
        <w:rPr>
          <w:sz w:val="18"/>
          <w:szCs w:val="18"/>
        </w:rPr>
        <w:t>International Institute for Self-Governance; Sustainable Money Working Group. “Sustaining Society with Economic Democracy,” 2013 International Conference on Economics and Social Science (ICESS 2013), Holiday Inn, Melbourne, http://papers.ssrn.com/sol3/papers.cfm?abstract_id=2220072.</w:t>
      </w:r>
    </w:p>
    <w:p w14:paraId="15841E6C" w14:textId="77777777" w:rsidR="00B27598" w:rsidRPr="00B75293" w:rsidRDefault="00B27598" w:rsidP="00B27598"/>
    <w:p w14:paraId="088FD035" w14:textId="77777777" w:rsidR="00B27598" w:rsidRPr="00B75293" w:rsidRDefault="00B27598" w:rsidP="00B27598">
      <w:pPr>
        <w:rPr>
          <w:sz w:val="18"/>
          <w:szCs w:val="18"/>
        </w:rPr>
      </w:pPr>
      <w:r w:rsidRPr="00E9155A">
        <w:rPr>
          <w:rStyle w:val="Underlined"/>
        </w:rPr>
        <w:t xml:space="preserve">Economic democracy provides an efficient way for </w:t>
      </w:r>
      <w:r w:rsidRPr="00E9155A">
        <w:rPr>
          <w:rStyle w:val="Underlined"/>
          <w:b/>
        </w:rPr>
        <w:t>sustaining both humanity and the environment</w:t>
      </w:r>
      <w:r w:rsidRPr="00B75293">
        <w:rPr>
          <w:sz w:val="18"/>
          <w:szCs w:val="18"/>
        </w:rPr>
        <w:t xml:space="preserve">. </w:t>
      </w:r>
      <w:r w:rsidRPr="00E9155A">
        <w:rPr>
          <w:rStyle w:val="Underlined"/>
        </w:rPr>
        <w:t>Besides injustices, economic inequality also increases exploitation of the environment to provide luxury for a few instead of survival for the many</w:t>
      </w:r>
      <w:r w:rsidRPr="00B75293">
        <w:rPr>
          <w:sz w:val="18"/>
          <w:szCs w:val="18"/>
        </w:rPr>
        <w:t>.</w:t>
      </w:r>
    </w:p>
    <w:p w14:paraId="103332DC" w14:textId="77777777" w:rsidR="00B27598" w:rsidRPr="00B75293" w:rsidRDefault="00B27598" w:rsidP="00B27598">
      <w:pPr>
        <w:rPr>
          <w:sz w:val="18"/>
          <w:szCs w:val="18"/>
        </w:rPr>
      </w:pPr>
      <w:r w:rsidRPr="00E9155A">
        <w:rPr>
          <w:rStyle w:val="Underlined"/>
        </w:rPr>
        <w:t xml:space="preserve">This situation arises because a decrease in the current global population is required to </w:t>
      </w:r>
      <w:r w:rsidRPr="00E9155A">
        <w:rPr>
          <w:rStyle w:val="Underlined"/>
          <w:b/>
        </w:rPr>
        <w:t>allow both the environment and the existence of humanity to become sustainable</w:t>
      </w:r>
      <w:r w:rsidRPr="00B75293">
        <w:rPr>
          <w:sz w:val="18"/>
          <w:szCs w:val="18"/>
        </w:rPr>
        <w:t>. Trainer [1] points out that “</w:t>
      </w:r>
      <w:r w:rsidRPr="00E9155A">
        <w:rPr>
          <w:rStyle w:val="Underlined"/>
        </w:rPr>
        <w:t xml:space="preserve">De-growth is not enough”. Sustainability of humanity then becomes dependent on economic democracy to allow </w:t>
      </w:r>
      <w:proofErr w:type="spellStart"/>
      <w:r w:rsidRPr="00E9155A">
        <w:rPr>
          <w:rStyle w:val="Underlined"/>
        </w:rPr>
        <w:t>nature</w:t>
      </w:r>
      <w:r w:rsidRPr="00E9155A">
        <w:rPr>
          <w:rStyle w:val="Underlined"/>
          <w:rFonts w:ascii="Times New Roman" w:hAnsi="Times New Roman" w:cs="Times New Roman"/>
        </w:rPr>
        <w:t>ʼ</w:t>
      </w:r>
      <w:r w:rsidRPr="00E9155A">
        <w:rPr>
          <w:rStyle w:val="Underlined"/>
        </w:rPr>
        <w:t>s</w:t>
      </w:r>
      <w:proofErr w:type="spellEnd"/>
      <w:r w:rsidRPr="00E9155A">
        <w:rPr>
          <w:rStyle w:val="Underlined"/>
        </w:rPr>
        <w:t xml:space="preserve"> resources to be widely shared. Importantly economic democracy can also makes de-growth more economically and politically feasible</w:t>
      </w:r>
      <w:r w:rsidRPr="00B75293">
        <w:rPr>
          <w:sz w:val="18"/>
          <w:szCs w:val="18"/>
        </w:rPr>
        <w:t xml:space="preserve"> as discussed in the concluding section.</w:t>
      </w:r>
    </w:p>
    <w:p w14:paraId="1732DED7" w14:textId="77777777" w:rsidR="00B27598" w:rsidRPr="00B75293" w:rsidRDefault="00B27598" w:rsidP="00B27598">
      <w:pPr>
        <w:rPr>
          <w:sz w:val="18"/>
          <w:szCs w:val="18"/>
        </w:rPr>
      </w:pPr>
      <w:r w:rsidRPr="007D2C0C">
        <w:rPr>
          <w:rStyle w:val="Underlined"/>
        </w:rPr>
        <w:t>Already seventy countries have declining populations with twenty being advanced economies</w:t>
      </w:r>
      <w:r w:rsidRPr="00B75293">
        <w:rPr>
          <w:sz w:val="18"/>
          <w:szCs w:val="18"/>
        </w:rPr>
        <w:t xml:space="preserve"> [2]. This is partly explained by affluent nations providing education about birth control as well as providing the means to control reproduction. Another reason for declining population is that welfare support in affluent societies removes the need for couples to have more children to support them in their old age.</w:t>
      </w:r>
    </w:p>
    <w:p w14:paraId="159BAB6F" w14:textId="77777777" w:rsidR="00B27598" w:rsidRPr="00B75293" w:rsidRDefault="00B27598" w:rsidP="00B27598">
      <w:pPr>
        <w:rPr>
          <w:sz w:val="18"/>
          <w:szCs w:val="18"/>
        </w:rPr>
      </w:pPr>
      <w:r w:rsidRPr="007D2C0C">
        <w:rPr>
          <w:rStyle w:val="Underlined"/>
        </w:rPr>
        <w:t>A fundamental requirement for naturally reducing the global population is for nations to provide income security for all citizens.</w:t>
      </w:r>
      <w:r w:rsidRPr="00B75293">
        <w:rPr>
          <w:sz w:val="18"/>
          <w:szCs w:val="18"/>
        </w:rPr>
        <w:t xml:space="preserve"> On way of achieving this is through a Universal Guaranteed Income (UGI). A UGI can be provided with capitalism, socialism or communism. For the purpose of considering economic democracy, socialism and communism are similar as the distribution of a UGI becomes dependent upon the government whether it is democratically elected or if it is a dictatorship.</w:t>
      </w:r>
    </w:p>
    <w:p w14:paraId="100C8630" w14:textId="77777777" w:rsidR="00B27598" w:rsidRPr="00B75293" w:rsidRDefault="00B27598" w:rsidP="00B27598">
      <w:pPr>
        <w:rPr>
          <w:sz w:val="18"/>
          <w:szCs w:val="18"/>
        </w:rPr>
      </w:pPr>
      <w:r w:rsidRPr="00B75293">
        <w:rPr>
          <w:sz w:val="18"/>
          <w:szCs w:val="18"/>
        </w:rPr>
        <w:t xml:space="preserve">Even the former Premier of the Peoples Republic of China (PRC), Zhao </w:t>
      </w:r>
      <w:proofErr w:type="spellStart"/>
      <w:r w:rsidRPr="00B75293">
        <w:rPr>
          <w:sz w:val="18"/>
          <w:szCs w:val="18"/>
        </w:rPr>
        <w:t>Ziyang</w:t>
      </w:r>
      <w:proofErr w:type="spellEnd"/>
      <w:r w:rsidRPr="00B75293">
        <w:rPr>
          <w:sz w:val="18"/>
          <w:szCs w:val="18"/>
        </w:rPr>
        <w:t>, recognized that dictatorships are incompatible with economic democracy. The Premier stated on a visit to Australia in 1983 that economic democracy was not possible without political democracy [3]. Economic democracy had been promoted in the PRC since the 1980</w:t>
      </w:r>
      <w:r w:rsidRPr="00B75293">
        <w:rPr>
          <w:rFonts w:ascii="Times New Roman" w:hAnsi="Times New Roman" w:cs="Times New Roman"/>
          <w:sz w:val="18"/>
          <w:szCs w:val="18"/>
        </w:rPr>
        <w:t>ʼ</w:t>
      </w:r>
      <w:r w:rsidRPr="00B75293">
        <w:rPr>
          <w:sz w:val="18"/>
          <w:szCs w:val="18"/>
        </w:rPr>
        <w:t xml:space="preserve">s by Beijing based Professor Jiang </w:t>
      </w:r>
      <w:proofErr w:type="spellStart"/>
      <w:r w:rsidRPr="00B75293">
        <w:rPr>
          <w:sz w:val="18"/>
          <w:szCs w:val="18"/>
        </w:rPr>
        <w:t>Yiwei</w:t>
      </w:r>
      <w:proofErr w:type="spellEnd"/>
      <w:r w:rsidRPr="00B75293">
        <w:rPr>
          <w:sz w:val="18"/>
          <w:szCs w:val="18"/>
        </w:rPr>
        <w:t xml:space="preserve"> [4]. As a member of Law Committee of the National </w:t>
      </w:r>
      <w:proofErr w:type="spellStart"/>
      <w:r w:rsidRPr="00B75293">
        <w:rPr>
          <w:sz w:val="18"/>
          <w:szCs w:val="18"/>
        </w:rPr>
        <w:t>People</w:t>
      </w:r>
      <w:r w:rsidRPr="00B75293">
        <w:rPr>
          <w:rFonts w:ascii="Times New Roman" w:hAnsi="Times New Roman" w:cs="Times New Roman"/>
          <w:sz w:val="18"/>
          <w:szCs w:val="18"/>
        </w:rPr>
        <w:t>ʼ</w:t>
      </w:r>
      <w:r w:rsidRPr="00B75293">
        <w:rPr>
          <w:sz w:val="18"/>
          <w:szCs w:val="18"/>
        </w:rPr>
        <w:t>s</w:t>
      </w:r>
      <w:proofErr w:type="spellEnd"/>
      <w:r w:rsidRPr="00B75293">
        <w:rPr>
          <w:sz w:val="18"/>
          <w:szCs w:val="18"/>
        </w:rPr>
        <w:t xml:space="preserve"> Congress he published a book From Enterprise-Based Economy To Economic Democracy. Jiang states (p. 191) “Comrade Zhao </w:t>
      </w:r>
      <w:proofErr w:type="spellStart"/>
      <w:r w:rsidRPr="00B75293">
        <w:rPr>
          <w:sz w:val="18"/>
          <w:szCs w:val="18"/>
        </w:rPr>
        <w:t>Ziyang</w:t>
      </w:r>
      <w:proofErr w:type="spellEnd"/>
      <w:r w:rsidRPr="00B75293">
        <w:rPr>
          <w:sz w:val="18"/>
          <w:szCs w:val="18"/>
        </w:rPr>
        <w:t xml:space="preserve"> pointed out the essential difference between socialist and capitalist commodity economies lies in their different ownerships”.</w:t>
      </w:r>
    </w:p>
    <w:p w14:paraId="4B849024" w14:textId="77777777" w:rsidR="00B27598" w:rsidRPr="00B75293" w:rsidRDefault="00B27598" w:rsidP="00B27598">
      <w:pPr>
        <w:rPr>
          <w:sz w:val="18"/>
          <w:szCs w:val="18"/>
        </w:rPr>
      </w:pPr>
      <w:r w:rsidRPr="00B75293">
        <w:rPr>
          <w:sz w:val="18"/>
          <w:szCs w:val="18"/>
        </w:rPr>
        <w:t>2. Democratizing ownership</w:t>
      </w:r>
    </w:p>
    <w:p w14:paraId="379A9177" w14:textId="77777777" w:rsidR="00B27598" w:rsidRPr="00B75293" w:rsidRDefault="00B27598" w:rsidP="00B27598">
      <w:pPr>
        <w:rPr>
          <w:sz w:val="18"/>
          <w:szCs w:val="18"/>
        </w:rPr>
      </w:pPr>
      <w:r w:rsidRPr="00E9155A">
        <w:rPr>
          <w:rStyle w:val="Underlined"/>
        </w:rPr>
        <w:t>Jiang recommended</w:t>
      </w:r>
      <w:r w:rsidRPr="00B75293">
        <w:rPr>
          <w:sz w:val="18"/>
          <w:szCs w:val="18"/>
        </w:rPr>
        <w:t xml:space="preserve"> (p. 231) </w:t>
      </w:r>
      <w:r w:rsidRPr="00E9155A">
        <w:rPr>
          <w:rStyle w:val="Underlined"/>
        </w:rPr>
        <w:t>that enterprises should be “encouraging workers and staff to buy shares and increase their individual accumulation</w:t>
      </w:r>
      <w:r w:rsidRPr="00B75293">
        <w:rPr>
          <w:sz w:val="18"/>
          <w:szCs w:val="18"/>
        </w:rPr>
        <w:t>”. This is a step towards capitalism. However, the spread of share ownership in the US was not achieved by workers/citizens buying shares but through inheritance and/or by tax incentives for firms to grant shares to their employees and/or other citizens.</w:t>
      </w:r>
    </w:p>
    <w:p w14:paraId="3FCB5AA5" w14:textId="77777777" w:rsidR="00B27598" w:rsidRPr="00B75293" w:rsidRDefault="00B27598" w:rsidP="00B27598">
      <w:pPr>
        <w:rPr>
          <w:sz w:val="18"/>
          <w:szCs w:val="18"/>
        </w:rPr>
      </w:pPr>
      <w:r w:rsidRPr="00B75293">
        <w:rPr>
          <w:sz w:val="18"/>
          <w:szCs w:val="18"/>
        </w:rPr>
        <w:t>In 1991, the State Commission for the Reform of the Economic System in the PRC invited a foreign faculty to contribute their knowledge on techniques for democratizing ownership. The faculty was led by Jeff Gates who had been the legal counsel to Senator Russell Long, chairman of the US Senate Committee on Finance. Senator Long was instrumental in introducing tax incentives to promote Employee Ownership Share Ownership Plans (ESOPs). A San Francisco based attorney, Louis Kelso [5][6] invented ESOPs in 1957. Kelso introduced Senator Long to ESOPs in 1973.</w:t>
      </w:r>
    </w:p>
    <w:p w14:paraId="776152AA" w14:textId="77777777" w:rsidR="00B27598" w:rsidRPr="00B75293" w:rsidRDefault="00B27598" w:rsidP="00B27598">
      <w:pPr>
        <w:rPr>
          <w:sz w:val="18"/>
          <w:szCs w:val="18"/>
        </w:rPr>
      </w:pPr>
      <w:r w:rsidRPr="00B75293">
        <w:rPr>
          <w:sz w:val="18"/>
          <w:szCs w:val="18"/>
        </w:rPr>
        <w:t>From 1980 to 1987 Gates crafted US tax laws to provide incentives that resulted in over 12,000 mainly private US firms issuing shares to 12 percent of the US work force through ESOPs. The tax incentives could also be used to include suppliers, customers and other citizens to create Universal Share Ownership Plans (USOPs).</w:t>
      </w:r>
    </w:p>
    <w:p w14:paraId="6BAD4515" w14:textId="77777777" w:rsidR="00B27598" w:rsidRPr="00B75293" w:rsidRDefault="00B27598" w:rsidP="00B27598">
      <w:pPr>
        <w:rPr>
          <w:sz w:val="18"/>
          <w:szCs w:val="18"/>
        </w:rPr>
      </w:pPr>
      <w:r w:rsidRPr="00B75293">
        <w:rPr>
          <w:sz w:val="18"/>
          <w:szCs w:val="18"/>
        </w:rPr>
        <w:t xml:space="preserve">Gates had been invited to Eastern Europe in 1990 to introduce ESOPs as a technique for privatization. However, Gates found that ESOPs had little relevance in communist societies that lacked a developed banking or tax system. For this reason he invited your author to join him in Beijing. My complementary proposals for distributing ownership from the bottom-up by changing corporate charters are described in my book </w:t>
      </w:r>
      <w:proofErr w:type="spellStart"/>
      <w:proofErr w:type="gramStart"/>
      <w:r w:rsidRPr="00B75293">
        <w:rPr>
          <w:sz w:val="18"/>
          <w:szCs w:val="18"/>
        </w:rPr>
        <w:t>Democratising</w:t>
      </w:r>
      <w:proofErr w:type="spellEnd"/>
      <w:proofErr w:type="gramEnd"/>
      <w:r w:rsidRPr="00B75293">
        <w:rPr>
          <w:sz w:val="18"/>
          <w:szCs w:val="18"/>
        </w:rPr>
        <w:t xml:space="preserve"> the Wealth of Nations [7]. A third member of our faculty was Paul </w:t>
      </w:r>
      <w:proofErr w:type="spellStart"/>
      <w:r w:rsidRPr="00B75293">
        <w:rPr>
          <w:sz w:val="18"/>
          <w:szCs w:val="18"/>
        </w:rPr>
        <w:t>Kouris</w:t>
      </w:r>
      <w:proofErr w:type="spellEnd"/>
      <w:r w:rsidRPr="00B75293">
        <w:rPr>
          <w:sz w:val="18"/>
          <w:szCs w:val="18"/>
        </w:rPr>
        <w:t>, the legal counsel of Science Applications International Corporation, then one of the largest US employee owned firms.</w:t>
      </w:r>
    </w:p>
    <w:p w14:paraId="7140243F" w14:textId="77777777" w:rsidR="00B27598" w:rsidRPr="00B75293" w:rsidRDefault="00B27598" w:rsidP="00B27598">
      <w:pPr>
        <w:rPr>
          <w:sz w:val="18"/>
          <w:szCs w:val="18"/>
        </w:rPr>
      </w:pPr>
      <w:r w:rsidRPr="007D2C0C">
        <w:rPr>
          <w:rStyle w:val="Underlined"/>
        </w:rPr>
        <w:t>In 1983 Jiang had visited Yugoslavia to study the economic democracy initiatives introduced in the 1950</w:t>
      </w:r>
      <w:r w:rsidRPr="007D2C0C">
        <w:rPr>
          <w:rStyle w:val="Underlined"/>
          <w:rFonts w:ascii="Times New Roman" w:hAnsi="Times New Roman" w:cs="Times New Roman"/>
        </w:rPr>
        <w:t>ʼ</w:t>
      </w:r>
      <w:r w:rsidRPr="007D2C0C">
        <w:rPr>
          <w:rStyle w:val="Underlined"/>
        </w:rPr>
        <w:t>s by “Comrade Tito”. Jiang reported</w:t>
      </w:r>
      <w:r w:rsidRPr="00B75293">
        <w:rPr>
          <w:sz w:val="18"/>
          <w:szCs w:val="18"/>
        </w:rPr>
        <w:t xml:space="preserve"> (p. 229) the impressive results in increasing living standards from firms adopting “self-determination” practices. However, Jiang expressed </w:t>
      </w:r>
      <w:r w:rsidRPr="007D2C0C">
        <w:rPr>
          <w:rStyle w:val="Underlined"/>
        </w:rPr>
        <w:t>two concerns. First, self-determination had gone too far without sufficient co-ordination from the central government, and second, workers did not obtain shares. Share values provide feedback information for guiding business operations and so co-coordinating the activities of firms</w:t>
      </w:r>
      <w:r w:rsidRPr="00B75293">
        <w:rPr>
          <w:sz w:val="18"/>
          <w:szCs w:val="18"/>
        </w:rPr>
        <w:t>. However, share and/or product price data is far too lean to be capable of providing qualitative feedback information on how to make firms competitive.</w:t>
      </w:r>
    </w:p>
    <w:p w14:paraId="44BB7B33" w14:textId="77777777" w:rsidR="00B27598" w:rsidRPr="00B75293" w:rsidRDefault="00B27598" w:rsidP="00B27598">
      <w:pPr>
        <w:rPr>
          <w:sz w:val="18"/>
          <w:szCs w:val="18"/>
        </w:rPr>
      </w:pPr>
      <w:r w:rsidRPr="007D2C0C">
        <w:rPr>
          <w:rStyle w:val="Underlined"/>
        </w:rPr>
        <w:t>Harvard Professor Michael Porter reported that US firms lacked competitiveness because they relied mainly on price signal feedback. Porter [8] identified how Japanese and European firms obtained additional qualitative feedback information from network relationships with suppliers, employees, customers and other stakeholders. Porter stated (p.3) that Americans are “trapped in a system in which all are acting rationally but none are satisfied</w:t>
      </w:r>
      <w:r w:rsidRPr="00B75293">
        <w:rPr>
          <w:sz w:val="18"/>
          <w:szCs w:val="18"/>
        </w:rPr>
        <w:t>”.</w:t>
      </w:r>
    </w:p>
    <w:p w14:paraId="6772262C" w14:textId="77777777" w:rsidR="00B27598" w:rsidRDefault="00B27598" w:rsidP="00B27598"/>
    <w:p w14:paraId="769A476F" w14:textId="77777777" w:rsidR="00106214" w:rsidRDefault="00106214" w:rsidP="00B27598"/>
    <w:p w14:paraId="2B65477C" w14:textId="677419AA" w:rsidR="00B2125E" w:rsidRDefault="00B2125E" w:rsidP="00B2125E">
      <w:pPr>
        <w:pStyle w:val="Heading2"/>
      </w:pPr>
      <w:bookmarkStart w:id="4" w:name="_Toc232482392"/>
      <w:r>
        <w:t>***Uniqueness***</w:t>
      </w:r>
      <w:bookmarkEnd w:id="4"/>
    </w:p>
    <w:p w14:paraId="212F4D3D" w14:textId="79E5F06D" w:rsidR="00B27598" w:rsidRDefault="00EC1773" w:rsidP="00B27598">
      <w:pPr>
        <w:pStyle w:val="Heading3"/>
      </w:pPr>
      <w:bookmarkStart w:id="5" w:name="_Toc232482393"/>
      <w:r>
        <w:t>2NC – Cuba</w:t>
      </w:r>
      <w:r w:rsidR="00B26786">
        <w:t>n</w:t>
      </w:r>
      <w:r>
        <w:t xml:space="preserve"> Democracy </w:t>
      </w:r>
      <w:r w:rsidR="00B26786">
        <w:t>Coming</w:t>
      </w:r>
      <w:r w:rsidR="00C0210C">
        <w:t xml:space="preserve"> Now</w:t>
      </w:r>
      <w:bookmarkEnd w:id="5"/>
    </w:p>
    <w:p w14:paraId="2EB2DC2D" w14:textId="77777777" w:rsidR="00B27598" w:rsidRDefault="00B27598" w:rsidP="00B27598"/>
    <w:p w14:paraId="503F5638" w14:textId="5955094F" w:rsidR="00BD4561" w:rsidRDefault="00E41F3B" w:rsidP="00E41F3B">
      <w:pPr>
        <w:pStyle w:val="Heading4"/>
      </w:pPr>
      <w:r>
        <w:t>Cuban opposition movement is strong --- Chavez’s death creates an opening.</w:t>
      </w:r>
    </w:p>
    <w:p w14:paraId="1EB57AF9" w14:textId="77777777" w:rsidR="00B27598" w:rsidRPr="00D03539" w:rsidRDefault="00B27598" w:rsidP="00B27598">
      <w:pPr>
        <w:rPr>
          <w:sz w:val="18"/>
          <w:szCs w:val="18"/>
        </w:rPr>
      </w:pPr>
      <w:hyperlink r:id="rId14" w:history="1">
        <w:proofErr w:type="spellStart"/>
        <w:proofErr w:type="gramStart"/>
        <w:r w:rsidRPr="00D03539">
          <w:rPr>
            <w:sz w:val="18"/>
            <w:szCs w:val="18"/>
          </w:rPr>
          <w:t>András</w:t>
        </w:r>
        <w:proofErr w:type="spellEnd"/>
        <w:r w:rsidRPr="00D03539">
          <w:rPr>
            <w:sz w:val="18"/>
            <w:szCs w:val="18"/>
          </w:rPr>
          <w:t xml:space="preserve"> </w:t>
        </w:r>
        <w:r w:rsidRPr="00D03539">
          <w:rPr>
            <w:rStyle w:val="Heading4Char"/>
          </w:rPr>
          <w:t>Simonyi</w:t>
        </w:r>
      </w:hyperlink>
      <w:r w:rsidRPr="00D03539">
        <w:rPr>
          <w:sz w:val="18"/>
          <w:szCs w:val="18"/>
        </w:rPr>
        <w:t xml:space="preserve"> </w:t>
      </w:r>
      <w:hyperlink r:id="rId15" w:history="1">
        <w:r w:rsidRPr="00D03539">
          <w:rPr>
            <w:rStyle w:val="Heading4Char"/>
          </w:rPr>
          <w:t>and</w:t>
        </w:r>
        <w:r w:rsidRPr="00D03539">
          <w:rPr>
            <w:sz w:val="18"/>
            <w:szCs w:val="18"/>
          </w:rPr>
          <w:t xml:space="preserve"> Jaime </w:t>
        </w:r>
        <w:proofErr w:type="spellStart"/>
        <w:r w:rsidRPr="00D03539">
          <w:rPr>
            <w:sz w:val="18"/>
            <w:szCs w:val="18"/>
          </w:rPr>
          <w:t>Aparicio</w:t>
        </w:r>
        <w:proofErr w:type="spellEnd"/>
        <w:r w:rsidRPr="00D03539">
          <w:rPr>
            <w:sz w:val="18"/>
            <w:szCs w:val="18"/>
          </w:rPr>
          <w:t xml:space="preserve"> </w:t>
        </w:r>
        <w:r w:rsidRPr="00D03539">
          <w:rPr>
            <w:rStyle w:val="Heading4Char"/>
          </w:rPr>
          <w:t>Otero</w:t>
        </w:r>
      </w:hyperlink>
      <w:r w:rsidRPr="00D03539">
        <w:rPr>
          <w:sz w:val="18"/>
          <w:szCs w:val="18"/>
        </w:rPr>
        <w:t>, 3/12/</w:t>
      </w:r>
      <w:r w:rsidRPr="00D03539">
        <w:rPr>
          <w:rStyle w:val="Heading4Char"/>
        </w:rPr>
        <w:t>2013</w:t>
      </w:r>
      <w:r w:rsidRPr="00D03539">
        <w:rPr>
          <w:sz w:val="18"/>
          <w:szCs w:val="18"/>
        </w:rPr>
        <w:t>.</w:t>
      </w:r>
      <w:proofErr w:type="gramEnd"/>
      <w:r w:rsidRPr="00D03539">
        <w:rPr>
          <w:sz w:val="18"/>
          <w:szCs w:val="18"/>
        </w:rPr>
        <w:t xml:space="preserve"> Ambassador </w:t>
      </w:r>
      <w:proofErr w:type="spellStart"/>
      <w:r w:rsidRPr="00D03539">
        <w:rPr>
          <w:sz w:val="18"/>
          <w:szCs w:val="18"/>
        </w:rPr>
        <w:t>András</w:t>
      </w:r>
      <w:proofErr w:type="spellEnd"/>
      <w:r w:rsidRPr="00D03539">
        <w:rPr>
          <w:sz w:val="18"/>
          <w:szCs w:val="18"/>
        </w:rPr>
        <w:t xml:space="preserve"> Simonyi (60) is the Managing Director of the Center for Transatlantic Relations (CTR) at The Paul H. </w:t>
      </w:r>
      <w:proofErr w:type="spellStart"/>
      <w:r w:rsidRPr="00D03539">
        <w:rPr>
          <w:sz w:val="18"/>
          <w:szCs w:val="18"/>
        </w:rPr>
        <w:t>Nitze</w:t>
      </w:r>
      <w:proofErr w:type="spellEnd"/>
      <w:r w:rsidRPr="00D03539">
        <w:rPr>
          <w:sz w:val="18"/>
          <w:szCs w:val="18"/>
        </w:rPr>
        <w:t xml:space="preserve"> School of Advanced International Studies at Johns Hopkins University, Washington D.C.</w:t>
      </w:r>
      <w:proofErr w:type="gramStart"/>
      <w:r w:rsidRPr="00D03539">
        <w:rPr>
          <w:sz w:val="18"/>
          <w:szCs w:val="18"/>
        </w:rPr>
        <w:t>;</w:t>
      </w:r>
      <w:proofErr w:type="gramEnd"/>
      <w:r w:rsidRPr="00D03539">
        <w:rPr>
          <w:sz w:val="18"/>
          <w:szCs w:val="18"/>
        </w:rPr>
        <w:t xml:space="preserve"> and former Ambassador of Bolivia to the United States. </w:t>
      </w:r>
      <w:proofErr w:type="gramStart"/>
      <w:r w:rsidRPr="00D03539">
        <w:rPr>
          <w:sz w:val="18"/>
          <w:szCs w:val="18"/>
        </w:rPr>
        <w:t>“Cuba's Future Transition to Democracy Can Be a Success,” Huffington Post, http://www.huffingtonpost.com/andras-simonyi/cubas-future-transition-t_b_2859520.html.</w:t>
      </w:r>
      <w:proofErr w:type="gramEnd"/>
    </w:p>
    <w:p w14:paraId="333B6704" w14:textId="77777777" w:rsidR="00B27598" w:rsidRDefault="00B27598" w:rsidP="00B27598"/>
    <w:p w14:paraId="296D0F80" w14:textId="36E1F9B6" w:rsidR="00B27598" w:rsidRPr="007E4982" w:rsidRDefault="00B27598" w:rsidP="00B27598">
      <w:pPr>
        <w:rPr>
          <w:szCs w:val="22"/>
          <w:u w:val="single"/>
        </w:rPr>
      </w:pPr>
      <w:r w:rsidRPr="00D03539">
        <w:rPr>
          <w:sz w:val="18"/>
          <w:szCs w:val="18"/>
        </w:rPr>
        <w:t xml:space="preserve">It is too early to say how Hugo </w:t>
      </w:r>
      <w:r w:rsidRPr="007E4982">
        <w:rPr>
          <w:rStyle w:val="Underlined"/>
        </w:rPr>
        <w:t>Chavez's passing</w:t>
      </w:r>
      <w:r w:rsidRPr="00D03539">
        <w:rPr>
          <w:sz w:val="18"/>
          <w:szCs w:val="18"/>
        </w:rPr>
        <w:t xml:space="preserve"> </w:t>
      </w:r>
      <w:r w:rsidRPr="005C47E3">
        <w:rPr>
          <w:rStyle w:val="Underlined"/>
        </w:rPr>
        <w:t xml:space="preserve">will effect developments </w:t>
      </w:r>
      <w:r w:rsidRPr="00952957">
        <w:rPr>
          <w:sz w:val="18"/>
          <w:szCs w:val="18"/>
        </w:rPr>
        <w:t>elsewhere in the region. One wonders first and foremost about the consequences on and</w:t>
      </w:r>
      <w:r w:rsidRPr="00D03539">
        <w:rPr>
          <w:sz w:val="18"/>
          <w:szCs w:val="18"/>
        </w:rPr>
        <w:t xml:space="preserve"> </w:t>
      </w:r>
      <w:r w:rsidRPr="00F46E73">
        <w:rPr>
          <w:rStyle w:val="Underlined"/>
        </w:rPr>
        <w:t>in Cuba</w:t>
      </w:r>
      <w:r w:rsidRPr="00D03539">
        <w:rPr>
          <w:sz w:val="18"/>
          <w:szCs w:val="18"/>
        </w:rPr>
        <w:t xml:space="preserve">. </w:t>
      </w:r>
      <w:r w:rsidRPr="005C47E3">
        <w:rPr>
          <w:rStyle w:val="Underlined"/>
        </w:rPr>
        <w:t>It</w:t>
      </w:r>
      <w:r w:rsidRPr="00D03539">
        <w:rPr>
          <w:sz w:val="18"/>
          <w:szCs w:val="18"/>
        </w:rPr>
        <w:t xml:space="preserve"> </w:t>
      </w:r>
      <w:r w:rsidRPr="007E4982">
        <w:rPr>
          <w:rStyle w:val="Underlined"/>
        </w:rPr>
        <w:t>is a reminder to the Castro br</w:t>
      </w:r>
      <w:r w:rsidR="007E4982">
        <w:rPr>
          <w:rStyle w:val="Underlined"/>
        </w:rPr>
        <w:t xml:space="preserve">others that power is ephemeral. </w:t>
      </w:r>
      <w:r w:rsidRPr="007E4982">
        <w:rPr>
          <w:rStyle w:val="Underlined"/>
        </w:rPr>
        <w:t>Cuba is ready for change</w:t>
      </w:r>
      <w:r w:rsidRPr="00D03539">
        <w:rPr>
          <w:sz w:val="18"/>
          <w:szCs w:val="18"/>
        </w:rPr>
        <w:t xml:space="preserve">. In spite of the efforts by the regime to paint a rosy picture, </w:t>
      </w:r>
      <w:proofErr w:type="gramStart"/>
      <w:r w:rsidRPr="00D03539">
        <w:rPr>
          <w:sz w:val="18"/>
          <w:szCs w:val="18"/>
        </w:rPr>
        <w:t>eye witnesses</w:t>
      </w:r>
      <w:proofErr w:type="gramEnd"/>
      <w:r w:rsidRPr="00D03539">
        <w:rPr>
          <w:sz w:val="18"/>
          <w:szCs w:val="18"/>
        </w:rPr>
        <w:t xml:space="preserve"> tell a sad story. Living conditions are </w:t>
      </w:r>
      <w:proofErr w:type="gramStart"/>
      <w:r w:rsidRPr="00D03539">
        <w:rPr>
          <w:sz w:val="18"/>
          <w:szCs w:val="18"/>
        </w:rPr>
        <w:t>bad,</w:t>
      </w:r>
      <w:proofErr w:type="gramEnd"/>
      <w:r w:rsidRPr="00D03539">
        <w:rPr>
          <w:sz w:val="18"/>
          <w:szCs w:val="18"/>
        </w:rPr>
        <w:t xml:space="preserve"> </w:t>
      </w:r>
      <w:r w:rsidRPr="00E41F3B">
        <w:rPr>
          <w:rStyle w:val="Underlined"/>
        </w:rPr>
        <w:t>the economy survives only at the mercy of Venezuela</w:t>
      </w:r>
      <w:r w:rsidRPr="00D03539">
        <w:rPr>
          <w:sz w:val="18"/>
          <w:szCs w:val="18"/>
        </w:rPr>
        <w:t>. The Inter-American Human Rights Commission, in its 2012 a report on Cuba, speaks of "permanent and systematical violations of the fundamental rights of Cuban citizens." Ironically, however while the Cuban people suffer, the regime is internationally stronger than ever.</w:t>
      </w:r>
      <w:r w:rsidR="007E4982">
        <w:rPr>
          <w:szCs w:val="22"/>
          <w:u w:val="single"/>
        </w:rPr>
        <w:t xml:space="preserve"> </w:t>
      </w:r>
      <w:r w:rsidRPr="00D03539">
        <w:rPr>
          <w:sz w:val="18"/>
          <w:szCs w:val="18"/>
        </w:rPr>
        <w:t xml:space="preserve">Progressive rock musicians, like Gorki in the band Porno Para Ricardo, are prevented from writing and performing freely. The international pressure for the respect for human rights is weak and inefficient. It seems like the ethic conscience of the west is comfortable with the situation. It shouldn't be. Solidarity with the people submitted to human rights violations by dictatorships is a moral imperative. However, </w:t>
      </w:r>
      <w:r w:rsidRPr="007E4982">
        <w:rPr>
          <w:rStyle w:val="Underlined"/>
        </w:rPr>
        <w:t>the opposition movement is gaining voice, even in face of a forgetful international community. They are increasingly self-confident</w:t>
      </w:r>
      <w:r w:rsidRPr="00D03539">
        <w:rPr>
          <w:sz w:val="18"/>
          <w:szCs w:val="18"/>
        </w:rPr>
        <w:t xml:space="preserve">. </w:t>
      </w:r>
      <w:proofErr w:type="spellStart"/>
      <w:r w:rsidRPr="007E4982">
        <w:rPr>
          <w:rStyle w:val="Underlined"/>
        </w:rPr>
        <w:t>Oswaldo</w:t>
      </w:r>
      <w:proofErr w:type="spellEnd"/>
      <w:r w:rsidRPr="007E4982">
        <w:rPr>
          <w:rStyle w:val="Underlined"/>
        </w:rPr>
        <w:t xml:space="preserve"> </w:t>
      </w:r>
      <w:proofErr w:type="spellStart"/>
      <w:r w:rsidRPr="007E4982">
        <w:rPr>
          <w:rStyle w:val="Underlined"/>
        </w:rPr>
        <w:t>Paya</w:t>
      </w:r>
      <w:proofErr w:type="spellEnd"/>
      <w:r w:rsidRPr="007E4982">
        <w:rPr>
          <w:rStyle w:val="Underlined"/>
        </w:rPr>
        <w:t xml:space="preserve"> is now dead, but others, like </w:t>
      </w:r>
      <w:proofErr w:type="spellStart"/>
      <w:r w:rsidRPr="007E4982">
        <w:rPr>
          <w:rStyle w:val="Underlined"/>
        </w:rPr>
        <w:t>Yoani</w:t>
      </w:r>
      <w:proofErr w:type="spellEnd"/>
      <w:r w:rsidRPr="007E4982">
        <w:rPr>
          <w:rStyle w:val="Underlined"/>
        </w:rPr>
        <w:t xml:space="preserve"> Sanchez stepped into his place. Courageous people, who defy threats and speak more and more openly about the true state of the country</w:t>
      </w:r>
      <w:proofErr w:type="gramStart"/>
      <w:r w:rsidRPr="00D03539">
        <w:rPr>
          <w:sz w:val="18"/>
          <w:szCs w:val="18"/>
        </w:rPr>
        <w:t>.</w:t>
      </w:r>
      <w:proofErr w:type="gramEnd"/>
      <w:r w:rsidRPr="00D03539">
        <w:rPr>
          <w:sz w:val="18"/>
          <w:szCs w:val="18"/>
        </w:rPr>
        <w:t xml:space="preserve"> They deserve all the support they ask for. </w:t>
      </w:r>
      <w:r w:rsidRPr="007E4982">
        <w:rPr>
          <w:rStyle w:val="Underlined"/>
        </w:rPr>
        <w:t>Cuba is ripe for change</w:t>
      </w:r>
      <w:r w:rsidRPr="00D03539">
        <w:rPr>
          <w:sz w:val="18"/>
          <w:szCs w:val="18"/>
        </w:rPr>
        <w:t>.</w:t>
      </w:r>
    </w:p>
    <w:p w14:paraId="70EB9DEF" w14:textId="77777777" w:rsidR="00B27598" w:rsidRDefault="00B27598" w:rsidP="00B27598"/>
    <w:p w14:paraId="1A16BFCE" w14:textId="35C498F8" w:rsidR="00B27598" w:rsidRDefault="00B27598" w:rsidP="00B27598">
      <w:pPr>
        <w:pStyle w:val="Heading4"/>
      </w:pPr>
      <w:r>
        <w:t>Economic democracy</w:t>
      </w:r>
      <w:r w:rsidR="00BC0C6B">
        <w:t xml:space="preserve"> is</w:t>
      </w:r>
      <w:r w:rsidR="00853837">
        <w:t xml:space="preserve"> emerging now but the regime will fight for a statist model.</w:t>
      </w:r>
    </w:p>
    <w:p w14:paraId="75C8FD8D" w14:textId="77777777" w:rsidR="00B27598" w:rsidRPr="00792152" w:rsidRDefault="00B27598" w:rsidP="00B27598">
      <w:pPr>
        <w:rPr>
          <w:sz w:val="18"/>
          <w:szCs w:val="18"/>
        </w:rPr>
      </w:pPr>
      <w:proofErr w:type="gramStart"/>
      <w:r w:rsidRPr="00792152">
        <w:rPr>
          <w:sz w:val="18"/>
          <w:szCs w:val="18"/>
        </w:rPr>
        <w:t xml:space="preserve">Roger </w:t>
      </w:r>
      <w:proofErr w:type="spellStart"/>
      <w:r w:rsidRPr="00792152">
        <w:rPr>
          <w:rStyle w:val="Heading4Char"/>
        </w:rPr>
        <w:t>Burbach</w:t>
      </w:r>
      <w:proofErr w:type="spellEnd"/>
      <w:r w:rsidRPr="00792152">
        <w:rPr>
          <w:sz w:val="18"/>
          <w:szCs w:val="18"/>
        </w:rPr>
        <w:t>, 5/25/</w:t>
      </w:r>
      <w:r w:rsidRPr="00792152">
        <w:rPr>
          <w:rStyle w:val="Heading4Char"/>
        </w:rPr>
        <w:t>2013</w:t>
      </w:r>
      <w:r w:rsidRPr="00792152">
        <w:rPr>
          <w:sz w:val="18"/>
          <w:szCs w:val="18"/>
        </w:rPr>
        <w:t>.</w:t>
      </w:r>
      <w:proofErr w:type="gramEnd"/>
      <w:r w:rsidRPr="00792152">
        <w:rPr>
          <w:sz w:val="18"/>
          <w:szCs w:val="18"/>
        </w:rPr>
        <w:t xml:space="preserve"> Director of the Center for the Study of the Americas (CENSA) based in Berkeley, CA and is the author with Michael Fox and Federico Fuentes of Latin Americas Turbulent Transitions: The Future of 21st Century Socialism. </w:t>
      </w:r>
      <w:proofErr w:type="gramStart"/>
      <w:r w:rsidRPr="00792152">
        <w:rPr>
          <w:sz w:val="18"/>
          <w:szCs w:val="18"/>
        </w:rPr>
        <w:t xml:space="preserve">“Restructuring Cuba's Economy Creates Debate over Democracy and Socialism in the 21st Century,” </w:t>
      </w:r>
      <w:proofErr w:type="spellStart"/>
      <w:r w:rsidRPr="00792152">
        <w:rPr>
          <w:sz w:val="18"/>
          <w:szCs w:val="18"/>
        </w:rPr>
        <w:t>CounterPunch</w:t>
      </w:r>
      <w:proofErr w:type="spellEnd"/>
      <w:r w:rsidRPr="00792152">
        <w:rPr>
          <w:sz w:val="18"/>
          <w:szCs w:val="18"/>
        </w:rPr>
        <w:t>, http://www.solidarityeconomy.net/2013/05/25/a-cuban-spring-the-debates-are-engaged/.</w:t>
      </w:r>
      <w:proofErr w:type="gramEnd"/>
    </w:p>
    <w:p w14:paraId="3AB40182" w14:textId="77777777" w:rsidR="00B27598" w:rsidRDefault="00B27598" w:rsidP="00B27598"/>
    <w:p w14:paraId="26AAB8A9" w14:textId="77777777" w:rsidR="00B27598" w:rsidRPr="00BC0C6B" w:rsidRDefault="00B27598" w:rsidP="00B27598">
      <w:pPr>
        <w:rPr>
          <w:sz w:val="18"/>
          <w:szCs w:val="18"/>
        </w:rPr>
      </w:pPr>
      <w:r w:rsidRPr="00853837">
        <w:rPr>
          <w:rStyle w:val="Underlined"/>
        </w:rPr>
        <w:t xml:space="preserve">This is a fruitful period of experimentation and debate in Cuba. It is now almost seven years since </w:t>
      </w:r>
      <w:proofErr w:type="spellStart"/>
      <w:r w:rsidRPr="00853837">
        <w:rPr>
          <w:rStyle w:val="Underlined"/>
        </w:rPr>
        <w:t>Raúl</w:t>
      </w:r>
      <w:proofErr w:type="spellEnd"/>
      <w:r w:rsidRPr="00853837">
        <w:rPr>
          <w:rStyle w:val="Underlined"/>
        </w:rPr>
        <w:t xml:space="preserve"> Castro replaced</w:t>
      </w:r>
      <w:r w:rsidRPr="00BC0C6B">
        <w:rPr>
          <w:sz w:val="18"/>
          <w:szCs w:val="18"/>
        </w:rPr>
        <w:t xml:space="preserve"> his brother </w:t>
      </w:r>
      <w:r w:rsidRPr="00853837">
        <w:rPr>
          <w:rStyle w:val="Underlined"/>
        </w:rPr>
        <w:t>Fidel</w:t>
      </w:r>
      <w:r w:rsidRPr="00BC0C6B">
        <w:rPr>
          <w:sz w:val="18"/>
          <w:szCs w:val="18"/>
        </w:rPr>
        <w:t xml:space="preserve">, first as interim president in 2006 and then as president in 2008. </w:t>
      </w:r>
      <w:r w:rsidRPr="00853837">
        <w:rPr>
          <w:rStyle w:val="Underlined"/>
        </w:rPr>
        <w:t xml:space="preserve">Under </w:t>
      </w:r>
      <w:proofErr w:type="spellStart"/>
      <w:r w:rsidRPr="00853837">
        <w:rPr>
          <w:rStyle w:val="Underlined"/>
        </w:rPr>
        <w:t>Raúl</w:t>
      </w:r>
      <w:proofErr w:type="spellEnd"/>
      <w:r w:rsidRPr="00853837">
        <w:rPr>
          <w:rStyle w:val="Underlined"/>
        </w:rPr>
        <w:t>, the country is taking steps to transform the economy, and a critical discussion is erupting over the dismantling of the authoritarian Communist model</w:t>
      </w:r>
      <w:r w:rsidRPr="00BC0C6B">
        <w:rPr>
          <w:sz w:val="18"/>
          <w:szCs w:val="18"/>
        </w:rPr>
        <w:t xml:space="preserve">. Julio </w:t>
      </w:r>
      <w:proofErr w:type="spellStart"/>
      <w:r w:rsidRPr="00BC0C6B">
        <w:rPr>
          <w:sz w:val="18"/>
          <w:szCs w:val="18"/>
        </w:rPr>
        <w:t>Díaz</w:t>
      </w:r>
      <w:proofErr w:type="spellEnd"/>
      <w:r w:rsidRPr="00BC0C6B">
        <w:rPr>
          <w:sz w:val="18"/>
          <w:szCs w:val="18"/>
        </w:rPr>
        <w:t xml:space="preserve"> </w:t>
      </w:r>
      <w:proofErr w:type="spellStart"/>
      <w:r w:rsidRPr="00853837">
        <w:rPr>
          <w:rStyle w:val="Underlined"/>
        </w:rPr>
        <w:t>Vázquez</w:t>
      </w:r>
      <w:proofErr w:type="spellEnd"/>
      <w:r w:rsidRPr="00853837">
        <w:rPr>
          <w:rStyle w:val="Underlined"/>
        </w:rPr>
        <w:t xml:space="preserve">, an economist at the University of Havana, declares: “With the updating of the economic model, Cuba faces complex challenges . . . in its social and political </w:t>
      </w:r>
      <w:proofErr w:type="gramStart"/>
      <w:r w:rsidRPr="00853837">
        <w:rPr>
          <w:rStyle w:val="Underlined"/>
        </w:rPr>
        <w:t>institutions</w:t>
      </w:r>
      <w:r w:rsidRPr="00BC0C6B">
        <w:rPr>
          <w:sz w:val="18"/>
          <w:szCs w:val="18"/>
        </w:rPr>
        <w:t>.</w:t>
      </w:r>
      <w:proofErr w:type="gramEnd"/>
      <w:r w:rsidRPr="00BC0C6B">
        <w:rPr>
          <w:sz w:val="18"/>
          <w:szCs w:val="18"/>
        </w:rPr>
        <w:t xml:space="preserve"> . . . The heritage of the Soviet model makes it necessary to break with the barriers erected by inertia, intransigence, [and] a double standard.” He adds, “These imperfections have led to deficiencies in [Cuba’s] democracy, its creative liberties, and its citizens’ participation.”1</w:t>
      </w:r>
    </w:p>
    <w:p w14:paraId="7E7AFC77" w14:textId="77777777" w:rsidR="00B27598" w:rsidRPr="00BC0C6B" w:rsidRDefault="00B27598" w:rsidP="00B27598">
      <w:pPr>
        <w:rPr>
          <w:sz w:val="18"/>
          <w:szCs w:val="18"/>
        </w:rPr>
      </w:pPr>
      <w:r w:rsidRPr="00BC0C6B">
        <w:rPr>
          <w:sz w:val="18"/>
          <w:szCs w:val="18"/>
        </w:rPr>
        <w:t xml:space="preserve">Among the most important changes that have echoed internationally is the decree that took effect January 14 allowing Cubans to travel abroad without securing a special exit permit. Also, homes and vehicles can now be bought and sold openly, recognizing private ownership for the first time since the state took control of virtually </w:t>
      </w:r>
      <w:proofErr w:type="gramStart"/>
      <w:r w:rsidRPr="00BC0C6B">
        <w:rPr>
          <w:sz w:val="18"/>
          <w:szCs w:val="18"/>
        </w:rPr>
        <w:t>all private</w:t>
      </w:r>
      <w:proofErr w:type="gramEnd"/>
      <w:r w:rsidRPr="00BC0C6B">
        <w:rPr>
          <w:sz w:val="18"/>
          <w:szCs w:val="18"/>
        </w:rPr>
        <w:t xml:space="preserve"> property in the early 1960s.</w:t>
      </w:r>
    </w:p>
    <w:p w14:paraId="4F344F99" w14:textId="77777777" w:rsidR="00B27598" w:rsidRPr="00BC0C6B" w:rsidRDefault="00B27598" w:rsidP="00B27598">
      <w:pPr>
        <w:rPr>
          <w:sz w:val="18"/>
          <w:szCs w:val="18"/>
        </w:rPr>
      </w:pPr>
      <w:r w:rsidRPr="00BC0C6B">
        <w:rPr>
          <w:sz w:val="18"/>
          <w:szCs w:val="18"/>
        </w:rPr>
        <w:t>The government is distributing uncultivated land, which constitutes about half of the countryside’s agriculturally viable terrain, in usufruct for 10 years in 10-hectare parcels with the possibility of lease renewal. To date there are 172,000 new agricultural producers. Beyond agriculture, 181 occupations filled by self-employed or independent workers such as food vendors, hair stylists, taxi drivers, </w:t>
      </w:r>
      <w:hyperlink r:id="rId16" w:history="1">
        <w:r w:rsidRPr="00BC0C6B">
          <w:rPr>
            <w:sz w:val="18"/>
            <w:szCs w:val="18"/>
          </w:rPr>
          <w:t>plumbers</w:t>
        </w:r>
      </w:hyperlink>
      <w:r w:rsidRPr="00BC0C6B">
        <w:rPr>
          <w:sz w:val="18"/>
          <w:szCs w:val="18"/>
        </w:rPr>
        <w:t xml:space="preserve">, and shoe repairmen can now be licensed as </w:t>
      </w:r>
      <w:proofErr w:type="spellStart"/>
      <w:r w:rsidRPr="00BC0C6B">
        <w:rPr>
          <w:sz w:val="18"/>
          <w:szCs w:val="18"/>
        </w:rPr>
        <w:t>trabajo</w:t>
      </w:r>
      <w:proofErr w:type="spellEnd"/>
      <w:r w:rsidRPr="00BC0C6B">
        <w:rPr>
          <w:sz w:val="18"/>
          <w:szCs w:val="18"/>
        </w:rPr>
        <w:t xml:space="preserve"> </w:t>
      </w:r>
      <w:proofErr w:type="spellStart"/>
      <w:r w:rsidRPr="00BC0C6B">
        <w:rPr>
          <w:sz w:val="18"/>
          <w:szCs w:val="18"/>
        </w:rPr>
        <w:t>por</w:t>
      </w:r>
      <w:proofErr w:type="spellEnd"/>
      <w:r w:rsidRPr="00BC0C6B">
        <w:rPr>
          <w:sz w:val="18"/>
          <w:szCs w:val="18"/>
        </w:rPr>
        <w:t xml:space="preserve"> </w:t>
      </w:r>
      <w:proofErr w:type="spellStart"/>
      <w:r w:rsidRPr="00BC0C6B">
        <w:rPr>
          <w:sz w:val="18"/>
          <w:szCs w:val="18"/>
        </w:rPr>
        <w:t>cuenta</w:t>
      </w:r>
      <w:proofErr w:type="spellEnd"/>
      <w:r w:rsidRPr="00BC0C6B">
        <w:rPr>
          <w:sz w:val="18"/>
          <w:szCs w:val="18"/>
        </w:rPr>
        <w:t xml:space="preserve"> </w:t>
      </w:r>
      <w:proofErr w:type="spellStart"/>
      <w:r w:rsidRPr="00BC0C6B">
        <w:rPr>
          <w:sz w:val="18"/>
          <w:szCs w:val="18"/>
        </w:rPr>
        <w:t>propia</w:t>
      </w:r>
      <w:proofErr w:type="spellEnd"/>
      <w:r w:rsidRPr="00BC0C6B">
        <w:rPr>
          <w:sz w:val="18"/>
          <w:szCs w:val="18"/>
        </w:rPr>
        <w:t>—self-employment. As of late 2012, about 380,000 people are self-employed in a work force of 5 million.</w:t>
      </w:r>
    </w:p>
    <w:p w14:paraId="24DE8FDA" w14:textId="77777777" w:rsidR="00B27598" w:rsidRPr="00BC0C6B" w:rsidRDefault="00B27598" w:rsidP="00B27598">
      <w:pPr>
        <w:rPr>
          <w:sz w:val="18"/>
          <w:szCs w:val="18"/>
        </w:rPr>
      </w:pPr>
      <w:r w:rsidRPr="00853837">
        <w:rPr>
          <w:rStyle w:val="Underlined"/>
        </w:rPr>
        <w:t xml:space="preserve">The most dramatic move against the old economic order came in April 2011, when the Sixth Communist Party Congress issued 313 </w:t>
      </w:r>
      <w:proofErr w:type="spellStart"/>
      <w:r w:rsidRPr="00853837">
        <w:rPr>
          <w:rStyle w:val="Underlined"/>
        </w:rPr>
        <w:t>lineamientos</w:t>
      </w:r>
      <w:proofErr w:type="spellEnd"/>
      <w:r w:rsidRPr="00853837">
        <w:rPr>
          <w:rStyle w:val="Underlined"/>
        </w:rPr>
        <w:t>, or guidelines. A potpourri of measures and recommendations, the document calls for autonomy for the state enterprises, an expansion of cooperatives, new taxing laws, and changes in the system of subsidies, including modification of the monthly food rationing system</w:t>
      </w:r>
      <w:r w:rsidRPr="00BC0C6B">
        <w:rPr>
          <w:sz w:val="18"/>
          <w:szCs w:val="18"/>
        </w:rPr>
        <w:t>. The government established a committee of over 90 people, led by former minister of economy Marino Murillo, to implement the policy recommendations.</w:t>
      </w:r>
    </w:p>
    <w:p w14:paraId="09416DEC" w14:textId="77777777" w:rsidR="00B27598" w:rsidRPr="00BC0C6B" w:rsidRDefault="00B27598" w:rsidP="00B27598">
      <w:pPr>
        <w:rPr>
          <w:sz w:val="18"/>
          <w:szCs w:val="18"/>
        </w:rPr>
      </w:pPr>
      <w:r w:rsidRPr="00BC0C6B">
        <w:rPr>
          <w:sz w:val="18"/>
          <w:szCs w:val="18"/>
        </w:rPr>
        <w:t xml:space="preserve">A major weakness of the </w:t>
      </w:r>
      <w:proofErr w:type="spellStart"/>
      <w:r w:rsidRPr="00BC0C6B">
        <w:rPr>
          <w:sz w:val="18"/>
          <w:szCs w:val="18"/>
        </w:rPr>
        <w:t>lineamientos</w:t>
      </w:r>
      <w:proofErr w:type="spellEnd"/>
      <w:r w:rsidRPr="00BC0C6B">
        <w:rPr>
          <w:sz w:val="18"/>
          <w:szCs w:val="18"/>
        </w:rPr>
        <w:t xml:space="preserve">, according to Armando Nova of the Center for the Study of the Cuban Economy, is that they fail to tackle major macroeconomic challenges. While the </w:t>
      </w:r>
      <w:proofErr w:type="spellStart"/>
      <w:r w:rsidRPr="00BC0C6B">
        <w:rPr>
          <w:sz w:val="18"/>
          <w:szCs w:val="18"/>
        </w:rPr>
        <w:t>lineamientos</w:t>
      </w:r>
      <w:proofErr w:type="spellEnd"/>
      <w:r w:rsidRPr="00BC0C6B">
        <w:rPr>
          <w:sz w:val="18"/>
          <w:szCs w:val="18"/>
        </w:rPr>
        <w:t xml:space="preserve"> acknowledge the country’s low economic productivity, as well as large trade deficits, there is no analysis of how to overcome these systemic problems. Moreover, the </w:t>
      </w:r>
      <w:proofErr w:type="spellStart"/>
      <w:r w:rsidRPr="00BC0C6B">
        <w:rPr>
          <w:sz w:val="18"/>
          <w:szCs w:val="18"/>
        </w:rPr>
        <w:t>lineamientos</w:t>
      </w:r>
      <w:proofErr w:type="spellEnd"/>
      <w:r w:rsidRPr="00BC0C6B">
        <w:rPr>
          <w:sz w:val="18"/>
          <w:szCs w:val="18"/>
        </w:rPr>
        <w:t xml:space="preserve"> contain no overarching conceptualization of where the society is headed other than a general commitment to socialism. “What type of socialism is being referred to?” Nova asks.2 </w:t>
      </w:r>
      <w:proofErr w:type="gramStart"/>
      <w:r w:rsidRPr="00BC0C6B">
        <w:rPr>
          <w:sz w:val="18"/>
          <w:szCs w:val="18"/>
        </w:rPr>
        <w:t>Is</w:t>
      </w:r>
      <w:proofErr w:type="gramEnd"/>
      <w:r w:rsidRPr="00BC0C6B">
        <w:rPr>
          <w:sz w:val="18"/>
          <w:szCs w:val="18"/>
        </w:rPr>
        <w:t xml:space="preserve"> the new socialism akin to what Lenin outlined in the New Economic Policy (NEP) in 1921, when Russia permitted small-scale peasant production and private businesses? What is the role of private property in Cuba, and how can a new economy curb the growth of inequality? These are all critical questions that the Sixth Party Congress failed to address.</w:t>
      </w:r>
    </w:p>
    <w:p w14:paraId="2E22B467" w14:textId="77777777" w:rsidR="00B27598" w:rsidRPr="00BC0C6B" w:rsidRDefault="00B27598" w:rsidP="00B27598">
      <w:pPr>
        <w:rPr>
          <w:sz w:val="18"/>
          <w:szCs w:val="18"/>
        </w:rPr>
      </w:pPr>
      <w:r w:rsidRPr="00853837">
        <w:rPr>
          <w:rStyle w:val="Underlined"/>
        </w:rPr>
        <w:t xml:space="preserve">There are, however, different schools of thought on how to move the economy forward. </w:t>
      </w:r>
      <w:proofErr w:type="spellStart"/>
      <w:r w:rsidRPr="00853837">
        <w:rPr>
          <w:rStyle w:val="Underlined"/>
        </w:rPr>
        <w:t>Camila</w:t>
      </w:r>
      <w:proofErr w:type="spellEnd"/>
      <w:r w:rsidRPr="00853837">
        <w:rPr>
          <w:rStyle w:val="Underlined"/>
        </w:rPr>
        <w:t xml:space="preserve"> </w:t>
      </w:r>
      <w:proofErr w:type="spellStart"/>
      <w:r w:rsidRPr="00853837">
        <w:rPr>
          <w:rStyle w:val="Underlined"/>
        </w:rPr>
        <w:t>Piñeiro</w:t>
      </w:r>
      <w:proofErr w:type="spellEnd"/>
      <w:r w:rsidRPr="00853837">
        <w:rPr>
          <w:rStyle w:val="Underlined"/>
        </w:rPr>
        <w:t xml:space="preserve"> </w:t>
      </w:r>
      <w:proofErr w:type="spellStart"/>
      <w:r w:rsidRPr="00853837">
        <w:rPr>
          <w:rStyle w:val="Underlined"/>
        </w:rPr>
        <w:t>Harnecker</w:t>
      </w:r>
      <w:proofErr w:type="spellEnd"/>
      <w:r w:rsidRPr="00BC0C6B">
        <w:rPr>
          <w:sz w:val="18"/>
          <w:szCs w:val="18"/>
        </w:rPr>
        <w:t xml:space="preserve">, in an essay titled “Visions of the Socialism That Guide Present-Day Changes in Cuba,” </w:t>
      </w:r>
      <w:r w:rsidRPr="00853837">
        <w:rPr>
          <w:rStyle w:val="Underlined"/>
        </w:rPr>
        <w:t xml:space="preserve">describes three different visions: (a) a statist position, largely reflecting the old guard, (b) a market socialist perspective, advanced by many economists, and (c) an </w:t>
      </w:r>
      <w:proofErr w:type="spellStart"/>
      <w:r w:rsidRPr="00853837">
        <w:rPr>
          <w:rStyle w:val="Underlined"/>
        </w:rPr>
        <w:t>autogestionario</w:t>
      </w:r>
      <w:proofErr w:type="spellEnd"/>
      <w:r w:rsidRPr="00853837">
        <w:rPr>
          <w:rStyle w:val="Underlined"/>
        </w:rPr>
        <w:t>, or self-management, stance that calls for democratic and sustainable development primarily through the promotion of cooperatives</w:t>
      </w:r>
      <w:r w:rsidRPr="00BC0C6B">
        <w:rPr>
          <w:sz w:val="18"/>
          <w:szCs w:val="18"/>
        </w:rPr>
        <w:t>.</w:t>
      </w:r>
    </w:p>
    <w:p w14:paraId="046F99B4" w14:textId="77777777" w:rsidR="00B27598" w:rsidRPr="00BC0C6B" w:rsidRDefault="00B27598" w:rsidP="00B27598">
      <w:pPr>
        <w:rPr>
          <w:sz w:val="18"/>
          <w:szCs w:val="18"/>
        </w:rPr>
      </w:pPr>
      <w:r w:rsidRPr="00BC0C6B">
        <w:rPr>
          <w:sz w:val="18"/>
          <w:szCs w:val="18"/>
        </w:rPr>
        <w:t>The statists recognize that Cuba faces serious economic problems but argue that they can be corrected through a more efficient state, not through a dismantling of the state. They call for more discipline and greater efficiency among state industries and enterprises. A loosening of state control, they contend, would result in greater disorganization and even allow capitalist tendencies to emerge. This position points to the disaster that occurred in the Soviet Union in the late 1980s after an attempt to end central control over state enterprises.</w:t>
      </w:r>
    </w:p>
    <w:p w14:paraId="48685067" w14:textId="77777777" w:rsidR="00B27598" w:rsidRPr="00BC0C6B" w:rsidRDefault="00B27598" w:rsidP="00B27598">
      <w:pPr>
        <w:rPr>
          <w:sz w:val="18"/>
          <w:szCs w:val="18"/>
        </w:rPr>
      </w:pPr>
      <w:r w:rsidRPr="00853837">
        <w:rPr>
          <w:rStyle w:val="Underlined"/>
        </w:rPr>
        <w:t>The statist position is most deeply entrenched among midlevel bureaucrats and the party cadre</w:t>
      </w:r>
      <w:r w:rsidRPr="00BC0C6B">
        <w:rPr>
          <w:sz w:val="18"/>
          <w:szCs w:val="18"/>
        </w:rPr>
        <w:t xml:space="preserve">, </w:t>
      </w:r>
      <w:r w:rsidRPr="00BF787F">
        <w:rPr>
          <w:rStyle w:val="Underlined"/>
        </w:rPr>
        <w:t>who fear a loss of status and income with the end of direct control over Cuba’s economy</w:t>
      </w:r>
      <w:r w:rsidRPr="00BC0C6B">
        <w:rPr>
          <w:sz w:val="18"/>
          <w:szCs w:val="18"/>
        </w:rPr>
        <w:t xml:space="preserve">. Some heads of the Cuban military enterprises—which include food and clothing factories, as well as hotels, farms, and telecommunication stores—also manifest this tendency, although surprisingly many officers, including </w:t>
      </w:r>
      <w:proofErr w:type="spellStart"/>
      <w:r w:rsidRPr="00BC0C6B">
        <w:rPr>
          <w:sz w:val="18"/>
          <w:szCs w:val="18"/>
        </w:rPr>
        <w:t>Raúl</w:t>
      </w:r>
      <w:proofErr w:type="spellEnd"/>
      <w:r w:rsidRPr="00BC0C6B">
        <w:rPr>
          <w:sz w:val="18"/>
          <w:szCs w:val="18"/>
        </w:rPr>
        <w:t xml:space="preserve"> Castro, are in favor of decentralization and a greater use of market mechanisms.</w:t>
      </w:r>
    </w:p>
    <w:p w14:paraId="64E15A3B" w14:textId="77777777" w:rsidR="00B27598" w:rsidRPr="00BC0C6B" w:rsidRDefault="00B27598" w:rsidP="00B27598">
      <w:pPr>
        <w:rPr>
          <w:sz w:val="18"/>
          <w:szCs w:val="18"/>
        </w:rPr>
      </w:pPr>
      <w:r w:rsidRPr="00CB7616">
        <w:rPr>
          <w:rStyle w:val="Underlined"/>
        </w:rPr>
        <w:t>Those committed to a socialist market economy contend that only the market can unleash Cuba’s productive forces</w:t>
      </w:r>
      <w:r w:rsidRPr="00BC0C6B">
        <w:rPr>
          <w:sz w:val="18"/>
          <w:szCs w:val="18"/>
        </w:rPr>
        <w:t xml:space="preserve">. To increase productivity and efficiency, the state needs to grant more autonomy to enterprises and allow competitive forces to drive the market. In the short term, privatization is necessary, even if this means an increase in inequality, the exploitation of </w:t>
      </w:r>
      <w:proofErr w:type="gramStart"/>
      <w:r w:rsidRPr="00BC0C6B">
        <w:rPr>
          <w:sz w:val="18"/>
          <w:szCs w:val="18"/>
        </w:rPr>
        <w:t>wage workers</w:t>
      </w:r>
      <w:proofErr w:type="gramEnd"/>
      <w:r w:rsidRPr="00BC0C6B">
        <w:rPr>
          <w:sz w:val="18"/>
          <w:szCs w:val="18"/>
        </w:rPr>
        <w:t>, and environmental degradation. As the country develops, the state can step in to level the differences and distribute the new surpluses to support social programs.</w:t>
      </w:r>
    </w:p>
    <w:p w14:paraId="344F68F8" w14:textId="77777777" w:rsidR="00B27598" w:rsidRPr="00BC0C6B" w:rsidRDefault="00B27598" w:rsidP="00B27598">
      <w:pPr>
        <w:rPr>
          <w:sz w:val="18"/>
          <w:szCs w:val="18"/>
        </w:rPr>
      </w:pPr>
      <w:r w:rsidRPr="00CB7616">
        <w:rPr>
          <w:rStyle w:val="Underlined"/>
        </w:rPr>
        <w:t>The economists who argue for market socialism tend to be located in what is referred to as academia</w:t>
      </w:r>
      <w:r w:rsidRPr="00BC0C6B">
        <w:rPr>
          <w:sz w:val="18"/>
          <w:szCs w:val="18"/>
        </w:rPr>
        <w:t xml:space="preserve">—the research institutes and centers, many of which are affiliated with the University of Havana.4 Academia looks to the Chinese and Vietnamese experiences, particularly their appeal to foreign investment, although they believe that Cuba should do a better job of controlling corruption. </w:t>
      </w:r>
      <w:r w:rsidRPr="00CB7616">
        <w:rPr>
          <w:rStyle w:val="Underlined"/>
        </w:rPr>
        <w:t>This position also finds support among state technocrats and some managers</w:t>
      </w:r>
      <w:r w:rsidRPr="00BC0C6B">
        <w:rPr>
          <w:sz w:val="18"/>
          <w:szCs w:val="18"/>
        </w:rPr>
        <w:t xml:space="preserve"> who want to see their enterprises expand and become more profitable as they are privatized. There is also significant support for the market economy among self-employed and working people who feel that they can enjoy the material prosperity of China or the Western world only through more individual initiative and private enterprise via the market.</w:t>
      </w:r>
    </w:p>
    <w:p w14:paraId="657ABC45" w14:textId="77777777" w:rsidR="00B27598" w:rsidRPr="00BC0C6B" w:rsidRDefault="00B27598" w:rsidP="00B27598">
      <w:pPr>
        <w:rPr>
          <w:sz w:val="18"/>
          <w:szCs w:val="18"/>
        </w:rPr>
      </w:pPr>
      <w:r w:rsidRPr="00CB7616">
        <w:rPr>
          <w:rStyle w:val="Underlined"/>
        </w:rPr>
        <w:t xml:space="preserve">The </w:t>
      </w:r>
      <w:proofErr w:type="spellStart"/>
      <w:r w:rsidRPr="00CB7616">
        <w:rPr>
          <w:rStyle w:val="Underlined"/>
        </w:rPr>
        <w:t>autogestionario</w:t>
      </w:r>
      <w:proofErr w:type="spellEnd"/>
      <w:r w:rsidRPr="00CB7616">
        <w:rPr>
          <w:rStyle w:val="Underlined"/>
        </w:rPr>
        <w:t xml:space="preserve"> position, which </w:t>
      </w:r>
      <w:proofErr w:type="spellStart"/>
      <w:r w:rsidRPr="00CB7616">
        <w:rPr>
          <w:rStyle w:val="Underlined"/>
        </w:rPr>
        <w:t>Piñeiro</w:t>
      </w:r>
      <w:proofErr w:type="spellEnd"/>
      <w:r w:rsidRPr="00CB7616">
        <w:rPr>
          <w:rStyle w:val="Underlined"/>
        </w:rPr>
        <w:t xml:space="preserve"> advocates, has a fundamentally different view from the economists over how to break with the old statist model</w:t>
      </w:r>
      <w:r w:rsidRPr="00BC0C6B">
        <w:rPr>
          <w:sz w:val="18"/>
          <w:szCs w:val="18"/>
        </w:rPr>
        <w:t>. Instead of relying on competition and the market to advance productivity</w:t>
      </w:r>
      <w:r w:rsidRPr="00CB7616">
        <w:rPr>
          <w:rStyle w:val="Underlined"/>
        </w:rPr>
        <w:t>, the democratic socialist values of participation, association, and solidarity should be at the heart of the workplace and the new economy. Control should not come from the top down but from the bottom up, as workers engage in self-management to further their social and economic concerns</w:t>
      </w:r>
      <w:r w:rsidRPr="00BC0C6B">
        <w:rPr>
          <w:sz w:val="18"/>
          <w:szCs w:val="18"/>
        </w:rPr>
        <w:t xml:space="preserve">. As </w:t>
      </w:r>
      <w:proofErr w:type="spellStart"/>
      <w:r w:rsidRPr="00BC0C6B">
        <w:rPr>
          <w:sz w:val="18"/>
          <w:szCs w:val="18"/>
        </w:rPr>
        <w:t>Piñeiro</w:t>
      </w:r>
      <w:proofErr w:type="spellEnd"/>
      <w:r w:rsidRPr="00BC0C6B">
        <w:rPr>
          <w:sz w:val="18"/>
          <w:szCs w:val="18"/>
        </w:rPr>
        <w:t xml:space="preserve"> writes, “The </w:t>
      </w:r>
      <w:proofErr w:type="spellStart"/>
      <w:r w:rsidRPr="00BC0C6B">
        <w:rPr>
          <w:sz w:val="18"/>
          <w:szCs w:val="18"/>
        </w:rPr>
        <w:t>autogestionarios</w:t>
      </w:r>
      <w:proofErr w:type="spellEnd"/>
      <w:r w:rsidRPr="00BC0C6B">
        <w:rPr>
          <w:sz w:val="18"/>
          <w:szCs w:val="18"/>
        </w:rPr>
        <w:t xml:space="preserve"> emphasize the necessity of promoting a socialist conscience, solidarity, and a revolutionary commitment to the historically marginalized.” These principles can be practiced in cooperatives and municipal enterprises, leading to increased consciousness and productivity in the workplace.5</w:t>
      </w:r>
    </w:p>
    <w:p w14:paraId="30959C87" w14:textId="77777777" w:rsidR="00B27598" w:rsidRPr="00BC0C6B" w:rsidRDefault="00B27598" w:rsidP="00B27598">
      <w:pPr>
        <w:rPr>
          <w:sz w:val="18"/>
          <w:szCs w:val="18"/>
        </w:rPr>
      </w:pPr>
      <w:proofErr w:type="spellStart"/>
      <w:r w:rsidRPr="00BC0C6B">
        <w:rPr>
          <w:sz w:val="18"/>
          <w:szCs w:val="18"/>
        </w:rPr>
        <w:t>Piñeiro</w:t>
      </w:r>
      <w:proofErr w:type="spellEnd"/>
      <w:r w:rsidRPr="00BC0C6B">
        <w:rPr>
          <w:sz w:val="18"/>
          <w:szCs w:val="18"/>
        </w:rPr>
        <w:t xml:space="preserve"> admits that support for the </w:t>
      </w:r>
      <w:proofErr w:type="spellStart"/>
      <w:r w:rsidRPr="00BC0C6B">
        <w:rPr>
          <w:sz w:val="18"/>
          <w:szCs w:val="18"/>
        </w:rPr>
        <w:t>autogetionario</w:t>
      </w:r>
      <w:proofErr w:type="spellEnd"/>
      <w:r w:rsidRPr="00BC0C6B">
        <w:rPr>
          <w:sz w:val="18"/>
          <w:szCs w:val="18"/>
        </w:rPr>
        <w:t xml:space="preserve"> position is less consolidated, coming from intellectuals, professionals, and those involved in the international debates over 21st-century socialism. One of the problems is that the old statist model used the terms participation, autonomy, and workers’ control to characterize the relations in the factories, enterprises, and cooperatives that operated poorly in Cuba, and this language has now fallen into disfavor. Today those who try to revive these terms are often seen as making a utopian attempt to resuscitate failed policies.</w:t>
      </w:r>
    </w:p>
    <w:p w14:paraId="76A2AB60" w14:textId="77777777" w:rsidR="00B27598" w:rsidRPr="00BC0C6B" w:rsidRDefault="00B27598" w:rsidP="00B27598">
      <w:pPr>
        <w:rPr>
          <w:sz w:val="18"/>
          <w:szCs w:val="18"/>
        </w:rPr>
      </w:pPr>
      <w:r w:rsidRPr="00BC0C6B">
        <w:rPr>
          <w:sz w:val="18"/>
          <w:szCs w:val="18"/>
        </w:rPr>
        <w:t xml:space="preserve">Ultimately, </w:t>
      </w:r>
      <w:proofErr w:type="spellStart"/>
      <w:r w:rsidRPr="00B44931">
        <w:rPr>
          <w:rStyle w:val="Underlined"/>
        </w:rPr>
        <w:t>Piñeiro</w:t>
      </w:r>
      <w:proofErr w:type="spellEnd"/>
      <w:r w:rsidRPr="00B44931">
        <w:rPr>
          <w:rStyle w:val="Underlined"/>
        </w:rPr>
        <w:t xml:space="preserve"> is optimistic, seeing “a new path for the nation.” It will be a hybrid composed of “a state socialism better organized, a market,” and “a truly democratic sector.”</w:t>
      </w:r>
    </w:p>
    <w:p w14:paraId="599574E4" w14:textId="77777777" w:rsidR="00B27598" w:rsidRPr="00792152" w:rsidRDefault="00B27598" w:rsidP="00B27598"/>
    <w:p w14:paraId="55B221C6" w14:textId="6C0982BF" w:rsidR="00B27598" w:rsidRPr="00792152" w:rsidRDefault="00B2125E" w:rsidP="00B2125E">
      <w:pPr>
        <w:pStyle w:val="Heading2"/>
      </w:pPr>
      <w:bookmarkStart w:id="6" w:name="_Toc232482394"/>
      <w:r>
        <w:t>***Link***</w:t>
      </w:r>
      <w:bookmarkEnd w:id="6"/>
    </w:p>
    <w:p w14:paraId="2DC685B1" w14:textId="34CD3BC4" w:rsidR="00B27598" w:rsidRDefault="00762920" w:rsidP="00B27598">
      <w:pPr>
        <w:pStyle w:val="Heading3"/>
      </w:pPr>
      <w:bookmarkStart w:id="7" w:name="_Toc232482395"/>
      <w:r>
        <w:t>2NC – Link Wall</w:t>
      </w:r>
      <w:bookmarkEnd w:id="7"/>
    </w:p>
    <w:p w14:paraId="3403AC32" w14:textId="77777777" w:rsidR="00B27598" w:rsidRDefault="00B27598" w:rsidP="00B27598"/>
    <w:p w14:paraId="2914EA45" w14:textId="499E9BBD" w:rsidR="00935F02" w:rsidRDefault="0085451F" w:rsidP="0085451F">
      <w:pPr>
        <w:pStyle w:val="Heading4"/>
      </w:pPr>
      <w:r>
        <w:t xml:space="preserve">Lifting the embargo gives the regime access to credit lines --- maintaining it will </w:t>
      </w:r>
      <w:r w:rsidR="0008624F">
        <w:t>expedite</w:t>
      </w:r>
      <w:r>
        <w:t xml:space="preserve"> regime collapse.</w:t>
      </w:r>
    </w:p>
    <w:p w14:paraId="0BF1CC4A" w14:textId="77777777" w:rsidR="00B27598" w:rsidRPr="00104FAD" w:rsidRDefault="00B27598" w:rsidP="00B27598">
      <w:pPr>
        <w:rPr>
          <w:sz w:val="18"/>
          <w:szCs w:val="18"/>
        </w:rPr>
      </w:pPr>
      <w:proofErr w:type="gramStart"/>
      <w:r w:rsidRPr="00104FAD">
        <w:rPr>
          <w:sz w:val="18"/>
          <w:szCs w:val="18"/>
        </w:rPr>
        <w:t xml:space="preserve">Silvio </w:t>
      </w:r>
      <w:r w:rsidRPr="00104FAD">
        <w:rPr>
          <w:rStyle w:val="Heading4Char"/>
        </w:rPr>
        <w:t>Canto</w:t>
      </w:r>
      <w:r w:rsidRPr="00104FAD">
        <w:rPr>
          <w:sz w:val="18"/>
          <w:szCs w:val="18"/>
        </w:rPr>
        <w:t xml:space="preserve">, </w:t>
      </w:r>
      <w:proofErr w:type="spellStart"/>
      <w:r w:rsidRPr="00104FAD">
        <w:rPr>
          <w:sz w:val="18"/>
          <w:szCs w:val="18"/>
        </w:rPr>
        <w:t>Jr</w:t>
      </w:r>
      <w:proofErr w:type="spellEnd"/>
      <w:r w:rsidRPr="00104FAD">
        <w:rPr>
          <w:sz w:val="18"/>
          <w:szCs w:val="18"/>
        </w:rPr>
        <w:t>, 3/21/</w:t>
      </w:r>
      <w:r w:rsidRPr="00104FAD">
        <w:rPr>
          <w:rStyle w:val="Heading4Char"/>
        </w:rPr>
        <w:t>2013</w:t>
      </w:r>
      <w:r w:rsidRPr="00104FAD">
        <w:rPr>
          <w:sz w:val="18"/>
          <w:szCs w:val="18"/>
        </w:rPr>
        <w:t>.</w:t>
      </w:r>
      <w:proofErr w:type="gramEnd"/>
      <w:r w:rsidRPr="00104FAD">
        <w:rPr>
          <w:sz w:val="18"/>
          <w:szCs w:val="18"/>
        </w:rPr>
        <w:t xml:space="preserve"> “</w:t>
      </w:r>
      <w:proofErr w:type="spellStart"/>
      <w:r w:rsidRPr="00104FAD">
        <w:rPr>
          <w:sz w:val="18"/>
          <w:szCs w:val="18"/>
        </w:rPr>
        <w:t>Yoani</w:t>
      </w:r>
      <w:proofErr w:type="spellEnd"/>
      <w:r w:rsidRPr="00104FAD">
        <w:rPr>
          <w:sz w:val="18"/>
          <w:szCs w:val="18"/>
        </w:rPr>
        <w:t xml:space="preserve"> Sanchez is wonderful but wrong about the embargo,” American Thinker, http://www.americanthinker.com/blog/2013/03/yoani_sanchez_is_wonderful_but_wrong_about_the_embargo.html.</w:t>
      </w:r>
    </w:p>
    <w:p w14:paraId="5636E95B" w14:textId="77777777" w:rsidR="00B27598" w:rsidRDefault="00B27598" w:rsidP="00B27598"/>
    <w:p w14:paraId="13A323EC" w14:textId="77777777" w:rsidR="00B27598" w:rsidRPr="00935F02" w:rsidRDefault="00B27598" w:rsidP="00B27598">
      <w:pPr>
        <w:rPr>
          <w:sz w:val="18"/>
          <w:szCs w:val="18"/>
        </w:rPr>
      </w:pPr>
      <w:proofErr w:type="spellStart"/>
      <w:r w:rsidRPr="00935F02">
        <w:rPr>
          <w:rStyle w:val="Underlined"/>
        </w:rPr>
        <w:t>Yoani</w:t>
      </w:r>
      <w:proofErr w:type="spellEnd"/>
      <w:r w:rsidRPr="00935F02">
        <w:rPr>
          <w:rStyle w:val="Underlined"/>
        </w:rPr>
        <w:t> Sanchez</w:t>
      </w:r>
      <w:r w:rsidRPr="00935F02">
        <w:rPr>
          <w:sz w:val="18"/>
          <w:szCs w:val="18"/>
        </w:rPr>
        <w:t xml:space="preserve"> is a wonderful lady.  She has single handily put Cuba's repressive state on the front pages.   </w:t>
      </w:r>
      <w:r w:rsidRPr="00935F02">
        <w:rPr>
          <w:sz w:val="18"/>
          <w:szCs w:val="18"/>
        </w:rPr>
        <w:fldChar w:fldCharType="begin"/>
      </w:r>
      <w:r w:rsidRPr="00935F02">
        <w:rPr>
          <w:sz w:val="18"/>
          <w:szCs w:val="18"/>
        </w:rPr>
        <w:instrText xml:space="preserve"> HYPERLINK "http://babalublog.com/2013/03/20/yoani-sanchez-comes-to-washington-dc/" \t "_blank" </w:instrText>
      </w:r>
      <w:r w:rsidRPr="00935F02">
        <w:rPr>
          <w:sz w:val="18"/>
          <w:szCs w:val="18"/>
        </w:rPr>
      </w:r>
      <w:r w:rsidRPr="00935F02">
        <w:rPr>
          <w:sz w:val="18"/>
          <w:szCs w:val="18"/>
        </w:rPr>
        <w:fldChar w:fldCharType="separate"/>
      </w:r>
      <w:r w:rsidRPr="00935F02">
        <w:rPr>
          <w:sz w:val="18"/>
          <w:szCs w:val="18"/>
        </w:rPr>
        <w:t>Her trip to the U</w:t>
      </w:r>
      <w:r w:rsidRPr="00935F02">
        <w:rPr>
          <w:sz w:val="18"/>
          <w:szCs w:val="18"/>
        </w:rPr>
        <w:t>S</w:t>
      </w:r>
      <w:r w:rsidRPr="00935F02">
        <w:rPr>
          <w:sz w:val="18"/>
          <w:szCs w:val="18"/>
        </w:rPr>
        <w:t xml:space="preserve"> and other places </w:t>
      </w:r>
      <w:r w:rsidRPr="00935F02">
        <w:rPr>
          <w:sz w:val="18"/>
          <w:szCs w:val="18"/>
        </w:rPr>
        <w:fldChar w:fldCharType="end"/>
      </w:r>
      <w:r w:rsidRPr="00935F02">
        <w:rPr>
          <w:sz w:val="18"/>
          <w:szCs w:val="18"/>
        </w:rPr>
        <w:t>has been a great success even if there were </w:t>
      </w:r>
      <w:r w:rsidRPr="00935F02">
        <w:rPr>
          <w:sz w:val="18"/>
          <w:szCs w:val="18"/>
        </w:rPr>
        <w:fldChar w:fldCharType="begin"/>
      </w:r>
      <w:r w:rsidRPr="00935F02">
        <w:rPr>
          <w:sz w:val="18"/>
          <w:szCs w:val="18"/>
        </w:rPr>
        <w:instrText xml:space="preserve"> HYPERLINK "http://www.utsandiego.com/news/2013/feb/18/pro-cuba-protesters-halt-dissident-yoanis-event/?print&amp;page=all" \t "_blank" </w:instrText>
      </w:r>
      <w:r w:rsidRPr="00935F02">
        <w:rPr>
          <w:sz w:val="18"/>
          <w:szCs w:val="18"/>
        </w:rPr>
      </w:r>
      <w:r w:rsidRPr="00935F02">
        <w:rPr>
          <w:sz w:val="18"/>
          <w:szCs w:val="18"/>
        </w:rPr>
        <w:fldChar w:fldCharType="separate"/>
      </w:r>
      <w:r w:rsidRPr="00935F02">
        <w:rPr>
          <w:sz w:val="18"/>
          <w:szCs w:val="18"/>
        </w:rPr>
        <w:t>demonstrators calling her a CIA agent</w:t>
      </w:r>
      <w:r w:rsidRPr="00935F02">
        <w:rPr>
          <w:sz w:val="18"/>
          <w:szCs w:val="18"/>
        </w:rPr>
        <w:fldChar w:fldCharType="end"/>
      </w:r>
      <w:r w:rsidRPr="00935F02">
        <w:rPr>
          <w:sz w:val="18"/>
          <w:szCs w:val="18"/>
        </w:rPr>
        <w:t>.  I hope that they don't email the editors of American Thinker that I am an agent of the CIA, too.</w:t>
      </w:r>
    </w:p>
    <w:p w14:paraId="74A5E2BB" w14:textId="77777777" w:rsidR="00B27598" w:rsidRPr="00935F02" w:rsidRDefault="00B27598" w:rsidP="00B27598">
      <w:pPr>
        <w:rPr>
          <w:sz w:val="18"/>
          <w:szCs w:val="18"/>
        </w:rPr>
      </w:pPr>
      <w:r w:rsidRPr="00935F02">
        <w:rPr>
          <w:sz w:val="18"/>
          <w:szCs w:val="18"/>
        </w:rPr>
        <w:t xml:space="preserve">By the way, do these demonstrators know that such demonstrations are not allowed in Cuba?  It's amazing to me the extent to which the left will go to make fools of </w:t>
      </w:r>
      <w:proofErr w:type="gramStart"/>
      <w:r w:rsidRPr="00935F02">
        <w:rPr>
          <w:sz w:val="18"/>
          <w:szCs w:val="18"/>
        </w:rPr>
        <w:t>themselves</w:t>
      </w:r>
      <w:proofErr w:type="gramEnd"/>
      <w:r w:rsidRPr="00935F02">
        <w:rPr>
          <w:sz w:val="18"/>
          <w:szCs w:val="18"/>
        </w:rPr>
        <w:t>.</w:t>
      </w:r>
    </w:p>
    <w:p w14:paraId="1AF82383" w14:textId="77777777" w:rsidR="00B27598" w:rsidRPr="00935F02" w:rsidRDefault="00B27598" w:rsidP="00B27598">
      <w:pPr>
        <w:rPr>
          <w:sz w:val="18"/>
          <w:szCs w:val="18"/>
        </w:rPr>
      </w:pPr>
      <w:proofErr w:type="spellStart"/>
      <w:r w:rsidRPr="00935F02">
        <w:rPr>
          <w:sz w:val="18"/>
          <w:szCs w:val="18"/>
        </w:rPr>
        <w:t>Yoani</w:t>
      </w:r>
      <w:proofErr w:type="spellEnd"/>
      <w:r w:rsidRPr="00935F02">
        <w:rPr>
          <w:sz w:val="18"/>
          <w:szCs w:val="18"/>
        </w:rPr>
        <w:t xml:space="preserve"> </w:t>
      </w:r>
      <w:r w:rsidRPr="00935F02">
        <w:rPr>
          <w:rStyle w:val="Underlined"/>
        </w:rPr>
        <w:t>is wrong about the embargo</w:t>
      </w:r>
      <w:r w:rsidRPr="00935F02">
        <w:rPr>
          <w:sz w:val="18"/>
          <w:szCs w:val="18"/>
        </w:rPr>
        <w:t xml:space="preserve">. I am not angry with </w:t>
      </w:r>
      <w:proofErr w:type="spellStart"/>
      <w:r w:rsidRPr="00935F02">
        <w:rPr>
          <w:sz w:val="18"/>
          <w:szCs w:val="18"/>
        </w:rPr>
        <w:t>Yoani</w:t>
      </w:r>
      <w:proofErr w:type="spellEnd"/>
      <w:r w:rsidRPr="00935F02">
        <w:rPr>
          <w:sz w:val="18"/>
          <w:szCs w:val="18"/>
        </w:rPr>
        <w:t xml:space="preserve"> about that.  I think that she has never been told, or heard about, the real story of the embargo and why the Castro dictatorship is desperately trying to lift it.</w:t>
      </w:r>
    </w:p>
    <w:p w14:paraId="3C770A91" w14:textId="77777777" w:rsidR="00B27598" w:rsidRPr="00935F02" w:rsidRDefault="00B27598" w:rsidP="00B27598">
      <w:pPr>
        <w:rPr>
          <w:sz w:val="18"/>
          <w:szCs w:val="18"/>
        </w:rPr>
      </w:pPr>
      <w:r w:rsidRPr="00935F02">
        <w:rPr>
          <w:rStyle w:val="Underlined"/>
        </w:rPr>
        <w:t>Cuba does not have an embargo problem. Instead, it has a "we can't get credit anymore" problem</w:t>
      </w:r>
      <w:r w:rsidRPr="00935F02">
        <w:rPr>
          <w:sz w:val="18"/>
          <w:szCs w:val="18"/>
        </w:rPr>
        <w:t>. Cuba also has a "socialism does not work" problem.</w:t>
      </w:r>
    </w:p>
    <w:p w14:paraId="3DDD3C6F" w14:textId="226C2160" w:rsidR="00B27598" w:rsidRPr="00935F02" w:rsidRDefault="00B27598" w:rsidP="00B27598">
      <w:pPr>
        <w:rPr>
          <w:sz w:val="18"/>
          <w:szCs w:val="18"/>
        </w:rPr>
      </w:pPr>
      <w:r w:rsidRPr="00935F02">
        <w:rPr>
          <w:sz w:val="18"/>
          <w:szCs w:val="18"/>
        </w:rPr>
        <w:t>Cuba can do business with any country on earth.</w:t>
      </w:r>
      <w:r w:rsidR="00935F02">
        <w:rPr>
          <w:sz w:val="18"/>
          <w:szCs w:val="18"/>
        </w:rPr>
        <w:t xml:space="preserve"> </w:t>
      </w:r>
      <w:r w:rsidRPr="00935F02">
        <w:rPr>
          <w:sz w:val="18"/>
          <w:szCs w:val="18"/>
        </w:rPr>
        <w:t xml:space="preserve">The world is ready and willing to sell its goods and services to Cuba. Unfortunately for the Castro dictatorship, "credit lines" are not being extended.  </w:t>
      </w:r>
      <w:r w:rsidRPr="00935F02">
        <w:rPr>
          <w:rStyle w:val="Underlined"/>
        </w:rPr>
        <w:t>No one wants to sell Cuba on credit, a reflection of the island's inability to service its debts</w:t>
      </w:r>
      <w:r w:rsidRPr="00935F02">
        <w:rPr>
          <w:sz w:val="18"/>
          <w:szCs w:val="18"/>
        </w:rPr>
        <w:t>.</w:t>
      </w:r>
    </w:p>
    <w:p w14:paraId="6B644D68" w14:textId="77777777" w:rsidR="00B27598" w:rsidRPr="00935F02" w:rsidRDefault="00B27598" w:rsidP="00B27598">
      <w:pPr>
        <w:rPr>
          <w:sz w:val="18"/>
          <w:szCs w:val="18"/>
        </w:rPr>
      </w:pPr>
      <w:r w:rsidRPr="00935F02">
        <w:rPr>
          <w:sz w:val="18"/>
          <w:szCs w:val="18"/>
        </w:rPr>
        <w:t>I repeat: Cuba has a "socialism is a GRANDE PROBLEMA" problem!</w:t>
      </w:r>
    </w:p>
    <w:p w14:paraId="01FA7BE2" w14:textId="77777777" w:rsidR="00B27598" w:rsidRPr="00935F02" w:rsidRDefault="00B27598" w:rsidP="00B27598">
      <w:pPr>
        <w:rPr>
          <w:sz w:val="18"/>
          <w:szCs w:val="18"/>
        </w:rPr>
      </w:pPr>
      <w:r w:rsidRPr="00935F02">
        <w:rPr>
          <w:sz w:val="18"/>
          <w:szCs w:val="18"/>
        </w:rPr>
        <w:t>Cuba restructured its foreign debt in </w:t>
      </w:r>
      <w:r w:rsidRPr="00935F02">
        <w:rPr>
          <w:sz w:val="18"/>
          <w:szCs w:val="18"/>
        </w:rPr>
        <w:fldChar w:fldCharType="begin"/>
      </w:r>
      <w:r w:rsidRPr="00935F02">
        <w:rPr>
          <w:sz w:val="18"/>
          <w:szCs w:val="18"/>
        </w:rPr>
        <w:instrText xml:space="preserve"> HYPERLINK "http://www.postzambia.com/post-read_article.php?articleId=23685" \t "_blank" </w:instrText>
      </w:r>
      <w:r w:rsidRPr="00935F02">
        <w:rPr>
          <w:sz w:val="18"/>
          <w:szCs w:val="18"/>
        </w:rPr>
      </w:r>
      <w:r w:rsidRPr="00935F02">
        <w:rPr>
          <w:sz w:val="18"/>
          <w:szCs w:val="18"/>
        </w:rPr>
        <w:fldChar w:fldCharType="separate"/>
      </w:r>
      <w:r w:rsidRPr="00935F02">
        <w:rPr>
          <w:sz w:val="18"/>
          <w:szCs w:val="18"/>
        </w:rPr>
        <w:t>November 2011</w:t>
      </w:r>
      <w:r w:rsidRPr="00935F02">
        <w:rPr>
          <w:sz w:val="18"/>
          <w:szCs w:val="18"/>
        </w:rPr>
        <w:fldChar w:fldCharType="end"/>
      </w:r>
      <w:r w:rsidRPr="00935F02">
        <w:rPr>
          <w:sz w:val="18"/>
          <w:szCs w:val="18"/>
        </w:rPr>
        <w:t>.  In fact, Cuban debt is such "</w:t>
      </w:r>
      <w:proofErr w:type="spellStart"/>
      <w:r w:rsidRPr="00935F02">
        <w:rPr>
          <w:sz w:val="18"/>
          <w:szCs w:val="18"/>
        </w:rPr>
        <w:t>basura</w:t>
      </w:r>
      <w:proofErr w:type="spellEnd"/>
      <w:r w:rsidRPr="00935F02">
        <w:rPr>
          <w:sz w:val="18"/>
          <w:szCs w:val="18"/>
        </w:rPr>
        <w:t>" (Spanish for junk) that some speculators are buying it at "</w:t>
      </w:r>
      <w:r w:rsidRPr="00935F02">
        <w:rPr>
          <w:sz w:val="18"/>
          <w:szCs w:val="18"/>
        </w:rPr>
        <w:fldChar w:fldCharType="begin"/>
      </w:r>
      <w:r w:rsidRPr="00935F02">
        <w:rPr>
          <w:sz w:val="18"/>
          <w:szCs w:val="18"/>
        </w:rPr>
        <w:instrText xml:space="preserve"> HYPERLINK "http://www.cnbc.com/id/49437343" \t "_blank" </w:instrText>
      </w:r>
      <w:r w:rsidRPr="00935F02">
        <w:rPr>
          <w:sz w:val="18"/>
          <w:szCs w:val="18"/>
        </w:rPr>
      </w:r>
      <w:r w:rsidRPr="00935F02">
        <w:rPr>
          <w:sz w:val="18"/>
          <w:szCs w:val="18"/>
        </w:rPr>
        <w:fldChar w:fldCharType="separate"/>
      </w:r>
      <w:r w:rsidRPr="00935F02">
        <w:rPr>
          <w:sz w:val="18"/>
          <w:szCs w:val="18"/>
        </w:rPr>
        <w:t>6 to 10 cents on the dollar</w:t>
      </w:r>
      <w:r w:rsidRPr="00935F02">
        <w:rPr>
          <w:sz w:val="18"/>
          <w:szCs w:val="18"/>
        </w:rPr>
        <w:fldChar w:fldCharType="end"/>
      </w:r>
      <w:r w:rsidRPr="00935F02">
        <w:rPr>
          <w:sz w:val="18"/>
          <w:szCs w:val="18"/>
        </w:rPr>
        <w:t>" hoping that they can make a huge return after Castro dies</w:t>
      </w:r>
      <w:proofErr w:type="gramStart"/>
      <w:r w:rsidRPr="00935F02">
        <w:rPr>
          <w:sz w:val="18"/>
          <w:szCs w:val="18"/>
        </w:rPr>
        <w:t>:  </w:t>
      </w:r>
      <w:proofErr w:type="gramEnd"/>
      <w:r w:rsidRPr="00935F02">
        <w:rPr>
          <w:sz w:val="18"/>
          <w:szCs w:val="18"/>
        </w:rPr>
        <w:fldChar w:fldCharType="begin"/>
      </w:r>
      <w:r w:rsidRPr="00935F02">
        <w:rPr>
          <w:sz w:val="18"/>
          <w:szCs w:val="18"/>
        </w:rPr>
        <w:instrText xml:space="preserve"> HYPERLINK "http://www.cnbc.com/id/49437343" \t "_blank" </w:instrText>
      </w:r>
      <w:r w:rsidRPr="00935F02">
        <w:rPr>
          <w:sz w:val="18"/>
          <w:szCs w:val="18"/>
        </w:rPr>
      </w:r>
      <w:r w:rsidRPr="00935F02">
        <w:rPr>
          <w:sz w:val="18"/>
          <w:szCs w:val="18"/>
        </w:rPr>
        <w:fldChar w:fldCharType="separate"/>
      </w:r>
      <w:r w:rsidRPr="00935F02">
        <w:rPr>
          <w:sz w:val="18"/>
          <w:szCs w:val="18"/>
        </w:rPr>
        <w:t>"Leadership change is frequently good for deadbeat sovereign bonds!"</w:t>
      </w:r>
      <w:r w:rsidRPr="00935F02">
        <w:rPr>
          <w:sz w:val="18"/>
          <w:szCs w:val="18"/>
        </w:rPr>
        <w:fldChar w:fldCharType="end"/>
      </w:r>
    </w:p>
    <w:p w14:paraId="016F2C33" w14:textId="77777777" w:rsidR="00B27598" w:rsidRPr="00935F02" w:rsidRDefault="00B27598" w:rsidP="00B27598">
      <w:pPr>
        <w:rPr>
          <w:sz w:val="18"/>
          <w:szCs w:val="18"/>
        </w:rPr>
      </w:pPr>
      <w:r w:rsidRPr="00935F02">
        <w:rPr>
          <w:rStyle w:val="Underlined"/>
        </w:rPr>
        <w:t>Who would benefit from lifting the embargo?  Not the Cuban people! </w:t>
      </w:r>
      <w:r w:rsidRPr="00935F02">
        <w:rPr>
          <w:sz w:val="18"/>
          <w:szCs w:val="18"/>
        </w:rPr>
        <w:t xml:space="preserve"> Not </w:t>
      </w:r>
      <w:proofErr w:type="spellStart"/>
      <w:r w:rsidRPr="00935F02">
        <w:rPr>
          <w:sz w:val="18"/>
          <w:szCs w:val="18"/>
        </w:rPr>
        <w:t>Yoani</w:t>
      </w:r>
      <w:proofErr w:type="spellEnd"/>
      <w:r w:rsidRPr="00935F02">
        <w:rPr>
          <w:sz w:val="18"/>
          <w:szCs w:val="18"/>
        </w:rPr>
        <w:t xml:space="preserve"> and her husband!  Not my cousin and family still living in Cuba!</w:t>
      </w:r>
    </w:p>
    <w:p w14:paraId="20FF629E" w14:textId="77777777" w:rsidR="00B27598" w:rsidRPr="00935F02" w:rsidRDefault="00B27598" w:rsidP="00B27598">
      <w:pPr>
        <w:rPr>
          <w:sz w:val="18"/>
          <w:szCs w:val="18"/>
        </w:rPr>
      </w:pPr>
      <w:r w:rsidRPr="00935F02">
        <w:rPr>
          <w:rStyle w:val="Underlined"/>
        </w:rPr>
        <w:t>The real beneficiary will be the Castro dictatorship who will now have access to US credit lines, specifically export financing available to US companies</w:t>
      </w:r>
      <w:r w:rsidRPr="00935F02">
        <w:rPr>
          <w:sz w:val="18"/>
          <w:szCs w:val="18"/>
        </w:rPr>
        <w:t>. For example, </w:t>
      </w:r>
      <w:r w:rsidRPr="00935F02">
        <w:rPr>
          <w:sz w:val="18"/>
          <w:szCs w:val="18"/>
        </w:rPr>
        <w:fldChar w:fldCharType="begin"/>
      </w:r>
      <w:r w:rsidRPr="00935F02">
        <w:rPr>
          <w:sz w:val="18"/>
          <w:szCs w:val="18"/>
        </w:rPr>
        <w:instrText xml:space="preserve"> HYPERLINK "http://www.governing.com/topics/politics/Courting-Cuba.html" \t "_blank" </w:instrText>
      </w:r>
      <w:r w:rsidRPr="00935F02">
        <w:rPr>
          <w:sz w:val="18"/>
          <w:szCs w:val="18"/>
        </w:rPr>
      </w:r>
      <w:r w:rsidRPr="00935F02">
        <w:rPr>
          <w:sz w:val="18"/>
          <w:szCs w:val="18"/>
        </w:rPr>
        <w:fldChar w:fldCharType="separate"/>
      </w:r>
      <w:r w:rsidRPr="00935F02">
        <w:rPr>
          <w:sz w:val="18"/>
          <w:szCs w:val="18"/>
        </w:rPr>
        <w:t>Alabama sells to Cuba but on a "cash" basis</w:t>
      </w:r>
      <w:r w:rsidRPr="00935F02">
        <w:rPr>
          <w:sz w:val="18"/>
          <w:szCs w:val="18"/>
        </w:rPr>
        <w:fldChar w:fldCharType="end"/>
      </w:r>
      <w:r w:rsidRPr="00935F02">
        <w:rPr>
          <w:sz w:val="18"/>
          <w:szCs w:val="18"/>
        </w:rPr>
        <w:t>. </w:t>
      </w:r>
    </w:p>
    <w:p w14:paraId="007719D1" w14:textId="77777777" w:rsidR="00B27598" w:rsidRPr="00935F02" w:rsidRDefault="00B27598" w:rsidP="00B27598">
      <w:pPr>
        <w:rPr>
          <w:sz w:val="18"/>
          <w:szCs w:val="18"/>
        </w:rPr>
      </w:pPr>
      <w:r w:rsidRPr="00935F02">
        <w:rPr>
          <w:rStyle w:val="Underlined"/>
        </w:rPr>
        <w:t>The second beneficiary is the Castro family businesses</w:t>
      </w:r>
      <w:r w:rsidRPr="00935F02">
        <w:rPr>
          <w:sz w:val="18"/>
          <w:szCs w:val="18"/>
        </w:rPr>
        <w:t>. There is no "free press" in Cuba but we understand that </w:t>
      </w:r>
      <w:r w:rsidRPr="00935F02">
        <w:rPr>
          <w:sz w:val="18"/>
          <w:szCs w:val="18"/>
        </w:rPr>
        <w:fldChar w:fldCharType="begin"/>
      </w:r>
      <w:r w:rsidRPr="00935F02">
        <w:rPr>
          <w:sz w:val="18"/>
          <w:szCs w:val="18"/>
        </w:rPr>
        <w:instrText xml:space="preserve"> HYPERLINK "http://freetradeunionism.org/archives/fidel-castros-personal-fortune-safe-in-swiss-banks/" \t "_blank" </w:instrText>
      </w:r>
      <w:r w:rsidRPr="00935F02">
        <w:rPr>
          <w:sz w:val="18"/>
          <w:szCs w:val="18"/>
        </w:rPr>
      </w:r>
      <w:r w:rsidRPr="00935F02">
        <w:rPr>
          <w:sz w:val="18"/>
          <w:szCs w:val="18"/>
        </w:rPr>
        <w:fldChar w:fldCharType="separate"/>
      </w:r>
      <w:r w:rsidRPr="00935F02">
        <w:rPr>
          <w:sz w:val="18"/>
          <w:szCs w:val="18"/>
        </w:rPr>
        <w:t>the family fortune is over $1 billion</w:t>
      </w:r>
      <w:r w:rsidRPr="00935F02">
        <w:rPr>
          <w:sz w:val="18"/>
          <w:szCs w:val="18"/>
        </w:rPr>
        <w:fldChar w:fldCharType="end"/>
      </w:r>
      <w:r w:rsidRPr="00935F02">
        <w:rPr>
          <w:sz w:val="18"/>
          <w:szCs w:val="18"/>
        </w:rPr>
        <w:t>!  These businesses operate in tourism and other trade with Cuba.   </w:t>
      </w:r>
    </w:p>
    <w:p w14:paraId="74262620" w14:textId="77777777" w:rsidR="00B27598" w:rsidRPr="00935F02" w:rsidRDefault="00B27598" w:rsidP="00B27598">
      <w:pPr>
        <w:rPr>
          <w:sz w:val="18"/>
          <w:szCs w:val="18"/>
        </w:rPr>
      </w:pPr>
      <w:r w:rsidRPr="00935F02">
        <w:rPr>
          <w:sz w:val="18"/>
          <w:szCs w:val="18"/>
        </w:rPr>
        <w:t>"</w:t>
      </w:r>
      <w:r w:rsidRPr="00935F02">
        <w:rPr>
          <w:sz w:val="18"/>
          <w:szCs w:val="18"/>
        </w:rPr>
        <w:fldChar w:fldCharType="begin"/>
      </w:r>
      <w:r w:rsidRPr="00935F02">
        <w:rPr>
          <w:sz w:val="18"/>
          <w:szCs w:val="18"/>
        </w:rPr>
        <w:instrText xml:space="preserve"> HYPERLINK "http://www.ascecuba.org/publications/proceedings/volume15/pdfs/werlau.pdf" \t "_blank" </w:instrText>
      </w:r>
      <w:r w:rsidRPr="00935F02">
        <w:rPr>
          <w:sz w:val="18"/>
          <w:szCs w:val="18"/>
        </w:rPr>
      </w:r>
      <w:r w:rsidRPr="00935F02">
        <w:rPr>
          <w:sz w:val="18"/>
          <w:szCs w:val="18"/>
        </w:rPr>
        <w:fldChar w:fldCharType="separate"/>
      </w:r>
      <w:r w:rsidRPr="00935F02">
        <w:rPr>
          <w:sz w:val="18"/>
          <w:szCs w:val="18"/>
        </w:rPr>
        <w:t xml:space="preserve">Castro </w:t>
      </w:r>
      <w:proofErr w:type="spellStart"/>
      <w:r w:rsidRPr="00935F02">
        <w:rPr>
          <w:sz w:val="18"/>
          <w:szCs w:val="18"/>
        </w:rPr>
        <w:t>Inc</w:t>
      </w:r>
      <w:proofErr w:type="spellEnd"/>
      <w:r w:rsidRPr="00935F02">
        <w:rPr>
          <w:sz w:val="18"/>
          <w:szCs w:val="18"/>
        </w:rPr>
        <w:fldChar w:fldCharType="end"/>
      </w:r>
      <w:r w:rsidRPr="00935F02">
        <w:rPr>
          <w:sz w:val="18"/>
          <w:szCs w:val="18"/>
        </w:rPr>
        <w:t xml:space="preserve">" is a huge capitalist enterprise operating for the benefit of Fidel and Raul Castro, the same two who are greeted by leftist crowds all over as champions of the poor and providers of free health care for their people. In fact, the only thing that Fidel &amp; Raul Castro know about poverty is that they've created lots </w:t>
      </w:r>
      <w:proofErr w:type="gramStart"/>
      <w:r w:rsidRPr="00935F02">
        <w:rPr>
          <w:sz w:val="18"/>
          <w:szCs w:val="18"/>
        </w:rPr>
        <w:t>of  it</w:t>
      </w:r>
      <w:proofErr w:type="gramEnd"/>
      <w:r w:rsidRPr="00935F02">
        <w:rPr>
          <w:sz w:val="18"/>
          <w:szCs w:val="18"/>
        </w:rPr>
        <w:t xml:space="preserve">!  And the only thing that they know </w:t>
      </w:r>
      <w:proofErr w:type="spellStart"/>
      <w:r w:rsidRPr="00935F02">
        <w:rPr>
          <w:sz w:val="18"/>
          <w:szCs w:val="18"/>
        </w:rPr>
        <w:t>abouthealth</w:t>
      </w:r>
      <w:proofErr w:type="spellEnd"/>
      <w:r w:rsidRPr="00935F02">
        <w:rPr>
          <w:sz w:val="18"/>
          <w:szCs w:val="18"/>
        </w:rPr>
        <w:t xml:space="preserve"> care is that </w:t>
      </w:r>
      <w:r w:rsidRPr="00935F02">
        <w:rPr>
          <w:sz w:val="18"/>
          <w:szCs w:val="18"/>
        </w:rPr>
        <w:fldChar w:fldCharType="begin"/>
      </w:r>
      <w:r w:rsidRPr="00935F02">
        <w:rPr>
          <w:sz w:val="18"/>
          <w:szCs w:val="18"/>
        </w:rPr>
        <w:instrText xml:space="preserve"> HYPERLINK "http://www.nbcnews.com/id/16346039/" \t "_blank" </w:instrText>
      </w:r>
      <w:r w:rsidRPr="00935F02">
        <w:rPr>
          <w:sz w:val="18"/>
          <w:szCs w:val="18"/>
        </w:rPr>
      </w:r>
      <w:r w:rsidRPr="00935F02">
        <w:rPr>
          <w:sz w:val="18"/>
          <w:szCs w:val="18"/>
        </w:rPr>
        <w:fldChar w:fldCharType="separate"/>
      </w:r>
      <w:r w:rsidRPr="00935F02">
        <w:rPr>
          <w:sz w:val="18"/>
          <w:szCs w:val="18"/>
        </w:rPr>
        <w:t>they rely on foreign doctors when they get sick</w:t>
      </w:r>
      <w:r w:rsidRPr="00935F02">
        <w:rPr>
          <w:sz w:val="18"/>
          <w:szCs w:val="18"/>
        </w:rPr>
        <w:fldChar w:fldCharType="end"/>
      </w:r>
      <w:r w:rsidRPr="00935F02">
        <w:rPr>
          <w:sz w:val="18"/>
          <w:szCs w:val="18"/>
        </w:rPr>
        <w:t>.</w:t>
      </w:r>
    </w:p>
    <w:p w14:paraId="76918ED9" w14:textId="77777777" w:rsidR="00B27598" w:rsidRPr="00935F02" w:rsidRDefault="00B27598" w:rsidP="00B27598">
      <w:pPr>
        <w:rPr>
          <w:sz w:val="18"/>
          <w:szCs w:val="18"/>
        </w:rPr>
      </w:pPr>
      <w:r w:rsidRPr="00935F02">
        <w:rPr>
          <w:rStyle w:val="Underlined"/>
        </w:rPr>
        <w:t xml:space="preserve">With all due respect to </w:t>
      </w:r>
      <w:proofErr w:type="spellStart"/>
      <w:r w:rsidRPr="00935F02">
        <w:rPr>
          <w:rStyle w:val="Underlined"/>
        </w:rPr>
        <w:t>Yoani</w:t>
      </w:r>
      <w:proofErr w:type="spellEnd"/>
      <w:r w:rsidRPr="00935F02">
        <w:rPr>
          <w:rStyle w:val="Underlined"/>
        </w:rPr>
        <w:t>, she is wrong about lifting the embargo.  </w:t>
      </w:r>
      <w:r w:rsidRPr="00935F02">
        <w:rPr>
          <w:rStyle w:val="Underlined"/>
        </w:rPr>
        <w:fldChar w:fldCharType="begin"/>
      </w:r>
      <w:r w:rsidRPr="00935F02">
        <w:rPr>
          <w:rStyle w:val="Underlined"/>
        </w:rPr>
        <w:instrText xml:space="preserve"> HYPERLINK "http://babalublog.com/2013/02/21/cuban-prison-and-torture-victim-dr-oscar-biscet-dares-contradict-santa-yoani-de-los-sanchezduring-her-world-tour/" \t "_blank" </w:instrText>
      </w:r>
      <w:r w:rsidRPr="00935F02">
        <w:rPr>
          <w:rStyle w:val="Underlined"/>
        </w:rPr>
      </w:r>
      <w:r w:rsidRPr="00935F02">
        <w:rPr>
          <w:rStyle w:val="Underlined"/>
        </w:rPr>
        <w:fldChar w:fldCharType="separate"/>
      </w:r>
      <w:r w:rsidRPr="00935F02">
        <w:rPr>
          <w:rStyle w:val="Underlined"/>
        </w:rPr>
        <w:t xml:space="preserve">We learned from </w:t>
      </w:r>
      <w:proofErr w:type="spellStart"/>
      <w:r w:rsidRPr="00935F02">
        <w:rPr>
          <w:rStyle w:val="Underlined"/>
        </w:rPr>
        <w:t>Yoani</w:t>
      </w:r>
      <w:proofErr w:type="spellEnd"/>
      <w:r w:rsidRPr="00935F02">
        <w:rPr>
          <w:rStyle w:val="Underlined"/>
        </w:rPr>
        <w:t xml:space="preserve"> that there are many dissidents in Cuba, such as </w:t>
      </w:r>
      <w:proofErr w:type="spellStart"/>
      <w:r w:rsidRPr="00935F02">
        <w:rPr>
          <w:rStyle w:val="Underlined"/>
        </w:rPr>
        <w:t>Dr</w:t>
      </w:r>
      <w:proofErr w:type="spellEnd"/>
      <w:r w:rsidRPr="00935F02">
        <w:rPr>
          <w:rStyle w:val="Underlined"/>
        </w:rPr>
        <w:t xml:space="preserve"> </w:t>
      </w:r>
      <w:proofErr w:type="spellStart"/>
      <w:r w:rsidRPr="00935F02">
        <w:rPr>
          <w:rStyle w:val="Underlined"/>
        </w:rPr>
        <w:t>Biscet</w:t>
      </w:r>
      <w:proofErr w:type="spellEnd"/>
      <w:r w:rsidRPr="00935F02">
        <w:rPr>
          <w:rStyle w:val="Underlined"/>
        </w:rPr>
        <w:t>, who do not want a relaxation of the embargo</w:t>
      </w:r>
      <w:r w:rsidRPr="00935F02">
        <w:rPr>
          <w:rStyle w:val="Underlined"/>
        </w:rPr>
        <w:fldChar w:fldCharType="end"/>
      </w:r>
      <w:r w:rsidRPr="00935F02">
        <w:rPr>
          <w:sz w:val="18"/>
          <w:szCs w:val="18"/>
        </w:rPr>
        <w:t>. </w:t>
      </w:r>
    </w:p>
    <w:p w14:paraId="49221A23" w14:textId="77777777" w:rsidR="00B27598" w:rsidRPr="00935F02" w:rsidRDefault="00B27598" w:rsidP="00B27598">
      <w:pPr>
        <w:rPr>
          <w:sz w:val="18"/>
          <w:szCs w:val="18"/>
        </w:rPr>
      </w:pPr>
      <w:r w:rsidRPr="00935F02">
        <w:rPr>
          <w:rStyle w:val="Underlined"/>
        </w:rPr>
        <w:t xml:space="preserve">Let's hope that they convince </w:t>
      </w:r>
      <w:proofErr w:type="spellStart"/>
      <w:r w:rsidRPr="00935F02">
        <w:rPr>
          <w:rStyle w:val="Underlined"/>
        </w:rPr>
        <w:t>Yoani</w:t>
      </w:r>
      <w:proofErr w:type="spellEnd"/>
      <w:r w:rsidRPr="00935F02">
        <w:rPr>
          <w:rStyle w:val="Underlined"/>
        </w:rPr>
        <w:t xml:space="preserve"> so that we can expedite the collapse of the Castro dictatorship</w:t>
      </w:r>
      <w:r w:rsidRPr="00935F02">
        <w:rPr>
          <w:sz w:val="18"/>
          <w:szCs w:val="18"/>
        </w:rPr>
        <w:t xml:space="preserve">.  In the meantime, please let me repeat that </w:t>
      </w:r>
      <w:proofErr w:type="spellStart"/>
      <w:r w:rsidRPr="00935F02">
        <w:rPr>
          <w:sz w:val="18"/>
          <w:szCs w:val="18"/>
        </w:rPr>
        <w:t>Yoani</w:t>
      </w:r>
      <w:proofErr w:type="spellEnd"/>
      <w:r w:rsidRPr="00935F02">
        <w:rPr>
          <w:sz w:val="18"/>
          <w:szCs w:val="18"/>
        </w:rPr>
        <w:t xml:space="preserve"> is a wonderful but very wrong on the embargo.</w:t>
      </w:r>
    </w:p>
    <w:p w14:paraId="6414723B" w14:textId="77777777" w:rsidR="00B27598" w:rsidRDefault="00B27598" w:rsidP="00B27598"/>
    <w:p w14:paraId="7F6F37D1" w14:textId="1818EE25" w:rsidR="00B27598" w:rsidRDefault="00955F51" w:rsidP="00955F51">
      <w:pPr>
        <w:pStyle w:val="Heading4"/>
      </w:pPr>
      <w:r>
        <w:t xml:space="preserve">Lifting the embargo enables U.S. corporations to crush Cuban socialism. </w:t>
      </w:r>
    </w:p>
    <w:p w14:paraId="68BD4CD4" w14:textId="77777777" w:rsidR="00B27598" w:rsidRPr="00125FD9" w:rsidRDefault="00B27598" w:rsidP="00B27598">
      <w:pPr>
        <w:rPr>
          <w:sz w:val="18"/>
          <w:szCs w:val="18"/>
        </w:rPr>
      </w:pPr>
      <w:r w:rsidRPr="00125FD9">
        <w:rPr>
          <w:sz w:val="18"/>
          <w:szCs w:val="18"/>
        </w:rPr>
        <w:t xml:space="preserve">Paul </w:t>
      </w:r>
      <w:r w:rsidRPr="00125FD9">
        <w:rPr>
          <w:rStyle w:val="Heading4Char"/>
        </w:rPr>
        <w:t>D’Amato</w:t>
      </w:r>
      <w:r w:rsidRPr="00125FD9">
        <w:rPr>
          <w:sz w:val="18"/>
          <w:szCs w:val="18"/>
        </w:rPr>
        <w:t xml:space="preserve">, Jan/Feb </w:t>
      </w:r>
      <w:r w:rsidRPr="00125FD9">
        <w:rPr>
          <w:rStyle w:val="Heading4Char"/>
        </w:rPr>
        <w:t>2007</w:t>
      </w:r>
      <w:r w:rsidRPr="00125FD9">
        <w:rPr>
          <w:sz w:val="18"/>
          <w:szCs w:val="18"/>
        </w:rPr>
        <w:t xml:space="preserve">. </w:t>
      </w:r>
      <w:proofErr w:type="gramStart"/>
      <w:r w:rsidRPr="00125FD9">
        <w:rPr>
          <w:sz w:val="18"/>
          <w:szCs w:val="18"/>
        </w:rPr>
        <w:t>Managing editor of the ISR.</w:t>
      </w:r>
      <w:proofErr w:type="gramEnd"/>
      <w:r w:rsidRPr="00125FD9">
        <w:rPr>
          <w:sz w:val="18"/>
          <w:szCs w:val="18"/>
        </w:rPr>
        <w:t xml:space="preserve"> “CUBA: Image and reality,” International Socialist Review, Issue 51, http://www.isreview.org/issues/51/cuba_image&amp;reality.shtml.</w:t>
      </w:r>
    </w:p>
    <w:p w14:paraId="41393D41" w14:textId="77777777" w:rsidR="00B27598" w:rsidRDefault="00B27598" w:rsidP="00B27598"/>
    <w:p w14:paraId="4BEFB117" w14:textId="77777777" w:rsidR="00B27598" w:rsidRPr="00955F51" w:rsidRDefault="00B27598" w:rsidP="00B27598">
      <w:pPr>
        <w:rPr>
          <w:sz w:val="18"/>
          <w:szCs w:val="18"/>
        </w:rPr>
      </w:pPr>
      <w:r w:rsidRPr="00955F51">
        <w:rPr>
          <w:sz w:val="18"/>
          <w:szCs w:val="18"/>
        </w:rPr>
        <w:t xml:space="preserve">All sincere anti-imperialists should condemn the cruel U.S. economic blockade of Cuba; but </w:t>
      </w:r>
      <w:r w:rsidRPr="00955F51">
        <w:rPr>
          <w:rStyle w:val="Underlined"/>
        </w:rPr>
        <w:t>we should have no illusions as to what the lifting</w:t>
      </w:r>
      <w:r w:rsidRPr="00955F51">
        <w:rPr>
          <w:sz w:val="18"/>
          <w:szCs w:val="18"/>
        </w:rPr>
        <w:t xml:space="preserve"> of </w:t>
      </w:r>
      <w:r w:rsidRPr="00955F51">
        <w:rPr>
          <w:rStyle w:val="Underlined"/>
        </w:rPr>
        <w:t>that embargo would mean. The proximity of Cuba to the U.S. and the latter’s size and power will lead to the more or less rapid reintegration of Cuba with the U.S. economy</w:t>
      </w:r>
      <w:r w:rsidRPr="00955F51">
        <w:rPr>
          <w:sz w:val="18"/>
          <w:szCs w:val="18"/>
        </w:rPr>
        <w:t xml:space="preserve">. With special rules that allow it to circumvent restrictive laws against trade and investment with Cuba, U.S. agribusiness has exported $1.6 billion in products to Cuba between 2001 and 2005, making Cuba the third largest U.S. food importer in Latin America.72 The Bush administration has also authorized a San Diego company to market three anti-cancer vaccines developed by the Center for Molecular Immunology in Havana.73 </w:t>
      </w:r>
      <w:r w:rsidRPr="00955F51">
        <w:rPr>
          <w:rStyle w:val="Underlined"/>
        </w:rPr>
        <w:t>A lifting of the embargo would lead not to the flourishing of socialism, by whatever definition. Cuba’s social services—its free health care and educational system especially—would come under threat</w:t>
      </w:r>
      <w:r w:rsidRPr="00955F51">
        <w:rPr>
          <w:sz w:val="18"/>
          <w:szCs w:val="18"/>
        </w:rPr>
        <w:t>.</w:t>
      </w:r>
    </w:p>
    <w:p w14:paraId="05755E20" w14:textId="77777777" w:rsidR="00B27598" w:rsidRDefault="00B27598" w:rsidP="00BD28FD"/>
    <w:p w14:paraId="2E030D82" w14:textId="549B890C" w:rsidR="00756BC8" w:rsidRDefault="00756BC8" w:rsidP="00756BC8">
      <w:pPr>
        <w:pStyle w:val="Heading4"/>
      </w:pPr>
      <w:r>
        <w:t>Unconditionally lifting the embargo will help the regime more than the people.</w:t>
      </w:r>
    </w:p>
    <w:p w14:paraId="2ED4FC4B" w14:textId="67268975" w:rsidR="00756BC8" w:rsidRPr="00756BC8" w:rsidRDefault="00756BC8" w:rsidP="00756BC8">
      <w:pPr>
        <w:rPr>
          <w:sz w:val="18"/>
          <w:szCs w:val="18"/>
        </w:rPr>
      </w:pPr>
      <w:r w:rsidRPr="00756BC8">
        <w:rPr>
          <w:sz w:val="18"/>
          <w:szCs w:val="18"/>
        </w:rPr>
        <w:t xml:space="preserve">Jorge A. </w:t>
      </w:r>
      <w:proofErr w:type="spellStart"/>
      <w:r w:rsidRPr="00756BC8">
        <w:rPr>
          <w:rStyle w:val="Heading4Char"/>
        </w:rPr>
        <w:t>Sanguinetty</w:t>
      </w:r>
      <w:proofErr w:type="spellEnd"/>
      <w:r w:rsidRPr="00756BC8">
        <w:rPr>
          <w:sz w:val="18"/>
          <w:szCs w:val="18"/>
        </w:rPr>
        <w:t xml:space="preserve">, April </w:t>
      </w:r>
      <w:r w:rsidRPr="00756BC8">
        <w:rPr>
          <w:rStyle w:val="Heading4Char"/>
        </w:rPr>
        <w:t>2013</w:t>
      </w:r>
      <w:r w:rsidRPr="00756BC8">
        <w:rPr>
          <w:sz w:val="18"/>
          <w:szCs w:val="18"/>
        </w:rPr>
        <w:t xml:space="preserve">. </w:t>
      </w:r>
      <w:proofErr w:type="gramStart"/>
      <w:r w:rsidRPr="00756BC8">
        <w:rPr>
          <w:sz w:val="18"/>
          <w:szCs w:val="18"/>
        </w:rPr>
        <w:t>Former economic planner in Cuba with first-hand knowledge of centrally planned economies and how they can transition to more open, market-based systems.</w:t>
      </w:r>
      <w:proofErr w:type="gramEnd"/>
      <w:r w:rsidRPr="00756BC8">
        <w:rPr>
          <w:sz w:val="18"/>
          <w:szCs w:val="18"/>
        </w:rPr>
        <w:t xml:space="preserve"> Born in Cuba in 1937, </w:t>
      </w:r>
      <w:proofErr w:type="spellStart"/>
      <w:r w:rsidRPr="00756BC8">
        <w:rPr>
          <w:sz w:val="18"/>
          <w:szCs w:val="18"/>
        </w:rPr>
        <w:t>Sanguinetty</w:t>
      </w:r>
      <w:proofErr w:type="spellEnd"/>
      <w:r w:rsidRPr="00756BC8">
        <w:rPr>
          <w:sz w:val="18"/>
          <w:szCs w:val="18"/>
        </w:rPr>
        <w:t xml:space="preserve"> worked as an economist in the tourist and sugar industries before </w:t>
      </w:r>
      <w:proofErr w:type="gramStart"/>
      <w:r w:rsidRPr="00756BC8">
        <w:rPr>
          <w:sz w:val="18"/>
          <w:szCs w:val="18"/>
        </w:rPr>
        <w:t>emigrating</w:t>
      </w:r>
      <w:proofErr w:type="gramEnd"/>
      <w:r w:rsidRPr="00756BC8">
        <w:rPr>
          <w:sz w:val="18"/>
          <w:szCs w:val="18"/>
        </w:rPr>
        <w:t xml:space="preserve"> to the United States in 1967 and obtaining a Ph.D. in economics at the City University of New York. One of the founding members of the Association for the Study of the Cuban Economy (ASCE), </w:t>
      </w:r>
      <w:proofErr w:type="spellStart"/>
      <w:r w:rsidRPr="00756BC8">
        <w:rPr>
          <w:sz w:val="18"/>
          <w:szCs w:val="18"/>
        </w:rPr>
        <w:t>Sanguinetty</w:t>
      </w:r>
      <w:proofErr w:type="spellEnd"/>
      <w:r w:rsidRPr="00756BC8">
        <w:rPr>
          <w:sz w:val="18"/>
          <w:szCs w:val="18"/>
        </w:rPr>
        <w:t xml:space="preserve"> is the author of Cuba: </w:t>
      </w:r>
      <w:proofErr w:type="spellStart"/>
      <w:r w:rsidRPr="00756BC8">
        <w:rPr>
          <w:sz w:val="18"/>
          <w:szCs w:val="18"/>
        </w:rPr>
        <w:t>Realidad</w:t>
      </w:r>
      <w:proofErr w:type="spellEnd"/>
      <w:r w:rsidRPr="00756BC8">
        <w:rPr>
          <w:sz w:val="18"/>
          <w:szCs w:val="18"/>
        </w:rPr>
        <w:t xml:space="preserve"> y </w:t>
      </w:r>
      <w:proofErr w:type="spellStart"/>
      <w:r w:rsidRPr="00756BC8">
        <w:rPr>
          <w:sz w:val="18"/>
          <w:szCs w:val="18"/>
        </w:rPr>
        <w:t>Destino</w:t>
      </w:r>
      <w:proofErr w:type="spellEnd"/>
      <w:r w:rsidRPr="00756BC8">
        <w:rPr>
          <w:sz w:val="18"/>
          <w:szCs w:val="18"/>
        </w:rPr>
        <w:t>. “Who benefits and loses if the US-Cuba embargo is lifted?” http://devresearchcenter.org/2013/04/08/who-benefits-and-loses-if-the-us-cuba-embargo-is-lifted-by-jorge-a-sanguinetty/.</w:t>
      </w:r>
    </w:p>
    <w:p w14:paraId="38B4D68F" w14:textId="77777777" w:rsidR="00756BC8" w:rsidRDefault="00756BC8" w:rsidP="00756BC8"/>
    <w:p w14:paraId="01CD96AD" w14:textId="77777777" w:rsidR="00756BC8" w:rsidRPr="00756BC8" w:rsidRDefault="00756BC8" w:rsidP="00756BC8">
      <w:pPr>
        <w:rPr>
          <w:sz w:val="18"/>
          <w:szCs w:val="18"/>
        </w:rPr>
      </w:pPr>
      <w:r w:rsidRPr="00756BC8">
        <w:rPr>
          <w:sz w:val="18"/>
          <w:szCs w:val="18"/>
        </w:rPr>
        <w:t xml:space="preserve">The answer depends on the conditions under which the embargo is lifted. </w:t>
      </w:r>
      <w:r w:rsidRPr="006F08D5">
        <w:rPr>
          <w:rStyle w:val="Underlined"/>
        </w:rPr>
        <w:t>I focus on the expected distribution of benefits (and costs) between the government and the Cuban population</w:t>
      </w:r>
      <w:r w:rsidRPr="00756BC8">
        <w:rPr>
          <w:sz w:val="18"/>
          <w:szCs w:val="18"/>
        </w:rPr>
        <w:t xml:space="preserve">. </w:t>
      </w:r>
      <w:r w:rsidRPr="006F08D5">
        <w:rPr>
          <w:rStyle w:val="Underlined"/>
        </w:rPr>
        <w:t>A unilateral move by the US Government, without any quid pro quo by the Cuban government can be expected to yield significant benefits to the official establishment with benefits of an unknown magnitude to the population at large</w:t>
      </w:r>
      <w:r w:rsidRPr="00756BC8">
        <w:rPr>
          <w:sz w:val="18"/>
          <w:szCs w:val="18"/>
        </w:rPr>
        <w:t xml:space="preserve">. I posit that the magnitude of the latter depends on the degree of internal liberalization of the Cuban economy. Until Raul Castro took over, the centralized command of the Cuban economy was subject to a set or constraints arguably more restrictive than the US embargo. </w:t>
      </w:r>
      <w:r w:rsidRPr="006F08D5">
        <w:rPr>
          <w:rStyle w:val="Underlined"/>
        </w:rPr>
        <w:t>What I have called the internal embargo consisted in the Cuban government outright prohibition for Cubans to own enterprises, freely employ workers or trade domestically and internationally</w:t>
      </w:r>
      <w:r w:rsidRPr="00756BC8">
        <w:rPr>
          <w:sz w:val="18"/>
          <w:szCs w:val="18"/>
        </w:rPr>
        <w:t>. To many Cubans, probably a majority, such constraints were the main cause of the country ´s secular economic crisis.</w:t>
      </w:r>
    </w:p>
    <w:p w14:paraId="471A1F72" w14:textId="77777777" w:rsidR="00756BC8" w:rsidRPr="00756BC8" w:rsidRDefault="00756BC8" w:rsidP="00756BC8">
      <w:pPr>
        <w:rPr>
          <w:sz w:val="18"/>
          <w:szCs w:val="18"/>
        </w:rPr>
      </w:pPr>
      <w:r w:rsidRPr="006F08D5">
        <w:rPr>
          <w:rStyle w:val="Underlined"/>
        </w:rPr>
        <w:t>Lifting the US embargo under such circumstances was reasonably expected to yield most of the economic and political benefits to the Cuban government and limited economic and no political benefits to the population</w:t>
      </w:r>
      <w:r w:rsidRPr="00756BC8">
        <w:rPr>
          <w:sz w:val="18"/>
          <w:szCs w:val="18"/>
        </w:rPr>
        <w:t>. With the recent partial economic (not political) liberalization policies implemented by Raul Castro, we can expect that the distribution of economic benefits would be more favorable to the Cuban people. Such new economic freedoms carry a dose of informal political freedoms as Cubans are able to develop relationships among themselves that were tightly constrained until recently, like freedom of assembly, to communicate, and to make transactions and agreements without the tutelage of the government. To wit, as the private sector develops because the government is forced to reduce the inflated payrolls of its enterprises, the authorities lose control on those newly liberated workers.</w:t>
      </w:r>
    </w:p>
    <w:p w14:paraId="503545E3" w14:textId="77777777" w:rsidR="00756BC8" w:rsidRPr="00756BC8" w:rsidRDefault="00756BC8" w:rsidP="00756BC8">
      <w:pPr>
        <w:rPr>
          <w:sz w:val="18"/>
          <w:szCs w:val="18"/>
        </w:rPr>
      </w:pPr>
      <w:r w:rsidRPr="00756BC8">
        <w:rPr>
          <w:sz w:val="18"/>
          <w:szCs w:val="18"/>
        </w:rPr>
        <w:t xml:space="preserve">Nonetheless, </w:t>
      </w:r>
      <w:r w:rsidRPr="00D820B1">
        <w:rPr>
          <w:rStyle w:val="Underlined"/>
          <w:b/>
        </w:rPr>
        <w:t>the system might have reached a point of equilibrium under which an unconditional lifting of the US embargo might still accrue enough economic benefit to the Cuban government that it leads to a roll back of some recent reforms</w:t>
      </w:r>
      <w:r w:rsidRPr="006F08D5">
        <w:rPr>
          <w:rStyle w:val="Underlined"/>
        </w:rPr>
        <w:t xml:space="preserve"> </w:t>
      </w:r>
      <w:r w:rsidRPr="00D014CE">
        <w:rPr>
          <w:sz w:val="18"/>
          <w:szCs w:val="18"/>
        </w:rPr>
        <w:t>in order to cut loses in the political, albeit informal, arena.</w:t>
      </w:r>
      <w:r w:rsidRPr="00756BC8">
        <w:rPr>
          <w:sz w:val="18"/>
          <w:szCs w:val="18"/>
        </w:rPr>
        <w:t xml:space="preserve"> </w:t>
      </w:r>
      <w:r w:rsidRPr="006F08D5">
        <w:rPr>
          <w:rStyle w:val="Underlined"/>
        </w:rPr>
        <w:t>This will be a strong reason to oppose an unconditional lifting on the embargo for those who care about the wishes for freedom and welfare of the Cuban people. Many international observers oppose the US embargo on the basis of several debatable assumptions. One is the belief that the embargo has served the Castro government as an excuse for its economic failures,</w:t>
      </w:r>
      <w:r w:rsidRPr="00756BC8">
        <w:rPr>
          <w:sz w:val="18"/>
          <w:szCs w:val="18"/>
        </w:rPr>
        <w:t xml:space="preserve"> and once lifted the excuse will disappear. </w:t>
      </w:r>
      <w:r w:rsidRPr="006F08D5">
        <w:rPr>
          <w:rStyle w:val="Underlined"/>
        </w:rPr>
        <w:t xml:space="preserve">Another assumption is that Cubans don´t know that the embargo might have constrained their economy, but not as much as the restrictions of virtually </w:t>
      </w:r>
      <w:proofErr w:type="gramStart"/>
      <w:r w:rsidRPr="006F08D5">
        <w:rPr>
          <w:rStyle w:val="Underlined"/>
        </w:rPr>
        <w:t>all economic</w:t>
      </w:r>
      <w:proofErr w:type="gramEnd"/>
      <w:r w:rsidRPr="006F08D5">
        <w:rPr>
          <w:rStyle w:val="Underlined"/>
        </w:rPr>
        <w:t xml:space="preserve"> activity by the Cuban government. There are also many Cubans that believe that the US embargo is the only leverage left to pressure the Cuban government to lift internal restrictions in both the economic and the political fronts</w:t>
      </w:r>
      <w:r w:rsidRPr="00756BC8">
        <w:rPr>
          <w:sz w:val="18"/>
          <w:szCs w:val="18"/>
        </w:rPr>
        <w:t xml:space="preserve">. </w:t>
      </w:r>
      <w:r w:rsidRPr="006F08D5">
        <w:rPr>
          <w:rStyle w:val="Underlined"/>
        </w:rPr>
        <w:t>It is doubtful that, under the current conditions, a non-negotiated lifting of the US embargo is likely to bring about democracy in Cuba</w:t>
      </w:r>
      <w:r w:rsidRPr="00756BC8">
        <w:rPr>
          <w:sz w:val="18"/>
          <w:szCs w:val="18"/>
        </w:rPr>
        <w:t>.</w:t>
      </w:r>
    </w:p>
    <w:p w14:paraId="26C6EE68" w14:textId="77777777" w:rsidR="00756BC8" w:rsidRPr="00756BC8" w:rsidRDefault="00756BC8" w:rsidP="00756BC8">
      <w:pPr>
        <w:rPr>
          <w:sz w:val="18"/>
          <w:szCs w:val="18"/>
        </w:rPr>
      </w:pPr>
    </w:p>
    <w:p w14:paraId="1559D4AF" w14:textId="77777777" w:rsidR="00756BC8" w:rsidRPr="00756BC8" w:rsidRDefault="00756BC8" w:rsidP="00756BC8"/>
    <w:p w14:paraId="02A8A927" w14:textId="5CA736DC" w:rsidR="00B27598" w:rsidRDefault="00B27598" w:rsidP="00B27598">
      <w:pPr>
        <w:pStyle w:val="Heading3"/>
      </w:pPr>
      <w:bookmarkStart w:id="8" w:name="_Toc232482396"/>
      <w:r>
        <w:t>AT: Link Turn</w:t>
      </w:r>
      <w:r w:rsidR="0008199D">
        <w:t>s</w:t>
      </w:r>
      <w:bookmarkEnd w:id="8"/>
    </w:p>
    <w:p w14:paraId="1B6DE123" w14:textId="77777777" w:rsidR="00B27598" w:rsidRDefault="00B27598" w:rsidP="00B27598"/>
    <w:p w14:paraId="1A5B00B3" w14:textId="77777777" w:rsidR="00A417AB" w:rsidRDefault="00A417AB" w:rsidP="00A417AB">
      <w:pPr>
        <w:pStyle w:val="Heading4"/>
      </w:pPr>
      <w:r>
        <w:t>Easing travel restrictions disprove the link turn --- lifting embargo would only empower the regime.</w:t>
      </w:r>
    </w:p>
    <w:p w14:paraId="3036841B" w14:textId="77777777" w:rsidR="00A417AB" w:rsidRPr="002A1B0F" w:rsidRDefault="00A417AB" w:rsidP="00A417AB">
      <w:pPr>
        <w:rPr>
          <w:sz w:val="18"/>
          <w:szCs w:val="18"/>
        </w:rPr>
      </w:pPr>
      <w:hyperlink r:id="rId17" w:tooltip="Posts by Mitchell Bustillo" w:history="1">
        <w:proofErr w:type="gramStart"/>
        <w:r w:rsidRPr="002A1B0F">
          <w:rPr>
            <w:sz w:val="18"/>
            <w:szCs w:val="18"/>
          </w:rPr>
          <w:t xml:space="preserve">Mitchell </w:t>
        </w:r>
        <w:proofErr w:type="spellStart"/>
        <w:r w:rsidRPr="002A1B0F">
          <w:rPr>
            <w:rStyle w:val="Heading4Char"/>
          </w:rPr>
          <w:t>Bustillo</w:t>
        </w:r>
        <w:proofErr w:type="spellEnd"/>
      </w:hyperlink>
      <w:r w:rsidRPr="002A1B0F">
        <w:rPr>
          <w:sz w:val="18"/>
          <w:szCs w:val="18"/>
        </w:rPr>
        <w:t>, 5/9/</w:t>
      </w:r>
      <w:r w:rsidRPr="002A1B0F">
        <w:rPr>
          <w:rStyle w:val="Heading4Char"/>
        </w:rPr>
        <w:t>2013</w:t>
      </w:r>
      <w:r w:rsidRPr="002A1B0F">
        <w:rPr>
          <w:sz w:val="18"/>
          <w:szCs w:val="18"/>
        </w:rPr>
        <w:t>.</w:t>
      </w:r>
      <w:proofErr w:type="gramEnd"/>
      <w:r w:rsidRPr="002A1B0F">
        <w:rPr>
          <w:sz w:val="18"/>
          <w:szCs w:val="18"/>
        </w:rPr>
        <w:t xml:space="preserve"> First-generation Cuban-American, a Hispanic Heritage Foundation Gold Medallion Winner, and a former United States Senate Page, appointed by Senator Kay Bailey Hutchison. </w:t>
      </w:r>
      <w:proofErr w:type="gramStart"/>
      <w:r w:rsidRPr="002A1B0F">
        <w:rPr>
          <w:sz w:val="18"/>
          <w:szCs w:val="18"/>
        </w:rPr>
        <w:t>“Time to Strengthen the Cuban Embargo,” International Policy Digest, http://www.internationalpolicydigest.org/2013/05/09/time-to-strengthen-the-cuban-embargo/.</w:t>
      </w:r>
      <w:proofErr w:type="gramEnd"/>
    </w:p>
    <w:p w14:paraId="3676D8AD" w14:textId="77777777" w:rsidR="00A417AB" w:rsidRDefault="00A417AB" w:rsidP="00A417AB"/>
    <w:p w14:paraId="086328A9" w14:textId="77777777" w:rsidR="00A417AB" w:rsidRPr="00BD5F38" w:rsidRDefault="00A417AB" w:rsidP="00A417AB">
      <w:pPr>
        <w:rPr>
          <w:sz w:val="18"/>
          <w:szCs w:val="18"/>
        </w:rPr>
      </w:pPr>
      <w:r w:rsidRPr="00BD5F38">
        <w:rPr>
          <w:sz w:val="18"/>
          <w:szCs w:val="18"/>
        </w:rPr>
        <w:t xml:space="preserve">Washington’s goal in its dealings with Havana is clear: facilitate the introduction and growth of democracy while increasing personal freedoms. </w:t>
      </w:r>
      <w:r w:rsidRPr="00F70148">
        <w:rPr>
          <w:rStyle w:val="Underlined"/>
        </w:rPr>
        <w:t>There are many who argue that the best way to spread democracy is by lifting the embargo and travel restrictions</w:t>
      </w:r>
      <w:r w:rsidRPr="00BD5F38">
        <w:rPr>
          <w:sz w:val="18"/>
          <w:szCs w:val="18"/>
        </w:rPr>
        <w:t>. U.S. Rep. Michael Honda </w:t>
      </w:r>
      <w:hyperlink r:id="rId18" w:history="1">
        <w:r w:rsidRPr="00BD5F38">
          <w:rPr>
            <w:sz w:val="18"/>
            <w:szCs w:val="18"/>
          </w:rPr>
          <w:t>argues</w:t>
        </w:r>
      </w:hyperlink>
      <w:r w:rsidRPr="00BD5F38">
        <w:rPr>
          <w:sz w:val="18"/>
          <w:szCs w:val="18"/>
        </w:rPr>
        <w:t xml:space="preserve"> that an influx of politically enlightened U.S. travelers to Cuba would put Havana in a difficult place, leading to their own people calling for change. </w:t>
      </w:r>
      <w:r w:rsidRPr="00F70148">
        <w:rPr>
          <w:rStyle w:val="Underlined"/>
        </w:rPr>
        <w:t>However, this is erroneous. Due to the fractured and weakened state of the embargo, over 400,000 U.S. travelers visited Cuba in 2011, making the United States the second-largest source of foreign visitors after Canada</w:t>
      </w:r>
      <w:r w:rsidRPr="00BD5F38">
        <w:rPr>
          <w:sz w:val="18"/>
          <w:szCs w:val="18"/>
        </w:rPr>
        <w:t>, </w:t>
      </w:r>
      <w:hyperlink r:id="rId19" w:history="1">
        <w:r w:rsidRPr="00BD5F38">
          <w:rPr>
            <w:sz w:val="18"/>
            <w:szCs w:val="18"/>
          </w:rPr>
          <w:t xml:space="preserve">according to NPR’s Nick </w:t>
        </w:r>
        <w:proofErr w:type="spellStart"/>
        <w:r w:rsidRPr="00BD5F38">
          <w:rPr>
            <w:sz w:val="18"/>
            <w:szCs w:val="18"/>
          </w:rPr>
          <w:t>Miroff</w:t>
        </w:r>
        <w:proofErr w:type="spellEnd"/>
      </w:hyperlink>
      <w:r w:rsidRPr="00BD5F38">
        <w:rPr>
          <w:sz w:val="18"/>
          <w:szCs w:val="18"/>
        </w:rPr>
        <w:t xml:space="preserve">. </w:t>
      </w:r>
      <w:r w:rsidRPr="00F70148">
        <w:rPr>
          <w:rStyle w:val="Underlined"/>
        </w:rPr>
        <w:t>Obviously, this influx of what has been theorized to be liberty-professing tourists has not resulted in an influx of such democratic ideals into this overwhelmingly federally controlled country</w:t>
      </w:r>
      <w:r w:rsidRPr="00BD5F38">
        <w:rPr>
          <w:sz w:val="18"/>
          <w:szCs w:val="18"/>
        </w:rPr>
        <w:t>.</w:t>
      </w:r>
    </w:p>
    <w:p w14:paraId="5F1B9DA1" w14:textId="77777777" w:rsidR="00A417AB" w:rsidRPr="00BD5F38" w:rsidRDefault="00A417AB" w:rsidP="00A417AB">
      <w:pPr>
        <w:rPr>
          <w:sz w:val="18"/>
          <w:szCs w:val="18"/>
        </w:rPr>
      </w:pPr>
      <w:r w:rsidRPr="00BD5F38">
        <w:rPr>
          <w:sz w:val="18"/>
          <w:szCs w:val="18"/>
        </w:rPr>
        <w:t>One example is the case of Alan Gross, an American citizen working for USAID. He was arrested in Cuba in 2009 under the allegations of Acts against the Independence and Territorial Integrity of the State while distributing computers and technological equipment to Jewish communities in Cuba. He is currently serving the fourth of his fifteen-year conviction, is in poor health, and receiving little to no aid from the U.S., according to the </w:t>
      </w:r>
      <w:hyperlink r:id="rId20" w:history="1">
        <w:r w:rsidRPr="00BD5F38">
          <w:rPr>
            <w:sz w:val="18"/>
            <w:szCs w:val="18"/>
          </w:rPr>
          <w:t>Gross Family website</w:t>
        </w:r>
      </w:hyperlink>
      <w:r w:rsidRPr="00BD5F38">
        <w:rPr>
          <w:sz w:val="18"/>
          <w:szCs w:val="18"/>
        </w:rPr>
        <w:t xml:space="preserve">. In light of this, it is hard to believe that the U.S. would be able to protect a large number of tourists in a hostile nation, especially when they plan to ‘profess’ political freedom. </w:t>
      </w:r>
      <w:proofErr w:type="gramStart"/>
      <w:r w:rsidRPr="00F70148">
        <w:rPr>
          <w:rStyle w:val="Underlined"/>
        </w:rPr>
        <w:t>This view is further promoted by the </w:t>
      </w:r>
      <w:hyperlink r:id="rId21" w:history="1">
        <w:r w:rsidRPr="00F70148">
          <w:rPr>
            <w:rStyle w:val="Underlined"/>
          </w:rPr>
          <w:t>Ladies in White</w:t>
        </w:r>
      </w:hyperlink>
      <w:r w:rsidRPr="00F70148">
        <w:rPr>
          <w:rStyle w:val="Underlined"/>
        </w:rPr>
        <w:t>, a Cuban dissident group that supports the embargo</w:t>
      </w:r>
      <w:proofErr w:type="gramEnd"/>
      <w:r w:rsidRPr="00BD5F38">
        <w:rPr>
          <w:sz w:val="18"/>
          <w:szCs w:val="18"/>
        </w:rPr>
        <w:t xml:space="preserve">. </w:t>
      </w:r>
      <w:r w:rsidRPr="00F70148">
        <w:rPr>
          <w:rStyle w:val="Underlined"/>
        </w:rPr>
        <w:t>They fear ending it would only serve to strengthen the current dictatorial regime because the real blockade, they claim, is within Cuba. Allowing American travelers to visit Cuba does not help propel the cause of Cuban democracy; it hampers it</w:t>
      </w:r>
      <w:r w:rsidRPr="00BD5F38">
        <w:rPr>
          <w:sz w:val="18"/>
          <w:szCs w:val="18"/>
        </w:rPr>
        <w:t>.</w:t>
      </w:r>
    </w:p>
    <w:p w14:paraId="417B1935" w14:textId="77777777" w:rsidR="00A417AB" w:rsidRPr="00BD5F38" w:rsidRDefault="00A417AB" w:rsidP="00A417AB">
      <w:pPr>
        <w:rPr>
          <w:sz w:val="18"/>
          <w:szCs w:val="18"/>
        </w:rPr>
      </w:pPr>
      <w:r w:rsidRPr="00F70148">
        <w:rPr>
          <w:rStyle w:val="Underlined"/>
        </w:rPr>
        <w:t>Still there is the idea that further increasing American tourism to this nearby Caribbean island will at least aid their impoverished citizens in some manner</w:t>
      </w:r>
      <w:r w:rsidRPr="00BD5F38">
        <w:rPr>
          <w:sz w:val="18"/>
          <w:szCs w:val="18"/>
        </w:rPr>
        <w:t xml:space="preserve">, but this is neither a </w:t>
      </w:r>
      <w:proofErr w:type="gramStart"/>
      <w:r w:rsidRPr="00BD5F38">
        <w:rPr>
          <w:sz w:val="18"/>
          <w:szCs w:val="18"/>
        </w:rPr>
        <w:t>straight-forward</w:t>
      </w:r>
      <w:proofErr w:type="gramEnd"/>
      <w:r w:rsidRPr="00BD5F38">
        <w:rPr>
          <w:sz w:val="18"/>
          <w:szCs w:val="18"/>
        </w:rPr>
        <w:t xml:space="preserve"> nor easy solution. From the annual throng of American visitors, U.S. Senator Marco </w:t>
      </w:r>
      <w:proofErr w:type="spellStart"/>
      <w:r w:rsidRPr="00BD5F38">
        <w:rPr>
          <w:sz w:val="18"/>
          <w:szCs w:val="18"/>
        </w:rPr>
        <w:t>Rubio</w:t>
      </w:r>
      <w:hyperlink r:id="rId22" w:history="1">
        <w:r w:rsidRPr="00BD5F38">
          <w:rPr>
            <w:sz w:val="18"/>
            <w:szCs w:val="18"/>
          </w:rPr>
          <w:t>declared</w:t>
        </w:r>
        <w:proofErr w:type="spellEnd"/>
      </w:hyperlink>
      <w:r w:rsidRPr="00BD5F38">
        <w:rPr>
          <w:sz w:val="18"/>
          <w:szCs w:val="18"/>
        </w:rPr>
        <w:t> at a 2011 Western Hemisphere Subcommittee Hearing that an estimated, “$4 billion a year flow directly to the Cuban government from remittances and travel by Cuban Americans, which is perhaps the single largest source of revenue to the most repressive government in the region.”</w:t>
      </w:r>
    </w:p>
    <w:p w14:paraId="2A82D96D" w14:textId="77777777" w:rsidR="00A417AB" w:rsidRPr="00BD5F38" w:rsidRDefault="00A417AB" w:rsidP="00A417AB">
      <w:pPr>
        <w:rPr>
          <w:sz w:val="18"/>
          <w:szCs w:val="18"/>
        </w:rPr>
      </w:pPr>
      <w:r w:rsidRPr="00BD5F38">
        <w:rPr>
          <w:sz w:val="18"/>
          <w:szCs w:val="18"/>
        </w:rPr>
        <w:t xml:space="preserve">These remittances are sent by Americans to help their Cuban families, not support the Cuban government. </w:t>
      </w:r>
      <w:r w:rsidRPr="00F70148">
        <w:rPr>
          <w:rStyle w:val="Underlined"/>
        </w:rPr>
        <w:t>It is also a common belief that the Cuban embargo is a leading cause of poverty among the Cuban citizens and that lifting the embargo would go a long way toward improving the Cuban standard of living. However, no amount of money can increase the living standards there as long as their current regime stands</w:t>
      </w:r>
      <w:r w:rsidRPr="00BD5F38">
        <w:rPr>
          <w:sz w:val="18"/>
          <w:szCs w:val="18"/>
        </w:rPr>
        <w:t xml:space="preserve">. “After all, </w:t>
      </w:r>
      <w:r w:rsidRPr="00F70148">
        <w:rPr>
          <w:rStyle w:val="Underlined"/>
        </w:rPr>
        <w:t>the authorities were already skimming 20 percent of the remittances from Cuban-Americans and 90 percent of the salary paid to Cubans by non-American foreign investors</w:t>
      </w:r>
      <w:r w:rsidRPr="00BD5F38">
        <w:rPr>
          <w:sz w:val="18"/>
          <w:szCs w:val="18"/>
        </w:rPr>
        <w:t>,” </w:t>
      </w:r>
      <w:hyperlink r:id="rId23" w:history="1">
        <w:r w:rsidRPr="00BD5F38">
          <w:rPr>
            <w:sz w:val="18"/>
            <w:szCs w:val="18"/>
          </w:rPr>
          <w:t xml:space="preserve">states Alvaro Vargas </w:t>
        </w:r>
        <w:proofErr w:type="spellStart"/>
        <w:r w:rsidRPr="00BD5F38">
          <w:rPr>
            <w:sz w:val="18"/>
            <w:szCs w:val="18"/>
          </w:rPr>
          <w:t>Llosa</w:t>
        </w:r>
        <w:proofErr w:type="spellEnd"/>
      </w:hyperlink>
      <w:r w:rsidRPr="00BD5F38">
        <w:rPr>
          <w:sz w:val="18"/>
          <w:szCs w:val="18"/>
        </w:rPr>
        <w:t>, Senior Fellow of The Center on Global Prosperity at The Independent Institute.</w:t>
      </w:r>
    </w:p>
    <w:p w14:paraId="78DBF5E6" w14:textId="77777777" w:rsidR="00A417AB" w:rsidRPr="00BD5F38" w:rsidRDefault="00A417AB" w:rsidP="00A417AB">
      <w:pPr>
        <w:rPr>
          <w:sz w:val="18"/>
          <w:szCs w:val="18"/>
        </w:rPr>
      </w:pPr>
      <w:r w:rsidRPr="00BD5F38">
        <w:rPr>
          <w:sz w:val="18"/>
          <w:szCs w:val="18"/>
        </w:rPr>
        <w:t xml:space="preserve">However unfortunate it may be, Cuba, in its current state, is a nation consisting only of a wealthy and powerful few and an impoverished and oppressed proletariat, who possess little to no means to escape or even improve their fate. </w:t>
      </w:r>
      <w:r w:rsidRPr="00CE470E">
        <w:rPr>
          <w:rStyle w:val="Underlined"/>
        </w:rPr>
        <w:t>Lifting the trade embargo will not increase the general prosperity of the Cuban people, but it will increase the prosperity of the government</w:t>
      </w:r>
      <w:r w:rsidRPr="00BD5F38">
        <w:rPr>
          <w:sz w:val="18"/>
          <w:szCs w:val="18"/>
        </w:rPr>
        <w:t>. Ergo, the poverty and dire situation of the Cuban people cannot be blamed on the United States or the embargo.</w:t>
      </w:r>
    </w:p>
    <w:p w14:paraId="29756773" w14:textId="77777777" w:rsidR="00A417AB" w:rsidRPr="00BD5F38" w:rsidRDefault="00A417AB" w:rsidP="00A417AB">
      <w:pPr>
        <w:rPr>
          <w:sz w:val="18"/>
          <w:szCs w:val="18"/>
        </w:rPr>
      </w:pPr>
      <w:r w:rsidRPr="00BD5F38">
        <w:rPr>
          <w:sz w:val="18"/>
          <w:szCs w:val="18"/>
        </w:rPr>
        <w:t>No doubt, it has been a fruitless 50 years since the embargo was enacted. Little has changed as far as democracy and human rights are concerned. To maintain control, Cuba has “managed to offset much of the effects over the years in large part because the Soviets subsidized the island for three decades, because the regime welcomed Canadian, Mexican and European capital after the collapse of the Berlin Wall, and because Venezuela is its new patron,” </w:t>
      </w:r>
      <w:hyperlink r:id="rId24" w:history="1">
        <w:r w:rsidRPr="00BD5F38">
          <w:rPr>
            <w:sz w:val="18"/>
            <w:szCs w:val="18"/>
          </w:rPr>
          <w:t xml:space="preserve">according to </w:t>
        </w:r>
        <w:proofErr w:type="spellStart"/>
        <w:r w:rsidRPr="00BD5F38">
          <w:rPr>
            <w:sz w:val="18"/>
            <w:szCs w:val="18"/>
          </w:rPr>
          <w:t>Llosa</w:t>
        </w:r>
        <w:proofErr w:type="spellEnd"/>
      </w:hyperlink>
      <w:r w:rsidRPr="00BD5F38">
        <w:rPr>
          <w:sz w:val="18"/>
          <w:szCs w:val="18"/>
        </w:rPr>
        <w:t xml:space="preserve">. However, </w:t>
      </w:r>
      <w:r w:rsidRPr="00CE470E">
        <w:rPr>
          <w:rStyle w:val="Underlined"/>
        </w:rPr>
        <w:t xml:space="preserve">Venezuela is now undergoing a political transition of its own with the recent death of Hugo Chávez, its president for the past 14 years, and the controversial election of </w:t>
      </w:r>
      <w:proofErr w:type="spellStart"/>
      <w:r w:rsidRPr="00CE470E">
        <w:rPr>
          <w:rStyle w:val="Underlined"/>
        </w:rPr>
        <w:t>Nicolás</w:t>
      </w:r>
      <w:proofErr w:type="spellEnd"/>
      <w:r w:rsidRPr="00CE470E">
        <w:rPr>
          <w:rStyle w:val="Underlined"/>
        </w:rPr>
        <w:t xml:space="preserve"> </w:t>
      </w:r>
      <w:proofErr w:type="spellStart"/>
      <w:r w:rsidRPr="00CE470E">
        <w:rPr>
          <w:rStyle w:val="Underlined"/>
        </w:rPr>
        <w:t>Maduro</w:t>
      </w:r>
      <w:proofErr w:type="spellEnd"/>
      <w:r w:rsidRPr="00BD5F38">
        <w:rPr>
          <w:sz w:val="18"/>
          <w:szCs w:val="18"/>
        </w:rPr>
        <w:t>.</w:t>
      </w:r>
    </w:p>
    <w:p w14:paraId="180E7A07" w14:textId="77777777" w:rsidR="00A417AB" w:rsidRPr="00BD5F38" w:rsidRDefault="00A417AB" w:rsidP="00A417AB">
      <w:pPr>
        <w:rPr>
          <w:sz w:val="18"/>
          <w:szCs w:val="18"/>
        </w:rPr>
      </w:pPr>
      <w:r w:rsidRPr="00CE470E">
        <w:rPr>
          <w:rStyle w:val="Underlined"/>
        </w:rPr>
        <w:t xml:space="preserve">Despite being Chávez’s handpicked successor, </w:t>
      </w:r>
      <w:proofErr w:type="spellStart"/>
      <w:r w:rsidRPr="00CE470E">
        <w:rPr>
          <w:rStyle w:val="Underlined"/>
        </w:rPr>
        <w:t>Maduro</w:t>
      </w:r>
      <w:proofErr w:type="spellEnd"/>
      <w:r w:rsidRPr="00CE470E">
        <w:rPr>
          <w:rStyle w:val="Underlined"/>
        </w:rPr>
        <w:t xml:space="preserve"> only won by a narrow margin and will likely be forced to cut spending on social programs and foreign assistance in an effort to stabilize Venezuela’s dire economic problems. Therefore, now is the ideal time to take action. Without Venezuela’s support, the Cuban government will assuredly face an economic crisis. Strengthening the embargo to limit U.S. dollars flowing into Cuba would place further pressure on the Cuban government</w:t>
      </w:r>
      <w:r w:rsidRPr="00BD5F38">
        <w:rPr>
          <w:sz w:val="18"/>
          <w:szCs w:val="18"/>
        </w:rPr>
        <w:t xml:space="preserve"> and has the potential to trigger an economic collapse. </w:t>
      </w:r>
      <w:r w:rsidRPr="00CE470E">
        <w:rPr>
          <w:rStyle w:val="Underlined"/>
        </w:rPr>
        <w:t>A change in the Cuban political climate is within reach</w:t>
      </w:r>
      <w:r w:rsidRPr="00BD5F38">
        <w:rPr>
          <w:sz w:val="18"/>
          <w:szCs w:val="18"/>
        </w:rPr>
        <w:t>.</w:t>
      </w:r>
    </w:p>
    <w:p w14:paraId="086EB679" w14:textId="77777777" w:rsidR="00A417AB" w:rsidRDefault="00A417AB" w:rsidP="00B27598"/>
    <w:p w14:paraId="6162B662" w14:textId="0563B918" w:rsidR="00B27598" w:rsidRDefault="00B27598" w:rsidP="00B27598">
      <w:pPr>
        <w:pStyle w:val="Heading4"/>
      </w:pPr>
      <w:r>
        <w:t>US actions wo</w:t>
      </w:r>
      <w:r w:rsidR="00A417AB">
        <w:t>n’t spur pro-democracy changes ---</w:t>
      </w:r>
      <w:r>
        <w:t xml:space="preserve"> blowback is</w:t>
      </w:r>
      <w:r w:rsidR="00A417AB">
        <w:t xml:space="preserve"> more</w:t>
      </w:r>
      <w:r>
        <w:t xml:space="preserve"> likely</w:t>
      </w:r>
      <w:r w:rsidR="00A417AB">
        <w:t>.</w:t>
      </w:r>
    </w:p>
    <w:p w14:paraId="22FBC710" w14:textId="77777777" w:rsidR="00B27598" w:rsidRDefault="00B27598" w:rsidP="00B27598">
      <w:r w:rsidRPr="00CD55AB">
        <w:rPr>
          <w:rStyle w:val="StyleStyleBold12pt"/>
        </w:rPr>
        <w:t xml:space="preserve">Weeks &amp; </w:t>
      </w:r>
      <w:proofErr w:type="spellStart"/>
      <w:r w:rsidRPr="00CD55AB">
        <w:rPr>
          <w:rStyle w:val="StyleStyleBold12pt"/>
        </w:rPr>
        <w:t>Fiorey</w:t>
      </w:r>
      <w:proofErr w:type="spellEnd"/>
      <w:r w:rsidRPr="00CD55AB">
        <w:rPr>
          <w:rStyle w:val="StyleStyleBold12pt"/>
        </w:rPr>
        <w:t xml:space="preserve"> 12 a. associate professor of political science and director of Latin American Studies at the University of North Carolina at Charlotte &amp; b. M.A. candidate</w:t>
      </w:r>
      <w:r>
        <w:t xml:space="preserve"> [Gregory Weeks &amp; Erin </w:t>
      </w:r>
      <w:proofErr w:type="spellStart"/>
      <w:r>
        <w:t>Fiorey</w:t>
      </w:r>
      <w:proofErr w:type="spellEnd"/>
      <w:r>
        <w:t>, Policy Options for a Cuban Spring, May-June 2012, MILITARY REVIEW http://usacac.army.mil/CAC2/MilitaryReview/Archives/English/MilitaryReview_20120630_art014.pdf</w:t>
      </w:r>
    </w:p>
    <w:p w14:paraId="30107526" w14:textId="77777777" w:rsidR="00B27598" w:rsidRDefault="00B27598" w:rsidP="00B27598"/>
    <w:p w14:paraId="026AFF76" w14:textId="77777777" w:rsidR="00B27598" w:rsidRPr="00CD55AB" w:rsidRDefault="00B27598" w:rsidP="00B27598">
      <w:pPr>
        <w:rPr>
          <w:rStyle w:val="StyleBoldUnderline"/>
        </w:rPr>
      </w:pPr>
      <w:r w:rsidRPr="00F92C22">
        <w:rPr>
          <w:sz w:val="18"/>
          <w:szCs w:val="18"/>
        </w:rPr>
        <w:t>U.S. Money Won’t Cause Change in Cuba</w:t>
      </w:r>
      <w:r>
        <w:t xml:space="preserve"> </w:t>
      </w:r>
      <w:proofErr w:type="gramStart"/>
      <w:r w:rsidRPr="00D055D9">
        <w:rPr>
          <w:rStyle w:val="StyleBoldUnderline"/>
        </w:rPr>
        <w:t>What</w:t>
      </w:r>
      <w:proofErr w:type="gramEnd"/>
      <w:r w:rsidRPr="00D055D9">
        <w:rPr>
          <w:rStyle w:val="StyleBoldUnderline"/>
        </w:rPr>
        <w:t xml:space="preserve"> would a Cuban transition look like? Why</w:t>
      </w:r>
      <w:r>
        <w:rPr>
          <w:rStyle w:val="StyleBoldUnderline"/>
        </w:rPr>
        <w:t xml:space="preserve"> </w:t>
      </w:r>
      <w:r w:rsidRPr="00D055D9">
        <w:rPr>
          <w:rStyle w:val="StyleBoldUnderline"/>
        </w:rPr>
        <w:t>would it start? No one predicted the Arab Spring</w:t>
      </w:r>
      <w:r>
        <w:t xml:space="preserve">, </w:t>
      </w:r>
      <w:r w:rsidRPr="00D055D9">
        <w:rPr>
          <w:rStyle w:val="StyleBoldUnderline"/>
        </w:rPr>
        <w:t>and for Cuba the many possible permutations</w:t>
      </w:r>
      <w:r>
        <w:rPr>
          <w:rStyle w:val="StyleBoldUnderline"/>
        </w:rPr>
        <w:t xml:space="preserve"> </w:t>
      </w:r>
      <w:r w:rsidRPr="00D055D9">
        <w:rPr>
          <w:rStyle w:val="StyleBoldUnderline"/>
        </w:rPr>
        <w:t>are well beyond the scope of this article</w:t>
      </w:r>
      <w:r>
        <w:t xml:space="preserve">. </w:t>
      </w:r>
      <w:r w:rsidRPr="00F92C22">
        <w:rPr>
          <w:sz w:val="18"/>
          <w:szCs w:val="18"/>
        </w:rPr>
        <w:t xml:space="preserve">Cuban opposition blogger </w:t>
      </w:r>
      <w:proofErr w:type="spellStart"/>
      <w:r w:rsidRPr="00F92C22">
        <w:rPr>
          <w:sz w:val="18"/>
          <w:szCs w:val="18"/>
        </w:rPr>
        <w:t>Yoani</w:t>
      </w:r>
      <w:proofErr w:type="spellEnd"/>
      <w:r>
        <w:t xml:space="preserve"> </w:t>
      </w:r>
      <w:r w:rsidRPr="00D055D9">
        <w:rPr>
          <w:rStyle w:val="StyleBoldUnderline"/>
        </w:rPr>
        <w:t>Sánchez writes that</w:t>
      </w:r>
      <w:r>
        <w:rPr>
          <w:rStyle w:val="StyleBoldUnderline"/>
        </w:rPr>
        <w:t xml:space="preserve"> </w:t>
      </w:r>
      <w:r w:rsidRPr="00D055D9">
        <w:rPr>
          <w:rStyle w:val="StyleBoldUnderline"/>
        </w:rPr>
        <w:t>Cubans view transition as similar to a dilapidated</w:t>
      </w:r>
      <w:r>
        <w:rPr>
          <w:rStyle w:val="StyleBoldUnderline"/>
        </w:rPr>
        <w:t xml:space="preserve"> </w:t>
      </w:r>
      <w:r w:rsidRPr="00D055D9">
        <w:rPr>
          <w:rStyle w:val="StyleBoldUnderline"/>
        </w:rPr>
        <w:t>building</w:t>
      </w:r>
      <w:r>
        <w:t xml:space="preserve"> </w:t>
      </w:r>
      <w:r w:rsidRPr="00F92C22">
        <w:rPr>
          <w:sz w:val="18"/>
          <w:szCs w:val="18"/>
        </w:rPr>
        <w:t>in Havana: “The hurricanes don’t bring it down and the rains don’t bring it down, but one day someone tries to change the lock on the front door and the whole edifice collapses.”15 In any event</w:t>
      </w:r>
      <w:r>
        <w:t xml:space="preserve">, </w:t>
      </w:r>
      <w:r w:rsidRPr="00CD55AB">
        <w:rPr>
          <w:rStyle w:val="StyleBoldUnderline"/>
        </w:rPr>
        <w:t>given the hermetic nature of the regime</w:t>
      </w:r>
      <w:r>
        <w:rPr>
          <w:rStyle w:val="StyleBoldUnderline"/>
        </w:rPr>
        <w:t xml:space="preserve"> </w:t>
      </w:r>
      <w:r w:rsidRPr="00CD55AB">
        <w:rPr>
          <w:rStyle w:val="StyleBoldUnderline"/>
        </w:rPr>
        <w:t>and its successful resistance</w:t>
      </w:r>
      <w:r>
        <w:t xml:space="preserve"> </w:t>
      </w:r>
      <w:r w:rsidRPr="00F92C22">
        <w:rPr>
          <w:sz w:val="18"/>
          <w:szCs w:val="18"/>
        </w:rPr>
        <w:t>to U.S. influence</w:t>
      </w:r>
      <w:r>
        <w:t xml:space="preserve">, </w:t>
      </w:r>
      <w:r w:rsidRPr="00CD55AB">
        <w:rPr>
          <w:rStyle w:val="StyleBoldUnderline"/>
        </w:rPr>
        <w:t>it is</w:t>
      </w:r>
      <w:r>
        <w:rPr>
          <w:rStyle w:val="StyleBoldUnderline"/>
        </w:rPr>
        <w:t xml:space="preserve"> </w:t>
      </w:r>
      <w:r w:rsidRPr="00CD55AB">
        <w:rPr>
          <w:rStyle w:val="StyleBoldUnderline"/>
        </w:rPr>
        <w:t>very unlikely that the United States will have much</w:t>
      </w:r>
      <w:r>
        <w:rPr>
          <w:rStyle w:val="StyleBoldUnderline"/>
        </w:rPr>
        <w:t xml:space="preserve"> </w:t>
      </w:r>
      <w:r w:rsidRPr="00CD55AB">
        <w:rPr>
          <w:rStyle w:val="StyleBoldUnderline"/>
        </w:rPr>
        <w:t>influence over its initiation.</w:t>
      </w:r>
    </w:p>
    <w:p w14:paraId="5DD6FE60" w14:textId="77777777" w:rsidR="00B27598" w:rsidRDefault="00B27598" w:rsidP="00B27598">
      <w:r w:rsidRPr="00F92C22">
        <w:rPr>
          <w:sz w:val="18"/>
          <w:szCs w:val="18"/>
        </w:rPr>
        <w:t xml:space="preserve">As the prominent Cuban dissident </w:t>
      </w:r>
      <w:proofErr w:type="spellStart"/>
      <w:r w:rsidRPr="00F92C22">
        <w:rPr>
          <w:sz w:val="18"/>
          <w:szCs w:val="18"/>
        </w:rPr>
        <w:t>Oswaldo</w:t>
      </w:r>
      <w:proofErr w:type="spellEnd"/>
      <w:r w:rsidRPr="00F92C22">
        <w:rPr>
          <w:sz w:val="18"/>
          <w:szCs w:val="18"/>
        </w:rPr>
        <w:t xml:space="preserve"> </w:t>
      </w:r>
      <w:proofErr w:type="spellStart"/>
      <w:r w:rsidRPr="00F92C22">
        <w:rPr>
          <w:sz w:val="18"/>
          <w:szCs w:val="18"/>
        </w:rPr>
        <w:t>Payá</w:t>
      </w:r>
      <w:proofErr w:type="spellEnd"/>
      <w:r w:rsidRPr="00F92C22">
        <w:rPr>
          <w:sz w:val="18"/>
          <w:szCs w:val="18"/>
        </w:rPr>
        <w:t xml:space="preserve"> argues, </w:t>
      </w:r>
      <w:r>
        <w:t>“</w:t>
      </w:r>
      <w:r w:rsidRPr="00CD55AB">
        <w:rPr>
          <w:rStyle w:val="StyleBoldUnderline"/>
        </w:rPr>
        <w:t>One talks about the United States’ money</w:t>
      </w:r>
      <w:r>
        <w:rPr>
          <w:rStyle w:val="StyleBoldUnderline"/>
        </w:rPr>
        <w:t xml:space="preserve"> </w:t>
      </w:r>
      <w:r w:rsidRPr="00CD55AB">
        <w:rPr>
          <w:rStyle w:val="StyleBoldUnderline"/>
        </w:rPr>
        <w:t>for civil society</w:t>
      </w:r>
      <w:r>
        <w:t xml:space="preserve"> </w:t>
      </w:r>
      <w:r w:rsidRPr="00F92C22">
        <w:rPr>
          <w:sz w:val="18"/>
          <w:szCs w:val="18"/>
        </w:rPr>
        <w:t xml:space="preserve">. . </w:t>
      </w:r>
      <w:proofErr w:type="gramStart"/>
      <w:r w:rsidRPr="00F92C22">
        <w:rPr>
          <w:sz w:val="18"/>
          <w:szCs w:val="18"/>
        </w:rPr>
        <w:t>. .</w:t>
      </w:r>
      <w:proofErr w:type="gramEnd"/>
      <w:r w:rsidRPr="00F92C22">
        <w:rPr>
          <w:sz w:val="18"/>
          <w:szCs w:val="18"/>
        </w:rPr>
        <w:t xml:space="preserve"> The United States’</w:t>
      </w:r>
      <w:r>
        <w:t xml:space="preserve"> </w:t>
      </w:r>
      <w:r w:rsidRPr="00CD55AB">
        <w:rPr>
          <w:rStyle w:val="StyleBoldUnderline"/>
        </w:rPr>
        <w:t>money</w:t>
      </w:r>
      <w:r>
        <w:rPr>
          <w:rStyle w:val="StyleBoldUnderline"/>
        </w:rPr>
        <w:t xml:space="preserve"> </w:t>
      </w:r>
      <w:r w:rsidRPr="00CD55AB">
        <w:rPr>
          <w:rStyle w:val="StyleBoldUnderline"/>
        </w:rPr>
        <w:t>won’t cause change in Cuba.</w:t>
      </w:r>
      <w:r>
        <w:t>”</w:t>
      </w:r>
      <w:r w:rsidRPr="00F92C22">
        <w:rPr>
          <w:sz w:val="18"/>
          <w:szCs w:val="18"/>
        </w:rPr>
        <w:t>16 It is a point he has made repeatedly.</w:t>
      </w:r>
      <w:r>
        <w:t xml:space="preserve"> </w:t>
      </w:r>
      <w:r w:rsidRPr="00CD55AB">
        <w:rPr>
          <w:rStyle w:val="StyleBoldUnderline"/>
        </w:rPr>
        <w:t>If there is a Cuban Spring, then</w:t>
      </w:r>
      <w:r>
        <w:rPr>
          <w:rStyle w:val="StyleBoldUnderline"/>
        </w:rPr>
        <w:t xml:space="preserve"> </w:t>
      </w:r>
      <w:r w:rsidRPr="00CD55AB">
        <w:rPr>
          <w:rStyle w:val="StyleBoldUnderline"/>
        </w:rPr>
        <w:t>its emergence and ultimate success will hinge on its</w:t>
      </w:r>
      <w:r>
        <w:rPr>
          <w:rStyle w:val="StyleBoldUnderline"/>
        </w:rPr>
        <w:t xml:space="preserve"> </w:t>
      </w:r>
      <w:r w:rsidRPr="00CD55AB">
        <w:rPr>
          <w:rStyle w:val="StyleBoldUnderline"/>
        </w:rPr>
        <w:t>domestic wellsprings</w:t>
      </w:r>
      <w:r>
        <w:t xml:space="preserve">. </w:t>
      </w:r>
      <w:r w:rsidRPr="00F92C22">
        <w:rPr>
          <w:sz w:val="18"/>
          <w:szCs w:val="18"/>
        </w:rPr>
        <w:t>In fact, this echoes the policy position of the administration of Barack Obama. As Secretary of State Hillary Clinton put it in 2011, “These revolutions are not ours. They are not by us, for us, or against us, but we do have a role. We have the resources, capabilities, and expertise to support those who seek peaceful, meaningful, democratic reform.”17</w:t>
      </w:r>
      <w:r>
        <w:t xml:space="preserve"> </w:t>
      </w:r>
      <w:r w:rsidRPr="00CD55AB">
        <w:rPr>
          <w:rStyle w:val="StyleBoldUnderline"/>
        </w:rPr>
        <w:t>Even</w:t>
      </w:r>
      <w:r>
        <w:t xml:space="preserve"> </w:t>
      </w:r>
      <w:r w:rsidRPr="00F92C22">
        <w:rPr>
          <w:sz w:val="18"/>
          <w:szCs w:val="18"/>
        </w:rPr>
        <w:t>the Catholic Cardinal in Cuba, Jaime</w:t>
      </w:r>
      <w:r>
        <w:t xml:space="preserve"> </w:t>
      </w:r>
      <w:r w:rsidRPr="00CD55AB">
        <w:rPr>
          <w:rStyle w:val="StyleBoldUnderline"/>
        </w:rPr>
        <w:t>Ortega</w:t>
      </w:r>
      <w:r>
        <w:t xml:space="preserve">, </w:t>
      </w:r>
      <w:r w:rsidRPr="00CD55AB">
        <w:rPr>
          <w:rStyle w:val="StyleBoldUnderline"/>
        </w:rPr>
        <w:t>has cautioned against “a type</w:t>
      </w:r>
      <w:r>
        <w:rPr>
          <w:rStyle w:val="StyleBoldUnderline"/>
        </w:rPr>
        <w:t xml:space="preserve"> </w:t>
      </w:r>
      <w:r w:rsidRPr="00CD55AB">
        <w:rPr>
          <w:rStyle w:val="StyleBoldUnderline"/>
        </w:rPr>
        <w:t>of U.S. subculture which invades everything</w:t>
      </w:r>
      <w:r w:rsidRPr="00F92C22">
        <w:rPr>
          <w:sz w:val="18"/>
          <w:szCs w:val="18"/>
        </w:rPr>
        <w:t>.”18</w:t>
      </w:r>
      <w:r>
        <w:t xml:space="preserve"> </w:t>
      </w:r>
      <w:r w:rsidRPr="00CD55AB">
        <w:rPr>
          <w:rStyle w:val="StyleBoldUnderline"/>
        </w:rPr>
        <w:t>He</w:t>
      </w:r>
      <w:r>
        <w:rPr>
          <w:rStyle w:val="StyleBoldUnderline"/>
        </w:rPr>
        <w:t xml:space="preserve"> </w:t>
      </w:r>
      <w:r w:rsidRPr="00CD55AB">
        <w:rPr>
          <w:rStyle w:val="StyleBoldUnderline"/>
        </w:rPr>
        <w:t>was referring not only to culture, but also to politics</w:t>
      </w:r>
      <w:r>
        <w:t>.</w:t>
      </w:r>
    </w:p>
    <w:p w14:paraId="1BE97EAC" w14:textId="77777777" w:rsidR="00B27598" w:rsidRPr="00CD55AB" w:rsidRDefault="00B27598" w:rsidP="00B27598">
      <w:pPr>
        <w:rPr>
          <w:rStyle w:val="StyleBoldUnderline"/>
        </w:rPr>
      </w:pPr>
      <w:r w:rsidRPr="00CD55AB">
        <w:rPr>
          <w:rStyle w:val="StyleBoldUnderline"/>
        </w:rPr>
        <w:t>What the wariness entails is an increased risk</w:t>
      </w:r>
      <w:r>
        <w:rPr>
          <w:rStyle w:val="StyleBoldUnderline"/>
        </w:rPr>
        <w:t xml:space="preserve"> </w:t>
      </w:r>
      <w:r w:rsidRPr="00CD55AB">
        <w:rPr>
          <w:rStyle w:val="StyleBoldUnderline"/>
        </w:rPr>
        <w:t>of backlash if the United States injects itself too</w:t>
      </w:r>
      <w:r>
        <w:rPr>
          <w:rStyle w:val="StyleBoldUnderline"/>
        </w:rPr>
        <w:t xml:space="preserve"> </w:t>
      </w:r>
      <w:r w:rsidRPr="00CD55AB">
        <w:rPr>
          <w:rStyle w:val="StyleBoldUnderline"/>
        </w:rPr>
        <w:t>forcefully.</w:t>
      </w:r>
      <w:r>
        <w:t xml:space="preserve"> </w:t>
      </w:r>
      <w:r w:rsidRPr="00CD55AB">
        <w:rPr>
          <w:rStyle w:val="StyleBoldUnderline"/>
        </w:rPr>
        <w:t>The United States faced a similar</w:t>
      </w:r>
      <w:r>
        <w:rPr>
          <w:rStyle w:val="StyleBoldUnderline"/>
        </w:rPr>
        <w:t xml:space="preserve"> </w:t>
      </w:r>
      <w:r w:rsidRPr="00CD55AB">
        <w:rPr>
          <w:rStyle w:val="StyleBoldUnderline"/>
        </w:rPr>
        <w:t>dilemma in the Arab Spring</w:t>
      </w:r>
      <w:r>
        <w:t xml:space="preserve"> </w:t>
      </w:r>
      <w:r w:rsidRPr="00F92C22">
        <w:rPr>
          <w:sz w:val="18"/>
          <w:szCs w:val="18"/>
        </w:rPr>
        <w:t>Middle Eastern transitions.</w:t>
      </w:r>
      <w:r>
        <w:t xml:space="preserve"> </w:t>
      </w:r>
      <w:r w:rsidRPr="00CD55AB">
        <w:rPr>
          <w:rStyle w:val="StyleBoldUnderline"/>
        </w:rPr>
        <w:t>Widespread perception that the United</w:t>
      </w:r>
      <w:r>
        <w:rPr>
          <w:rStyle w:val="StyleBoldUnderline"/>
        </w:rPr>
        <w:t xml:space="preserve"> </w:t>
      </w:r>
      <w:r w:rsidRPr="00CD55AB">
        <w:rPr>
          <w:rStyle w:val="StyleBoldUnderline"/>
        </w:rPr>
        <w:t>States is attempting to direct events fosters distrust</w:t>
      </w:r>
      <w:r>
        <w:rPr>
          <w:rStyle w:val="StyleBoldUnderline"/>
        </w:rPr>
        <w:t xml:space="preserve"> </w:t>
      </w:r>
      <w:r w:rsidRPr="00CD55AB">
        <w:rPr>
          <w:rStyle w:val="StyleBoldUnderline"/>
        </w:rPr>
        <w:t>and provides leverage to pro-regime forces</w:t>
      </w:r>
      <w:r>
        <w:t xml:space="preserve"> </w:t>
      </w:r>
      <w:r w:rsidRPr="00F92C22">
        <w:rPr>
          <w:sz w:val="18"/>
          <w:szCs w:val="18"/>
        </w:rPr>
        <w:t>or at the very least puts leaders on the defensive who might otherwise welcome assistance from the United States.</w:t>
      </w:r>
      <w:r>
        <w:t xml:space="preserve"> </w:t>
      </w:r>
      <w:r w:rsidRPr="00CD55AB">
        <w:rPr>
          <w:rStyle w:val="StyleBoldUnderline"/>
        </w:rPr>
        <w:t>This is commonly referred to as “blowback,”</w:t>
      </w:r>
      <w:r>
        <w:rPr>
          <w:rStyle w:val="StyleBoldUnderline"/>
        </w:rPr>
        <w:t xml:space="preserve"> </w:t>
      </w:r>
      <w:r w:rsidRPr="00CD55AB">
        <w:rPr>
          <w:rStyle w:val="StyleBoldUnderline"/>
        </w:rPr>
        <w:t>and over the long term, it could greatly reduce U.S.</w:t>
      </w:r>
      <w:r>
        <w:rPr>
          <w:rStyle w:val="StyleBoldUnderline"/>
        </w:rPr>
        <w:t xml:space="preserve"> </w:t>
      </w:r>
      <w:r w:rsidRPr="00CD55AB">
        <w:rPr>
          <w:rStyle w:val="StyleBoldUnderline"/>
        </w:rPr>
        <w:t>influence.</w:t>
      </w:r>
    </w:p>
    <w:p w14:paraId="67AD5623" w14:textId="77777777" w:rsidR="00B27598" w:rsidRDefault="00B27598" w:rsidP="00B27598"/>
    <w:p w14:paraId="7EED9D40" w14:textId="77777777" w:rsidR="00F62A9D" w:rsidRDefault="00F62A9D" w:rsidP="00B27598"/>
    <w:p w14:paraId="43E9BA1F" w14:textId="7895FDEA" w:rsidR="00B2125E" w:rsidRPr="00882391" w:rsidRDefault="00B2125E" w:rsidP="00B2125E">
      <w:pPr>
        <w:pStyle w:val="Heading2"/>
      </w:pPr>
      <w:bookmarkStart w:id="9" w:name="_Toc232482397"/>
      <w:r>
        <w:t>***Impacts***</w:t>
      </w:r>
      <w:bookmarkEnd w:id="9"/>
    </w:p>
    <w:p w14:paraId="7FCE6BC1" w14:textId="4107E6B7" w:rsidR="00B27598" w:rsidRDefault="00C03C89" w:rsidP="00B27598">
      <w:pPr>
        <w:pStyle w:val="Heading3"/>
      </w:pPr>
      <w:bookmarkStart w:id="10" w:name="_Toc232482398"/>
      <w:r>
        <w:t>Cuba Model Good</w:t>
      </w:r>
      <w:bookmarkEnd w:id="10"/>
    </w:p>
    <w:p w14:paraId="2D08D2A9" w14:textId="77777777" w:rsidR="00B27598" w:rsidRDefault="00B27598" w:rsidP="00B27598"/>
    <w:p w14:paraId="0DD81AA3" w14:textId="1FE51A07" w:rsidR="00C03C89" w:rsidRDefault="00C03C89" w:rsidP="00C03C89">
      <w:pPr>
        <w:pStyle w:val="Heading4"/>
      </w:pPr>
      <w:r>
        <w:t>Cuba provides a key platform and mod</w:t>
      </w:r>
      <w:r w:rsidR="000E0D14">
        <w:t>el to spread economic democracy.</w:t>
      </w:r>
    </w:p>
    <w:p w14:paraId="368294F0" w14:textId="77777777" w:rsidR="00C03C89" w:rsidRPr="006F5E50" w:rsidRDefault="00C03C89" w:rsidP="00C03C89">
      <w:pPr>
        <w:rPr>
          <w:sz w:val="18"/>
          <w:szCs w:val="18"/>
        </w:rPr>
      </w:pPr>
      <w:proofErr w:type="spellStart"/>
      <w:proofErr w:type="gramStart"/>
      <w:r w:rsidRPr="006F5E50">
        <w:rPr>
          <w:sz w:val="18"/>
          <w:szCs w:val="18"/>
        </w:rPr>
        <w:t>Se´bastien</w:t>
      </w:r>
      <w:proofErr w:type="spellEnd"/>
      <w:r w:rsidRPr="006F5E50">
        <w:rPr>
          <w:sz w:val="18"/>
          <w:szCs w:val="18"/>
        </w:rPr>
        <w:t xml:space="preserve"> </w:t>
      </w:r>
      <w:proofErr w:type="spellStart"/>
      <w:r w:rsidRPr="006F5E50">
        <w:rPr>
          <w:rStyle w:val="Heading4Char"/>
        </w:rPr>
        <w:t>Boillat</w:t>
      </w:r>
      <w:proofErr w:type="spellEnd"/>
      <w:r w:rsidRPr="006F5E50">
        <w:rPr>
          <w:sz w:val="18"/>
          <w:szCs w:val="18"/>
        </w:rPr>
        <w:t xml:space="preserve">, </w:t>
      </w:r>
      <w:proofErr w:type="spellStart"/>
      <w:r w:rsidRPr="006F5E50">
        <w:rPr>
          <w:sz w:val="18"/>
          <w:szCs w:val="18"/>
        </w:rPr>
        <w:t>Julien</w:t>
      </w:r>
      <w:proofErr w:type="spellEnd"/>
      <w:r w:rsidRPr="006F5E50">
        <w:rPr>
          <w:sz w:val="18"/>
          <w:szCs w:val="18"/>
        </w:rPr>
        <w:t xml:space="preserve">-Francois </w:t>
      </w:r>
      <w:r w:rsidRPr="006F5E50">
        <w:rPr>
          <w:rStyle w:val="Heading4Char"/>
        </w:rPr>
        <w:t>Gerber</w:t>
      </w:r>
      <w:r w:rsidRPr="006F5E50">
        <w:rPr>
          <w:sz w:val="18"/>
          <w:szCs w:val="18"/>
        </w:rPr>
        <w:t xml:space="preserve">, </w:t>
      </w:r>
      <w:r w:rsidRPr="006F5E50">
        <w:rPr>
          <w:rStyle w:val="Heading4Char"/>
        </w:rPr>
        <w:t>and</w:t>
      </w:r>
      <w:r w:rsidRPr="006F5E50">
        <w:rPr>
          <w:sz w:val="18"/>
          <w:szCs w:val="18"/>
        </w:rPr>
        <w:t xml:space="preserve"> Fernando R. </w:t>
      </w:r>
      <w:proofErr w:type="spellStart"/>
      <w:r w:rsidRPr="006F5E50">
        <w:rPr>
          <w:rStyle w:val="Heading4Char"/>
        </w:rPr>
        <w:t>Funes-Monzote</w:t>
      </w:r>
      <w:proofErr w:type="spellEnd"/>
      <w:r w:rsidRPr="006F5E50">
        <w:rPr>
          <w:sz w:val="18"/>
          <w:szCs w:val="18"/>
        </w:rPr>
        <w:t>, 3/20/</w:t>
      </w:r>
      <w:r w:rsidRPr="006F5E50">
        <w:rPr>
          <w:rStyle w:val="Heading4Char"/>
        </w:rPr>
        <w:t>2012</w:t>
      </w:r>
      <w:r w:rsidRPr="006F5E50">
        <w:rPr>
          <w:sz w:val="18"/>
          <w:szCs w:val="18"/>
        </w:rPr>
        <w:t>.</w:t>
      </w:r>
      <w:proofErr w:type="gramEnd"/>
      <w:r w:rsidRPr="006F5E50">
        <w:rPr>
          <w:sz w:val="18"/>
          <w:szCs w:val="18"/>
        </w:rPr>
        <w:t xml:space="preserve"> Natural Resources Institute, University of Manitoba; Department of Economics, Harvard University; </w:t>
      </w:r>
      <w:proofErr w:type="spellStart"/>
      <w:r w:rsidRPr="006F5E50">
        <w:rPr>
          <w:sz w:val="18"/>
          <w:szCs w:val="18"/>
        </w:rPr>
        <w:t>Estacio´n</w:t>
      </w:r>
      <w:proofErr w:type="spellEnd"/>
      <w:r w:rsidRPr="006F5E50">
        <w:rPr>
          <w:sz w:val="18"/>
          <w:szCs w:val="18"/>
        </w:rPr>
        <w:t xml:space="preserve"> Experimental ‘‘Indio </w:t>
      </w:r>
      <w:proofErr w:type="spellStart"/>
      <w:r w:rsidRPr="006F5E50">
        <w:rPr>
          <w:sz w:val="18"/>
          <w:szCs w:val="18"/>
        </w:rPr>
        <w:t>Hatuey</w:t>
      </w:r>
      <w:proofErr w:type="spellEnd"/>
      <w:r w:rsidRPr="006F5E50">
        <w:rPr>
          <w:sz w:val="18"/>
          <w:szCs w:val="18"/>
        </w:rPr>
        <w:t xml:space="preserve">’’, Central </w:t>
      </w:r>
      <w:proofErr w:type="spellStart"/>
      <w:r w:rsidRPr="006F5E50">
        <w:rPr>
          <w:sz w:val="18"/>
          <w:szCs w:val="18"/>
        </w:rPr>
        <w:t>Espan˜a</w:t>
      </w:r>
      <w:proofErr w:type="spellEnd"/>
      <w:r w:rsidRPr="006F5E50">
        <w:rPr>
          <w:sz w:val="18"/>
          <w:szCs w:val="18"/>
        </w:rPr>
        <w:t xml:space="preserve"> </w:t>
      </w:r>
      <w:proofErr w:type="spellStart"/>
      <w:r w:rsidRPr="006F5E50">
        <w:rPr>
          <w:sz w:val="18"/>
          <w:szCs w:val="18"/>
        </w:rPr>
        <w:t>Republicana</w:t>
      </w:r>
      <w:proofErr w:type="spellEnd"/>
      <w:r w:rsidRPr="006F5E50">
        <w:rPr>
          <w:sz w:val="18"/>
          <w:szCs w:val="18"/>
        </w:rPr>
        <w:t xml:space="preserve">, </w:t>
      </w:r>
      <w:proofErr w:type="spellStart"/>
      <w:r w:rsidRPr="006F5E50">
        <w:rPr>
          <w:sz w:val="18"/>
          <w:szCs w:val="18"/>
        </w:rPr>
        <w:t>Perico</w:t>
      </w:r>
      <w:proofErr w:type="spellEnd"/>
      <w:r w:rsidRPr="006F5E50">
        <w:rPr>
          <w:sz w:val="18"/>
          <w:szCs w:val="18"/>
        </w:rPr>
        <w:t xml:space="preserve">, Matanzas, Cuba. “What economic democracy for </w:t>
      </w:r>
      <w:proofErr w:type="spellStart"/>
      <w:r w:rsidRPr="006F5E50">
        <w:rPr>
          <w:sz w:val="18"/>
          <w:szCs w:val="18"/>
        </w:rPr>
        <w:t>degrowth</w:t>
      </w:r>
      <w:proofErr w:type="spellEnd"/>
      <w:r w:rsidRPr="006F5E50">
        <w:rPr>
          <w:sz w:val="18"/>
          <w:szCs w:val="18"/>
        </w:rPr>
        <w:t xml:space="preserve">? </w:t>
      </w:r>
      <w:proofErr w:type="gramStart"/>
      <w:r w:rsidRPr="006F5E50">
        <w:rPr>
          <w:sz w:val="18"/>
          <w:szCs w:val="18"/>
        </w:rPr>
        <w:t xml:space="preserve">Some comments on the contribution of socialist models and Cuban </w:t>
      </w:r>
      <w:proofErr w:type="spellStart"/>
      <w:r w:rsidRPr="006F5E50">
        <w:rPr>
          <w:sz w:val="18"/>
          <w:szCs w:val="18"/>
        </w:rPr>
        <w:t>agroecology</w:t>
      </w:r>
      <w:proofErr w:type="spellEnd"/>
      <w:r w:rsidRPr="006F5E50">
        <w:rPr>
          <w:sz w:val="18"/>
          <w:szCs w:val="18"/>
        </w:rPr>
        <w:t>,” Futures 44.6.</w:t>
      </w:r>
      <w:proofErr w:type="gramEnd"/>
    </w:p>
    <w:p w14:paraId="4A989E18" w14:textId="77777777" w:rsidR="00C03C89" w:rsidRDefault="00C03C89" w:rsidP="00C03C89"/>
    <w:p w14:paraId="5BF5CF91" w14:textId="77777777" w:rsidR="00C03C89" w:rsidRPr="00C372D0" w:rsidRDefault="00C03C89" w:rsidP="00C03C89">
      <w:pPr>
        <w:rPr>
          <w:sz w:val="18"/>
          <w:szCs w:val="18"/>
        </w:rPr>
      </w:pPr>
      <w:r w:rsidRPr="000E0D14">
        <w:rPr>
          <w:rStyle w:val="Underlined"/>
        </w:rPr>
        <w:t xml:space="preserve">Cuba faces the challenging task of going beyond </w:t>
      </w:r>
      <w:proofErr w:type="spellStart"/>
      <w:r w:rsidRPr="000E0D14">
        <w:rPr>
          <w:rStyle w:val="Underlined"/>
        </w:rPr>
        <w:t>productivist</w:t>
      </w:r>
      <w:proofErr w:type="spellEnd"/>
      <w:r w:rsidRPr="000E0D14">
        <w:rPr>
          <w:rStyle w:val="Underlined"/>
        </w:rPr>
        <w:t xml:space="preserve"> </w:t>
      </w:r>
      <w:proofErr w:type="spellStart"/>
      <w:r w:rsidRPr="000E0D14">
        <w:rPr>
          <w:rStyle w:val="Underlined"/>
        </w:rPr>
        <w:t>developmentalism</w:t>
      </w:r>
      <w:proofErr w:type="spellEnd"/>
      <w:r w:rsidRPr="000E0D14">
        <w:rPr>
          <w:rStyle w:val="Underlined"/>
        </w:rPr>
        <w:t xml:space="preserve"> inherited both from the Soviet bloc and from the capitalist West</w:t>
      </w:r>
      <w:r w:rsidRPr="00C372D0">
        <w:rPr>
          <w:sz w:val="18"/>
          <w:szCs w:val="18"/>
        </w:rPr>
        <w:t xml:space="preserve"> [29]. The country now widely recognizes that the conventional agricultural model leads to an increased dependency on imports, a weak food security, an increased vulnerability against world market trends, growing indebtedness and severe environmental degradations [21,45]. </w:t>
      </w:r>
      <w:r w:rsidRPr="000E0D14">
        <w:rPr>
          <w:rStyle w:val="Underlined"/>
        </w:rPr>
        <w:t xml:space="preserve">In this context, the Cuban experience with </w:t>
      </w:r>
      <w:proofErr w:type="spellStart"/>
      <w:r w:rsidRPr="000E0D14">
        <w:rPr>
          <w:rStyle w:val="Underlined"/>
        </w:rPr>
        <w:t>agroecology</w:t>
      </w:r>
      <w:proofErr w:type="spellEnd"/>
      <w:r w:rsidRPr="000E0D14">
        <w:rPr>
          <w:rStyle w:val="Underlined"/>
        </w:rPr>
        <w:t xml:space="preserve"> is a promising and unique example of ‘‘</w:t>
      </w:r>
      <w:proofErr w:type="spellStart"/>
      <w:r w:rsidRPr="000E0D14">
        <w:rPr>
          <w:rStyle w:val="Underlined"/>
        </w:rPr>
        <w:t>degrowth</w:t>
      </w:r>
      <w:proofErr w:type="spellEnd"/>
      <w:r w:rsidRPr="000E0D14">
        <w:rPr>
          <w:rStyle w:val="Underlined"/>
        </w:rPr>
        <w:t>’’ as no such transition could be observed anywhere else on a large scale</w:t>
      </w:r>
      <w:r w:rsidRPr="00C372D0">
        <w:rPr>
          <w:sz w:val="18"/>
          <w:szCs w:val="18"/>
        </w:rPr>
        <w:t>. A relatively egalitarian society (</w:t>
      </w:r>
      <w:proofErr w:type="spellStart"/>
      <w:r w:rsidRPr="00C372D0">
        <w:rPr>
          <w:sz w:val="18"/>
          <w:szCs w:val="18"/>
        </w:rPr>
        <w:t>froman</w:t>
      </w:r>
      <w:proofErr w:type="spellEnd"/>
      <w:r w:rsidRPr="00C372D0">
        <w:rPr>
          <w:sz w:val="18"/>
          <w:szCs w:val="18"/>
        </w:rPr>
        <w:t xml:space="preserve"> economic viewpoint) combined with strong public policies and the absence of landlord and agribusiness interests undoubtedly represent a key advantage in achieving such a transition. However, the centralized Soviet-type heritage has promoted industrial farms to the detriment of smaller-sized self-managed farms (especially UBPCs) more inclined to adopt a </w:t>
      </w:r>
      <w:proofErr w:type="spellStart"/>
      <w:r w:rsidRPr="00C372D0">
        <w:rPr>
          <w:sz w:val="18"/>
          <w:szCs w:val="18"/>
        </w:rPr>
        <w:t>degrowth</w:t>
      </w:r>
      <w:proofErr w:type="spellEnd"/>
      <w:r w:rsidRPr="00C372D0">
        <w:rPr>
          <w:sz w:val="18"/>
          <w:szCs w:val="18"/>
        </w:rPr>
        <w:t xml:space="preserve">-oriented path. Because state farms – the favorite model – were managed by administrators applying large-scale receipts of chemical use in export monoculture, the system has separated managers and producers, neglected traditional knowledge, and prevented agricultural production adapted to local natural conditions [20,29]. Smaller production units and more democratic management are clearly the keys to pursue sustainable </w:t>
      </w:r>
      <w:proofErr w:type="spellStart"/>
      <w:r w:rsidRPr="00C372D0">
        <w:rPr>
          <w:sz w:val="18"/>
          <w:szCs w:val="18"/>
        </w:rPr>
        <w:t>degrowth</w:t>
      </w:r>
      <w:proofErr w:type="spellEnd"/>
      <w:r w:rsidRPr="00C372D0">
        <w:rPr>
          <w:sz w:val="18"/>
          <w:szCs w:val="18"/>
        </w:rPr>
        <w:t xml:space="preserve"> in this context. Although the Cuban government ascribes to this option, there is yet a long way t overcome resistance to change after many years of </w:t>
      </w:r>
      <w:proofErr w:type="gramStart"/>
      <w:r w:rsidRPr="00C372D0">
        <w:rPr>
          <w:sz w:val="18"/>
          <w:szCs w:val="18"/>
        </w:rPr>
        <w:t>centrally-planned</w:t>
      </w:r>
      <w:proofErr w:type="gramEnd"/>
      <w:r w:rsidRPr="00C372D0">
        <w:rPr>
          <w:sz w:val="18"/>
          <w:szCs w:val="18"/>
        </w:rPr>
        <w:t xml:space="preserve"> </w:t>
      </w:r>
      <w:proofErr w:type="spellStart"/>
      <w:r w:rsidRPr="00C372D0">
        <w:rPr>
          <w:sz w:val="18"/>
          <w:szCs w:val="18"/>
        </w:rPr>
        <w:t>productivism</w:t>
      </w:r>
      <w:proofErr w:type="spellEnd"/>
      <w:r w:rsidRPr="00C372D0">
        <w:rPr>
          <w:sz w:val="18"/>
          <w:szCs w:val="18"/>
        </w:rPr>
        <w:t xml:space="preserve">. </w:t>
      </w:r>
      <w:r w:rsidRPr="000E0D14">
        <w:rPr>
          <w:rStyle w:val="Underlined"/>
        </w:rPr>
        <w:t xml:space="preserve">This empirical example suggests that theoretical models of self-managed socialism have the kind of realistic economic democracy that is best suited for a large-scale </w:t>
      </w:r>
      <w:proofErr w:type="spellStart"/>
      <w:r w:rsidRPr="000E0D14">
        <w:rPr>
          <w:rStyle w:val="Underlined"/>
        </w:rPr>
        <w:t>degrowth</w:t>
      </w:r>
      <w:proofErr w:type="spellEnd"/>
      <w:r w:rsidRPr="000E0D14">
        <w:rPr>
          <w:rStyle w:val="Underlined"/>
        </w:rPr>
        <w:t xml:space="preserve"> transition</w:t>
      </w:r>
      <w:r w:rsidRPr="00C372D0">
        <w:rPr>
          <w:sz w:val="18"/>
          <w:szCs w:val="18"/>
        </w:rPr>
        <w:t>. Indeed</w:t>
      </w:r>
      <w:r w:rsidRPr="000E0D14">
        <w:rPr>
          <w:rStyle w:val="Underlined"/>
        </w:rPr>
        <w:t>, a voluntary reduction in material and energy consumption is only possible in an economic democracy that makes people responsible, as a community, for the environmental consequences of their own production and consumption pattern</w:t>
      </w:r>
      <w:r w:rsidRPr="00C372D0">
        <w:rPr>
          <w:sz w:val="18"/>
          <w:szCs w:val="18"/>
        </w:rPr>
        <w:t xml:space="preserve">. People are directly responsible because, in </w:t>
      </w:r>
      <w:proofErr w:type="spellStart"/>
      <w:r w:rsidRPr="00C372D0">
        <w:rPr>
          <w:sz w:val="18"/>
          <w:szCs w:val="18"/>
        </w:rPr>
        <w:t>Schweickart’s</w:t>
      </w:r>
      <w:proofErr w:type="spellEnd"/>
      <w:r w:rsidRPr="00C372D0">
        <w:rPr>
          <w:sz w:val="18"/>
          <w:szCs w:val="18"/>
        </w:rPr>
        <w:t xml:space="preserve"> model, investment is socialized, workers have to manage their own enterprise, and there is no privileged class manipulating votes according to vested interest. Outside the pressure of amass consumption society, people can get closer to some of their true needs, the most important of them being fundamentally immaterial. </w:t>
      </w:r>
      <w:r w:rsidRPr="00C2452D">
        <w:rPr>
          <w:rStyle w:val="Underlined"/>
        </w:rPr>
        <w:t xml:space="preserve">In such economic democracy, people would have no choice but stay connected to the state of their natural resources. Combined together, these different elements open the way for a very real </w:t>
      </w:r>
      <w:proofErr w:type="spellStart"/>
      <w:r w:rsidRPr="00C2452D">
        <w:rPr>
          <w:rStyle w:val="Underlined"/>
        </w:rPr>
        <w:t>degrowth</w:t>
      </w:r>
      <w:proofErr w:type="spellEnd"/>
      <w:r w:rsidRPr="00C2452D">
        <w:rPr>
          <w:rStyle w:val="Underlined"/>
        </w:rPr>
        <w:t xml:space="preserve">-oriented path. In this sense, we argue that a non-capitalist system provides a greater potential for achieving sustainable </w:t>
      </w:r>
      <w:proofErr w:type="spellStart"/>
      <w:r w:rsidRPr="00C2452D">
        <w:rPr>
          <w:rStyle w:val="Underlined"/>
        </w:rPr>
        <w:t>degrowth</w:t>
      </w:r>
      <w:proofErr w:type="spellEnd"/>
      <w:r w:rsidRPr="00C2452D">
        <w:rPr>
          <w:rStyle w:val="Underlined"/>
        </w:rPr>
        <w:t xml:space="preserve"> than a capitalist system</w:t>
      </w:r>
      <w:r w:rsidRPr="00C372D0">
        <w:rPr>
          <w:sz w:val="18"/>
          <w:szCs w:val="18"/>
        </w:rPr>
        <w:t>.</w:t>
      </w:r>
    </w:p>
    <w:p w14:paraId="0028C725" w14:textId="77777777" w:rsidR="00C03C89" w:rsidRPr="00C372D0" w:rsidRDefault="00C03C89" w:rsidP="00C03C89">
      <w:pPr>
        <w:rPr>
          <w:sz w:val="18"/>
          <w:szCs w:val="18"/>
        </w:rPr>
      </w:pPr>
      <w:r w:rsidRPr="00C2452D">
        <w:rPr>
          <w:rStyle w:val="Underlined"/>
        </w:rPr>
        <w:t>The Cuban experience certainly provides some important lessons along these lines but many questions, experiences and debates will be necessary to build a new mobilizing eco-socialist model being at the same time efﬁcient, democratic and sustainable</w:t>
      </w:r>
      <w:r w:rsidRPr="00C372D0">
        <w:rPr>
          <w:sz w:val="18"/>
          <w:szCs w:val="18"/>
        </w:rPr>
        <w:t xml:space="preserve">. </w:t>
      </w:r>
      <w:r w:rsidRPr="00C2452D">
        <w:rPr>
          <w:rStyle w:val="Underlined"/>
        </w:rPr>
        <w:t xml:space="preserve">The strengths and weaknesses of the Cuban experience show nevertheless that alternatives do exist and that people are not bound to repeat the same errors of centrally-planned </w:t>
      </w:r>
      <w:proofErr w:type="spellStart"/>
      <w:r w:rsidRPr="00C2452D">
        <w:rPr>
          <w:rStyle w:val="Underlined"/>
        </w:rPr>
        <w:t>productivism</w:t>
      </w:r>
      <w:proofErr w:type="spellEnd"/>
      <w:r w:rsidRPr="00C2452D">
        <w:rPr>
          <w:rStyle w:val="Underlined"/>
        </w:rPr>
        <w:t>, capital concentration, work alienation or the elusive quest for inﬁnite growth</w:t>
      </w:r>
      <w:r w:rsidRPr="00C372D0">
        <w:rPr>
          <w:sz w:val="18"/>
          <w:szCs w:val="18"/>
        </w:rPr>
        <w:t xml:space="preserve">. According to </w:t>
      </w:r>
      <w:proofErr w:type="spellStart"/>
      <w:r w:rsidRPr="00C372D0">
        <w:rPr>
          <w:sz w:val="18"/>
          <w:szCs w:val="18"/>
        </w:rPr>
        <w:t>Mart</w:t>
      </w:r>
      <w:r w:rsidRPr="00C372D0">
        <w:rPr>
          <w:rFonts w:hint="cs"/>
          <w:sz w:val="18"/>
          <w:szCs w:val="18"/>
        </w:rPr>
        <w:t>ı</w:t>
      </w:r>
      <w:r w:rsidRPr="00C372D0">
        <w:rPr>
          <w:rFonts w:hint="eastAsia"/>
          <w:sz w:val="18"/>
          <w:szCs w:val="18"/>
        </w:rPr>
        <w:t>´</w:t>
      </w:r>
      <w:r w:rsidRPr="00C372D0">
        <w:rPr>
          <w:sz w:val="18"/>
          <w:szCs w:val="18"/>
        </w:rPr>
        <w:t>nez-Alier</w:t>
      </w:r>
      <w:proofErr w:type="spellEnd"/>
      <w:r w:rsidRPr="00C372D0">
        <w:rPr>
          <w:sz w:val="18"/>
          <w:szCs w:val="18"/>
        </w:rPr>
        <w:t xml:space="preserve"> et al. [1], ‘‘</w:t>
      </w:r>
      <w:r w:rsidRPr="00C2452D">
        <w:rPr>
          <w:rStyle w:val="Underlined"/>
        </w:rPr>
        <w:t xml:space="preserve">for sustainable </w:t>
      </w:r>
      <w:proofErr w:type="spellStart"/>
      <w:r w:rsidRPr="00C2452D">
        <w:rPr>
          <w:rStyle w:val="Underlined"/>
        </w:rPr>
        <w:t>degrowth</w:t>
      </w:r>
      <w:proofErr w:type="spellEnd"/>
      <w:r w:rsidRPr="00C2452D">
        <w:rPr>
          <w:rStyle w:val="Underlined"/>
        </w:rPr>
        <w:t xml:space="preserve"> to be successful one important step </w:t>
      </w:r>
      <w:r w:rsidRPr="00C2452D">
        <w:rPr>
          <w:rStyle w:val="Underlined"/>
          <w:b/>
        </w:rPr>
        <w:t>would be to provide a platform on which social movements from the North and the South, including conservationists, trade unions, small farmers movements and those movements from the South that defend a low environmental impact economy, can converge’’</w:t>
      </w:r>
      <w:r w:rsidRPr="00C372D0">
        <w:rPr>
          <w:sz w:val="18"/>
          <w:szCs w:val="18"/>
        </w:rPr>
        <w:t xml:space="preserve">. In particular, the conditions under which such convergence can develop must be better understood and patiently promoted. </w:t>
      </w:r>
      <w:r w:rsidRPr="00C2452D">
        <w:rPr>
          <w:rStyle w:val="Underlined"/>
        </w:rPr>
        <w:t>The lessons from Cuban agriculture are part of this understanding</w:t>
      </w:r>
      <w:r w:rsidRPr="00C372D0">
        <w:rPr>
          <w:sz w:val="18"/>
          <w:szCs w:val="18"/>
        </w:rPr>
        <w:t>.</w:t>
      </w:r>
    </w:p>
    <w:p w14:paraId="65DA96CD" w14:textId="77777777" w:rsidR="00C03C89" w:rsidRDefault="00C03C89" w:rsidP="00B27598"/>
    <w:p w14:paraId="59419610" w14:textId="691FA546" w:rsidR="00C03C89" w:rsidRPr="00C03C89" w:rsidRDefault="00C03C89" w:rsidP="00C03C89">
      <w:pPr>
        <w:pStyle w:val="Heading4"/>
      </w:pPr>
      <w:r>
        <w:t xml:space="preserve">Cuba’s worker-ownership model is critical to sustainable </w:t>
      </w:r>
      <w:proofErr w:type="spellStart"/>
      <w:r>
        <w:t>degrowth</w:t>
      </w:r>
      <w:proofErr w:type="spellEnd"/>
      <w:r>
        <w:t>.</w:t>
      </w:r>
    </w:p>
    <w:p w14:paraId="2D3D65A1" w14:textId="77777777" w:rsidR="00B27598" w:rsidRPr="006F5E50" w:rsidRDefault="00B27598" w:rsidP="00B27598">
      <w:pPr>
        <w:rPr>
          <w:sz w:val="18"/>
          <w:szCs w:val="18"/>
        </w:rPr>
      </w:pPr>
      <w:proofErr w:type="spellStart"/>
      <w:proofErr w:type="gramStart"/>
      <w:r w:rsidRPr="006F5E50">
        <w:rPr>
          <w:sz w:val="18"/>
          <w:szCs w:val="18"/>
        </w:rPr>
        <w:t>Se´bastien</w:t>
      </w:r>
      <w:proofErr w:type="spellEnd"/>
      <w:r w:rsidRPr="006F5E50">
        <w:rPr>
          <w:sz w:val="18"/>
          <w:szCs w:val="18"/>
        </w:rPr>
        <w:t xml:space="preserve"> </w:t>
      </w:r>
      <w:proofErr w:type="spellStart"/>
      <w:r w:rsidRPr="006F5E50">
        <w:rPr>
          <w:rStyle w:val="Heading4Char"/>
        </w:rPr>
        <w:t>Boillat</w:t>
      </w:r>
      <w:proofErr w:type="spellEnd"/>
      <w:r w:rsidRPr="006F5E50">
        <w:rPr>
          <w:sz w:val="18"/>
          <w:szCs w:val="18"/>
        </w:rPr>
        <w:t xml:space="preserve">, </w:t>
      </w:r>
      <w:proofErr w:type="spellStart"/>
      <w:r w:rsidRPr="006F5E50">
        <w:rPr>
          <w:sz w:val="18"/>
          <w:szCs w:val="18"/>
        </w:rPr>
        <w:t>Julien</w:t>
      </w:r>
      <w:proofErr w:type="spellEnd"/>
      <w:r w:rsidRPr="006F5E50">
        <w:rPr>
          <w:sz w:val="18"/>
          <w:szCs w:val="18"/>
        </w:rPr>
        <w:t xml:space="preserve">-Francois </w:t>
      </w:r>
      <w:r w:rsidRPr="006F5E50">
        <w:rPr>
          <w:rStyle w:val="Heading4Char"/>
        </w:rPr>
        <w:t>Gerber</w:t>
      </w:r>
      <w:r w:rsidRPr="006F5E50">
        <w:rPr>
          <w:sz w:val="18"/>
          <w:szCs w:val="18"/>
        </w:rPr>
        <w:t xml:space="preserve">, </w:t>
      </w:r>
      <w:r w:rsidRPr="006F5E50">
        <w:rPr>
          <w:rStyle w:val="Heading4Char"/>
        </w:rPr>
        <w:t>and</w:t>
      </w:r>
      <w:r w:rsidRPr="006F5E50">
        <w:rPr>
          <w:sz w:val="18"/>
          <w:szCs w:val="18"/>
        </w:rPr>
        <w:t xml:space="preserve"> Fernando R. </w:t>
      </w:r>
      <w:proofErr w:type="spellStart"/>
      <w:r w:rsidRPr="006F5E50">
        <w:rPr>
          <w:rStyle w:val="Heading4Char"/>
        </w:rPr>
        <w:t>Funes-Monzote</w:t>
      </w:r>
      <w:proofErr w:type="spellEnd"/>
      <w:r w:rsidRPr="006F5E50">
        <w:rPr>
          <w:sz w:val="18"/>
          <w:szCs w:val="18"/>
        </w:rPr>
        <w:t>, 3/20/</w:t>
      </w:r>
      <w:r w:rsidRPr="006F5E50">
        <w:rPr>
          <w:rStyle w:val="Heading4Char"/>
        </w:rPr>
        <w:t>2012</w:t>
      </w:r>
      <w:r w:rsidRPr="006F5E50">
        <w:rPr>
          <w:sz w:val="18"/>
          <w:szCs w:val="18"/>
        </w:rPr>
        <w:t>.</w:t>
      </w:r>
      <w:proofErr w:type="gramEnd"/>
      <w:r w:rsidRPr="006F5E50">
        <w:rPr>
          <w:sz w:val="18"/>
          <w:szCs w:val="18"/>
        </w:rPr>
        <w:t xml:space="preserve"> Natural Resources Institute, University of Manitoba; Department of Economics, Harvard University; </w:t>
      </w:r>
      <w:proofErr w:type="spellStart"/>
      <w:r w:rsidRPr="006F5E50">
        <w:rPr>
          <w:sz w:val="18"/>
          <w:szCs w:val="18"/>
        </w:rPr>
        <w:t>Estacio´n</w:t>
      </w:r>
      <w:proofErr w:type="spellEnd"/>
      <w:r w:rsidRPr="006F5E50">
        <w:rPr>
          <w:sz w:val="18"/>
          <w:szCs w:val="18"/>
        </w:rPr>
        <w:t xml:space="preserve"> Experimental ‘‘Indio </w:t>
      </w:r>
      <w:proofErr w:type="spellStart"/>
      <w:r w:rsidRPr="006F5E50">
        <w:rPr>
          <w:sz w:val="18"/>
          <w:szCs w:val="18"/>
        </w:rPr>
        <w:t>Hatuey</w:t>
      </w:r>
      <w:proofErr w:type="spellEnd"/>
      <w:r w:rsidRPr="006F5E50">
        <w:rPr>
          <w:sz w:val="18"/>
          <w:szCs w:val="18"/>
        </w:rPr>
        <w:t xml:space="preserve">’’, Central </w:t>
      </w:r>
      <w:proofErr w:type="spellStart"/>
      <w:r w:rsidRPr="006F5E50">
        <w:rPr>
          <w:sz w:val="18"/>
          <w:szCs w:val="18"/>
        </w:rPr>
        <w:t>Espan˜a</w:t>
      </w:r>
      <w:proofErr w:type="spellEnd"/>
      <w:r w:rsidRPr="006F5E50">
        <w:rPr>
          <w:sz w:val="18"/>
          <w:szCs w:val="18"/>
        </w:rPr>
        <w:t xml:space="preserve"> </w:t>
      </w:r>
      <w:proofErr w:type="spellStart"/>
      <w:r w:rsidRPr="006F5E50">
        <w:rPr>
          <w:sz w:val="18"/>
          <w:szCs w:val="18"/>
        </w:rPr>
        <w:t>Republicana</w:t>
      </w:r>
      <w:proofErr w:type="spellEnd"/>
      <w:r w:rsidRPr="006F5E50">
        <w:rPr>
          <w:sz w:val="18"/>
          <w:szCs w:val="18"/>
        </w:rPr>
        <w:t xml:space="preserve">, </w:t>
      </w:r>
      <w:proofErr w:type="spellStart"/>
      <w:r w:rsidRPr="006F5E50">
        <w:rPr>
          <w:sz w:val="18"/>
          <w:szCs w:val="18"/>
        </w:rPr>
        <w:t>Perico</w:t>
      </w:r>
      <w:proofErr w:type="spellEnd"/>
      <w:r w:rsidRPr="006F5E50">
        <w:rPr>
          <w:sz w:val="18"/>
          <w:szCs w:val="18"/>
        </w:rPr>
        <w:t xml:space="preserve">, Matanzas, Cuba. “What economic democracy for </w:t>
      </w:r>
      <w:proofErr w:type="spellStart"/>
      <w:r w:rsidRPr="006F5E50">
        <w:rPr>
          <w:sz w:val="18"/>
          <w:szCs w:val="18"/>
        </w:rPr>
        <w:t>degrowth</w:t>
      </w:r>
      <w:proofErr w:type="spellEnd"/>
      <w:r w:rsidRPr="006F5E50">
        <w:rPr>
          <w:sz w:val="18"/>
          <w:szCs w:val="18"/>
        </w:rPr>
        <w:t xml:space="preserve">? </w:t>
      </w:r>
      <w:proofErr w:type="gramStart"/>
      <w:r w:rsidRPr="006F5E50">
        <w:rPr>
          <w:sz w:val="18"/>
          <w:szCs w:val="18"/>
        </w:rPr>
        <w:t xml:space="preserve">Some comments on the contribution of socialist models and Cuban </w:t>
      </w:r>
      <w:proofErr w:type="spellStart"/>
      <w:r w:rsidRPr="006F5E50">
        <w:rPr>
          <w:sz w:val="18"/>
          <w:szCs w:val="18"/>
        </w:rPr>
        <w:t>agroecology</w:t>
      </w:r>
      <w:proofErr w:type="spellEnd"/>
      <w:r w:rsidRPr="006F5E50">
        <w:rPr>
          <w:sz w:val="18"/>
          <w:szCs w:val="18"/>
        </w:rPr>
        <w:t>,” Futures 44.6.</w:t>
      </w:r>
      <w:proofErr w:type="gramEnd"/>
    </w:p>
    <w:p w14:paraId="277099F2" w14:textId="77777777" w:rsidR="00B27598" w:rsidRDefault="00B27598" w:rsidP="00B27598"/>
    <w:p w14:paraId="25CEA531" w14:textId="77777777" w:rsidR="00B27598" w:rsidRPr="006F5E50" w:rsidRDefault="00B27598" w:rsidP="00B27598">
      <w:pPr>
        <w:rPr>
          <w:sz w:val="18"/>
          <w:szCs w:val="18"/>
        </w:rPr>
      </w:pPr>
      <w:r w:rsidRPr="00F95C25">
        <w:rPr>
          <w:rStyle w:val="Underlined"/>
        </w:rPr>
        <w:t xml:space="preserve">Sustainable </w:t>
      </w:r>
      <w:proofErr w:type="spellStart"/>
      <w:r w:rsidRPr="00F95C25">
        <w:rPr>
          <w:rStyle w:val="Underlined"/>
        </w:rPr>
        <w:t>degrowth</w:t>
      </w:r>
      <w:proofErr w:type="spellEnd"/>
      <w:r w:rsidRPr="00F95C25">
        <w:rPr>
          <w:rStyle w:val="Underlined"/>
        </w:rPr>
        <w:t xml:space="preserve"> has been deﬁned as ‘‘an equitable and democratic transition to a smaller economy with less production and consumption’’</w:t>
      </w:r>
      <w:r w:rsidRPr="006F5E50">
        <w:rPr>
          <w:sz w:val="18"/>
          <w:szCs w:val="18"/>
        </w:rPr>
        <w:t xml:space="preserve"> [1]. </w:t>
      </w:r>
      <w:r w:rsidRPr="00F95C25">
        <w:rPr>
          <w:rStyle w:val="Underlined"/>
        </w:rPr>
        <w:t>It is about reducing the energy and material ﬂows while still fulﬁlling basic and growing human needs such as food, health, education and housing</w:t>
      </w:r>
      <w:r w:rsidRPr="006F5E50">
        <w:rPr>
          <w:sz w:val="18"/>
          <w:szCs w:val="18"/>
        </w:rPr>
        <w:t xml:space="preserve"> [2,3]. However, it turns out that </w:t>
      </w:r>
      <w:r w:rsidRPr="00F95C25">
        <w:rPr>
          <w:rStyle w:val="Underlined"/>
        </w:rPr>
        <w:t>capitalist institutions foster exactly the opposite trend</w:t>
      </w:r>
      <w:r w:rsidRPr="006F5E50">
        <w:rPr>
          <w:sz w:val="18"/>
          <w:szCs w:val="18"/>
        </w:rPr>
        <w:t xml:space="preserve">. How then is </w:t>
      </w:r>
      <w:proofErr w:type="spellStart"/>
      <w:r w:rsidRPr="006F5E50">
        <w:rPr>
          <w:sz w:val="18"/>
          <w:szCs w:val="18"/>
        </w:rPr>
        <w:t>degrowth</w:t>
      </w:r>
      <w:proofErr w:type="spellEnd"/>
      <w:r w:rsidRPr="006F5E50">
        <w:rPr>
          <w:sz w:val="18"/>
          <w:szCs w:val="18"/>
        </w:rPr>
        <w:t xml:space="preserve"> going to be implemented on a large scale? Is it reasonable to think that today’s liberal democracies, associated with changes in public opinion, will sufﬁce?</w:t>
      </w:r>
    </w:p>
    <w:p w14:paraId="03A41F32" w14:textId="77777777" w:rsidR="00B27598" w:rsidRPr="006F5E50" w:rsidRDefault="00B27598" w:rsidP="00B27598">
      <w:pPr>
        <w:rPr>
          <w:sz w:val="18"/>
          <w:szCs w:val="18"/>
        </w:rPr>
      </w:pPr>
      <w:r w:rsidRPr="006F5E50">
        <w:rPr>
          <w:sz w:val="18"/>
          <w:szCs w:val="18"/>
        </w:rPr>
        <w:t xml:space="preserve">For a long time, </w:t>
      </w:r>
      <w:r w:rsidRPr="00F95C25">
        <w:rPr>
          <w:rStyle w:val="Underlined"/>
        </w:rPr>
        <w:t>socialist scholars have argued that the kind of politics and ideology that prevails in a given society is closely related to the economic structure it displays</w:t>
      </w:r>
      <w:r w:rsidRPr="006F5E50">
        <w:rPr>
          <w:sz w:val="18"/>
          <w:szCs w:val="18"/>
        </w:rPr>
        <w:t xml:space="preserve"> [4,5]. </w:t>
      </w:r>
      <w:r w:rsidRPr="00F95C25">
        <w:rPr>
          <w:rStyle w:val="Underlined"/>
        </w:rPr>
        <w:t xml:space="preserve">More speciﬁcally, many of them are </w:t>
      </w:r>
      <w:proofErr w:type="spellStart"/>
      <w:r w:rsidRPr="00F95C25">
        <w:rPr>
          <w:rStyle w:val="Underlined"/>
        </w:rPr>
        <w:t>sceptical</w:t>
      </w:r>
      <w:proofErr w:type="spellEnd"/>
      <w:r w:rsidRPr="00F95C25">
        <w:rPr>
          <w:rStyle w:val="Underlined"/>
        </w:rPr>
        <w:t xml:space="preserve"> about the possibility to combine a true democracy with capitalism</w:t>
      </w:r>
      <w:r w:rsidRPr="006F5E50">
        <w:rPr>
          <w:sz w:val="18"/>
          <w:szCs w:val="18"/>
        </w:rPr>
        <w:t xml:space="preserve"> – the latter being fundamentally characterized by a lack of democracy in the ﬁrm. This is </w:t>
      </w:r>
      <w:proofErr w:type="gramStart"/>
      <w:r w:rsidRPr="006F5E50">
        <w:rPr>
          <w:sz w:val="18"/>
          <w:szCs w:val="18"/>
        </w:rPr>
        <w:t>reﬂected,</w:t>
      </w:r>
      <w:proofErr w:type="gramEnd"/>
      <w:r w:rsidRPr="006F5E50">
        <w:rPr>
          <w:sz w:val="18"/>
          <w:szCs w:val="18"/>
        </w:rPr>
        <w:t xml:space="preserve"> it is argued, in the fact that the political and economic life tends to be shaped according to the interests of </w:t>
      </w:r>
      <w:r w:rsidRPr="00F95C25">
        <w:rPr>
          <w:rStyle w:val="Underlined"/>
        </w:rPr>
        <w:t>a small group of people owning (or managing) the strategic means of production</w:t>
      </w:r>
      <w:r w:rsidRPr="006F5E50">
        <w:rPr>
          <w:sz w:val="18"/>
          <w:szCs w:val="18"/>
        </w:rPr>
        <w:t xml:space="preserve"> [6]. Indeed, this elite </w:t>
      </w:r>
      <w:r w:rsidRPr="00F95C25">
        <w:rPr>
          <w:rStyle w:val="Underlined"/>
        </w:rPr>
        <w:t>can use its disproportionate economic power to inﬂuence political processes</w:t>
      </w:r>
      <w:r w:rsidRPr="006F5E50">
        <w:rPr>
          <w:sz w:val="18"/>
          <w:szCs w:val="18"/>
        </w:rPr>
        <w:t xml:space="preserve"> through (</w:t>
      </w:r>
      <w:proofErr w:type="gramStart"/>
      <w:r w:rsidRPr="006F5E50">
        <w:rPr>
          <w:sz w:val="18"/>
          <w:szCs w:val="18"/>
        </w:rPr>
        <w:t>dis)information</w:t>
      </w:r>
      <w:proofErr w:type="gramEnd"/>
      <w:r w:rsidRPr="006F5E50">
        <w:rPr>
          <w:sz w:val="18"/>
          <w:szCs w:val="18"/>
        </w:rPr>
        <w:t xml:space="preserve"> campaigns, the funding of political parties, of candidates or of those </w:t>
      </w:r>
      <w:proofErr w:type="spellStart"/>
      <w:r w:rsidRPr="006F5E50">
        <w:rPr>
          <w:sz w:val="18"/>
          <w:szCs w:val="18"/>
        </w:rPr>
        <w:t>organisations</w:t>
      </w:r>
      <w:proofErr w:type="spellEnd"/>
      <w:r w:rsidRPr="006F5E50">
        <w:rPr>
          <w:sz w:val="18"/>
          <w:szCs w:val="18"/>
        </w:rPr>
        <w:t xml:space="preserve"> that produce and diffuse a certain kind of knowledge considered appropriate [7]. Alternatively, this dominant class can also threaten to plunge the country into a crisis if a government refuses to satisfy its interests (it can do so by </w:t>
      </w:r>
      <w:proofErr w:type="spellStart"/>
      <w:r w:rsidRPr="006F5E50">
        <w:rPr>
          <w:sz w:val="18"/>
          <w:szCs w:val="18"/>
        </w:rPr>
        <w:t>delocalising</w:t>
      </w:r>
      <w:proofErr w:type="spellEnd"/>
      <w:r w:rsidRPr="006F5E50">
        <w:rPr>
          <w:sz w:val="18"/>
          <w:szCs w:val="18"/>
        </w:rPr>
        <w:t xml:space="preserve"> production, investing abroad, and so on). A given government is thus to some extent forced to please the economic elite in order to stay in power.</w:t>
      </w:r>
    </w:p>
    <w:p w14:paraId="4A4D8533" w14:textId="77777777" w:rsidR="00B27598" w:rsidRPr="006F5E50" w:rsidRDefault="00B27598" w:rsidP="00B27598">
      <w:pPr>
        <w:rPr>
          <w:sz w:val="18"/>
          <w:szCs w:val="18"/>
        </w:rPr>
      </w:pPr>
      <w:r w:rsidRPr="006F5E50">
        <w:rPr>
          <w:sz w:val="18"/>
          <w:szCs w:val="18"/>
        </w:rPr>
        <w:t xml:space="preserve">Dahl and </w:t>
      </w:r>
      <w:proofErr w:type="spellStart"/>
      <w:r w:rsidRPr="006F5E50">
        <w:rPr>
          <w:sz w:val="18"/>
          <w:szCs w:val="18"/>
        </w:rPr>
        <w:t>Lindblom</w:t>
      </w:r>
      <w:proofErr w:type="spellEnd"/>
      <w:r w:rsidRPr="006F5E50">
        <w:rPr>
          <w:sz w:val="18"/>
          <w:szCs w:val="18"/>
        </w:rPr>
        <w:t xml:space="preserve"> [8] classically distinguished between ‘‘democracy’’ and ‘‘</w:t>
      </w:r>
      <w:proofErr w:type="spellStart"/>
      <w:r w:rsidRPr="006F5E50">
        <w:rPr>
          <w:sz w:val="18"/>
          <w:szCs w:val="18"/>
        </w:rPr>
        <w:t>polyarchy</w:t>
      </w:r>
      <w:proofErr w:type="spellEnd"/>
      <w:r w:rsidRPr="006F5E50">
        <w:rPr>
          <w:sz w:val="18"/>
          <w:szCs w:val="18"/>
        </w:rPr>
        <w:t xml:space="preserve">’’. </w:t>
      </w:r>
      <w:proofErr w:type="spellStart"/>
      <w:r w:rsidRPr="00577BD0">
        <w:rPr>
          <w:rStyle w:val="Underlined"/>
        </w:rPr>
        <w:t>Polyarchy</w:t>
      </w:r>
      <w:proofErr w:type="spellEnd"/>
      <w:r w:rsidRPr="00577BD0">
        <w:rPr>
          <w:rStyle w:val="Underlined"/>
        </w:rPr>
        <w:t xml:space="preserve"> represents today’s dominant representative system: in such system, the electorate is not fully sovereign as it is a series of specialized elites</w:t>
      </w:r>
      <w:r w:rsidRPr="006F5E50">
        <w:rPr>
          <w:sz w:val="18"/>
          <w:szCs w:val="18"/>
        </w:rPr>
        <w:t xml:space="preserve"> – not a single, monolithic elite as in autocracy – that compete and bargain with one another for the control of government and society, through elections. Democracy, on the contrary, is a system in which the electorate is truly sovereign, meaning that:</w:t>
      </w:r>
    </w:p>
    <w:p w14:paraId="1AFBCCAC" w14:textId="77777777" w:rsidR="00B27598" w:rsidRPr="006F5E50" w:rsidRDefault="00B27598" w:rsidP="00B27598">
      <w:pPr>
        <w:rPr>
          <w:sz w:val="18"/>
          <w:szCs w:val="18"/>
        </w:rPr>
      </w:pPr>
      <w:r w:rsidRPr="006F5E50">
        <w:rPr>
          <w:sz w:val="18"/>
          <w:szCs w:val="18"/>
        </w:rPr>
        <w:t xml:space="preserve">(1) </w:t>
      </w:r>
      <w:proofErr w:type="gramStart"/>
      <w:r w:rsidRPr="006F5E50">
        <w:rPr>
          <w:sz w:val="18"/>
          <w:szCs w:val="18"/>
        </w:rPr>
        <w:t>its</w:t>
      </w:r>
      <w:proofErr w:type="gramEnd"/>
      <w:r w:rsidRPr="006F5E50">
        <w:rPr>
          <w:sz w:val="18"/>
          <w:szCs w:val="18"/>
        </w:rPr>
        <w:t xml:space="preserve"> members are reasonably well informed about the issues to be decided by the political process, and reasonably active in contributing to their resolution; and (2) there exists no stable minority elite with more political power than any other stable group, especially than the elected ofﬁcials. Democracy in this sense can hardly coexist with capitalism, a system fundamentally characterized by class stratiﬁcation.</w:t>
      </w:r>
    </w:p>
    <w:p w14:paraId="48E79F7A" w14:textId="77777777" w:rsidR="00B27598" w:rsidRPr="006F5E50" w:rsidRDefault="00B27598" w:rsidP="00B27598">
      <w:pPr>
        <w:rPr>
          <w:sz w:val="18"/>
          <w:szCs w:val="18"/>
        </w:rPr>
      </w:pPr>
      <w:r w:rsidRPr="006F5E50">
        <w:rPr>
          <w:sz w:val="18"/>
          <w:szCs w:val="18"/>
        </w:rPr>
        <w:t xml:space="preserve">Going back to the issue of </w:t>
      </w:r>
      <w:r w:rsidRPr="00577BD0">
        <w:rPr>
          <w:rStyle w:val="Underlined"/>
        </w:rPr>
        <w:t xml:space="preserve">a sustainable </w:t>
      </w:r>
      <w:proofErr w:type="spellStart"/>
      <w:r w:rsidRPr="00577BD0">
        <w:rPr>
          <w:rStyle w:val="Underlined"/>
        </w:rPr>
        <w:t>degrowth</w:t>
      </w:r>
      <w:proofErr w:type="spellEnd"/>
      <w:r w:rsidRPr="00577BD0">
        <w:rPr>
          <w:rStyle w:val="Underlined"/>
        </w:rPr>
        <w:t xml:space="preserve"> transition</w:t>
      </w:r>
      <w:r w:rsidRPr="006F5E50">
        <w:rPr>
          <w:sz w:val="18"/>
          <w:szCs w:val="18"/>
        </w:rPr>
        <w:t xml:space="preserve">, we believe that such transitions </w:t>
      </w:r>
      <w:r w:rsidRPr="00577BD0">
        <w:rPr>
          <w:rStyle w:val="Underlined"/>
        </w:rPr>
        <w:t>can only be endorsed by citizens reasonably well informed about the socio-ecological issues at stake and reasonably active in contributing to their resolution, that is, by citizen unobstructed by a privileged class</w:t>
      </w:r>
      <w:r w:rsidRPr="006F5E50">
        <w:rPr>
          <w:sz w:val="18"/>
          <w:szCs w:val="18"/>
        </w:rPr>
        <w:t xml:space="preserve">. This means, again, that </w:t>
      </w:r>
      <w:proofErr w:type="spellStart"/>
      <w:r w:rsidRPr="00577BD0">
        <w:rPr>
          <w:rStyle w:val="Underlined"/>
        </w:rPr>
        <w:t>degrowth</w:t>
      </w:r>
      <w:proofErr w:type="spellEnd"/>
      <w:r w:rsidRPr="00577BD0">
        <w:rPr>
          <w:rStyle w:val="Underlined"/>
        </w:rPr>
        <w:t xml:space="preserve"> appears to be hardly possible within today’s capitalism and associated liberal democracies</w:t>
      </w:r>
      <w:r w:rsidRPr="006F5E50">
        <w:rPr>
          <w:sz w:val="18"/>
          <w:szCs w:val="18"/>
        </w:rPr>
        <w:t xml:space="preserve">. In line with this, many </w:t>
      </w:r>
      <w:proofErr w:type="spellStart"/>
      <w:r w:rsidRPr="006F5E50">
        <w:rPr>
          <w:sz w:val="18"/>
          <w:szCs w:val="18"/>
        </w:rPr>
        <w:t>degrowth</w:t>
      </w:r>
      <w:proofErr w:type="spellEnd"/>
      <w:r w:rsidRPr="006F5E50">
        <w:rPr>
          <w:sz w:val="18"/>
          <w:szCs w:val="18"/>
        </w:rPr>
        <w:t xml:space="preserve"> supporters seem more keen on models of participative and direct democracy [3] – but they remain rather unclear as to which speciﬁc idea of democracy can be combined to an economic structure fostering </w:t>
      </w:r>
      <w:proofErr w:type="spellStart"/>
      <w:r w:rsidRPr="006F5E50">
        <w:rPr>
          <w:sz w:val="18"/>
          <w:szCs w:val="18"/>
        </w:rPr>
        <w:t>degrowth</w:t>
      </w:r>
      <w:proofErr w:type="spellEnd"/>
      <w:r w:rsidRPr="006F5E50">
        <w:rPr>
          <w:sz w:val="18"/>
          <w:szCs w:val="18"/>
        </w:rPr>
        <w:t xml:space="preserve">. </w:t>
      </w:r>
      <w:proofErr w:type="spellStart"/>
      <w:r w:rsidRPr="006F5E50">
        <w:rPr>
          <w:sz w:val="18"/>
          <w:szCs w:val="18"/>
        </w:rPr>
        <w:t>Mart</w:t>
      </w:r>
      <w:r w:rsidRPr="006F5E50">
        <w:rPr>
          <w:rFonts w:hint="cs"/>
          <w:sz w:val="18"/>
          <w:szCs w:val="18"/>
        </w:rPr>
        <w:t>ı</w:t>
      </w:r>
      <w:r w:rsidRPr="006F5E50">
        <w:rPr>
          <w:rFonts w:hint="eastAsia"/>
          <w:sz w:val="18"/>
          <w:szCs w:val="18"/>
        </w:rPr>
        <w:t>´</w:t>
      </w:r>
      <w:r w:rsidRPr="006F5E50">
        <w:rPr>
          <w:sz w:val="18"/>
          <w:szCs w:val="18"/>
        </w:rPr>
        <w:t>nez-Alier</w:t>
      </w:r>
      <w:proofErr w:type="spellEnd"/>
      <w:r w:rsidRPr="006F5E50">
        <w:rPr>
          <w:sz w:val="18"/>
          <w:szCs w:val="18"/>
        </w:rPr>
        <w:t xml:space="preserve"> et al. [1] have argued that future research on </w:t>
      </w:r>
      <w:proofErr w:type="spellStart"/>
      <w:r w:rsidRPr="006F5E50">
        <w:rPr>
          <w:sz w:val="18"/>
          <w:szCs w:val="18"/>
        </w:rPr>
        <w:t>degrowth</w:t>
      </w:r>
      <w:proofErr w:type="spellEnd"/>
      <w:r w:rsidRPr="006F5E50">
        <w:rPr>
          <w:sz w:val="18"/>
          <w:szCs w:val="18"/>
        </w:rPr>
        <w:t xml:space="preserve"> should crucially focus on understanding the conditions for reaching a reduction in the size of the economy. Indeed, research on these conditions must be theoretical as well as empirical and must focus on contemporary as well as historical experiences.</w:t>
      </w:r>
    </w:p>
    <w:p w14:paraId="78DDDF9D" w14:textId="77777777" w:rsidR="00B27598" w:rsidRDefault="00B27598" w:rsidP="00B27598">
      <w:pPr>
        <w:rPr>
          <w:sz w:val="18"/>
          <w:szCs w:val="18"/>
        </w:rPr>
      </w:pPr>
      <w:r w:rsidRPr="006F5E50">
        <w:rPr>
          <w:sz w:val="18"/>
          <w:szCs w:val="18"/>
        </w:rPr>
        <w:t xml:space="preserve">In the present paper, our objective is precisely to investigate the links between the economic </w:t>
      </w:r>
      <w:proofErr w:type="gramStart"/>
      <w:r w:rsidRPr="006F5E50">
        <w:rPr>
          <w:sz w:val="18"/>
          <w:szCs w:val="18"/>
        </w:rPr>
        <w:t>structure</w:t>
      </w:r>
      <w:proofErr w:type="gramEnd"/>
      <w:r w:rsidRPr="006F5E50">
        <w:rPr>
          <w:sz w:val="18"/>
          <w:szCs w:val="18"/>
        </w:rPr>
        <w:t xml:space="preserve">, democratic principles, and </w:t>
      </w:r>
      <w:proofErr w:type="spellStart"/>
      <w:r w:rsidRPr="006F5E50">
        <w:rPr>
          <w:sz w:val="18"/>
          <w:szCs w:val="18"/>
        </w:rPr>
        <w:t>degrowth</w:t>
      </w:r>
      <w:proofErr w:type="spellEnd"/>
      <w:r w:rsidRPr="006F5E50">
        <w:rPr>
          <w:sz w:val="18"/>
          <w:szCs w:val="18"/>
        </w:rPr>
        <w:t xml:space="preserve">. We shall do this by preliminarily exploring some theoretical issues as well as a countrywide experience. Firstly, we provide a discussion of some of the main models of alternative politico-economic systems in order to ﬁnd out their potential for achieving economic democracy and </w:t>
      </w:r>
      <w:proofErr w:type="spellStart"/>
      <w:r w:rsidRPr="006F5E50">
        <w:rPr>
          <w:sz w:val="18"/>
          <w:szCs w:val="18"/>
        </w:rPr>
        <w:t>degrowth</w:t>
      </w:r>
      <w:proofErr w:type="spellEnd"/>
      <w:r w:rsidRPr="006F5E50">
        <w:rPr>
          <w:sz w:val="18"/>
          <w:szCs w:val="18"/>
        </w:rPr>
        <w:t xml:space="preserve">. We believe that </w:t>
      </w:r>
      <w:proofErr w:type="spellStart"/>
      <w:r w:rsidRPr="00577BD0">
        <w:rPr>
          <w:rStyle w:val="Underlined"/>
        </w:rPr>
        <w:t>degrowth</w:t>
      </w:r>
      <w:proofErr w:type="spellEnd"/>
      <w:r w:rsidRPr="00577BD0">
        <w:rPr>
          <w:rStyle w:val="Underlined"/>
        </w:rPr>
        <w:t xml:space="preserve"> supporters would gain from discussing</w:t>
      </w:r>
      <w:r w:rsidRPr="006F5E50">
        <w:rPr>
          <w:sz w:val="18"/>
          <w:szCs w:val="18"/>
        </w:rPr>
        <w:t xml:space="preserve"> such theoretical models. They include participatory planning, market socialism, and </w:t>
      </w:r>
      <w:r w:rsidRPr="00577BD0">
        <w:rPr>
          <w:rStyle w:val="Underlined"/>
        </w:rPr>
        <w:t>models based on workers’ self-management</w:t>
      </w:r>
      <w:r w:rsidRPr="006F5E50">
        <w:rPr>
          <w:sz w:val="18"/>
          <w:szCs w:val="18"/>
        </w:rPr>
        <w:t xml:space="preserve">. We argue that the latter has the greatest chance of succeeding a </w:t>
      </w:r>
      <w:proofErr w:type="spellStart"/>
      <w:r w:rsidRPr="006F5E50">
        <w:rPr>
          <w:sz w:val="18"/>
          <w:szCs w:val="18"/>
        </w:rPr>
        <w:t>degrowth</w:t>
      </w:r>
      <w:proofErr w:type="spellEnd"/>
      <w:r w:rsidRPr="006F5E50">
        <w:rPr>
          <w:sz w:val="18"/>
          <w:szCs w:val="18"/>
        </w:rPr>
        <w:t xml:space="preserve"> transition. Secondly, we intend to learn some empirical lessons from Cuba’s agriculture – today’s largest real-life experience of </w:t>
      </w:r>
      <w:proofErr w:type="spellStart"/>
      <w:r w:rsidRPr="006F5E50">
        <w:rPr>
          <w:sz w:val="18"/>
          <w:szCs w:val="18"/>
        </w:rPr>
        <w:t>agroecological</w:t>
      </w:r>
      <w:proofErr w:type="spellEnd"/>
      <w:r w:rsidRPr="006F5E50">
        <w:rPr>
          <w:sz w:val="18"/>
          <w:szCs w:val="18"/>
        </w:rPr>
        <w:t xml:space="preserve"> “</w:t>
      </w:r>
      <w:proofErr w:type="spellStart"/>
      <w:r w:rsidRPr="006F5E50">
        <w:rPr>
          <w:sz w:val="18"/>
          <w:szCs w:val="18"/>
        </w:rPr>
        <w:t>degrowth</w:t>
      </w:r>
      <w:proofErr w:type="spellEnd"/>
      <w:r w:rsidRPr="006F5E50">
        <w:rPr>
          <w:sz w:val="18"/>
          <w:szCs w:val="18"/>
        </w:rPr>
        <w:t>’’. In so doing, we keep a critical eye on the combination of participation, economic organization, and sustainable‘‘</w:t>
      </w:r>
      <w:proofErr w:type="spellStart"/>
      <w:r w:rsidRPr="006F5E50">
        <w:rPr>
          <w:sz w:val="18"/>
          <w:szCs w:val="18"/>
        </w:rPr>
        <w:t>degrowth</w:t>
      </w:r>
      <w:proofErr w:type="spellEnd"/>
      <w:r w:rsidRPr="006F5E50">
        <w:rPr>
          <w:sz w:val="18"/>
          <w:szCs w:val="18"/>
        </w:rPr>
        <w:t xml:space="preserve">’’. Our hypothesis is that </w:t>
      </w:r>
      <w:r w:rsidRPr="00577BD0">
        <w:rPr>
          <w:rStyle w:val="Underlined"/>
        </w:rPr>
        <w:t xml:space="preserve">a largely non-capitalist system such as the Cuban economy – despite its many shortcomings – is in a better position to achieve forms of sustainable </w:t>
      </w:r>
      <w:proofErr w:type="spellStart"/>
      <w:r w:rsidRPr="00577BD0">
        <w:rPr>
          <w:rStyle w:val="Underlined"/>
        </w:rPr>
        <w:t>degrowth</w:t>
      </w:r>
      <w:proofErr w:type="spellEnd"/>
      <w:r w:rsidRPr="00577BD0">
        <w:rPr>
          <w:rStyle w:val="Underlined"/>
        </w:rPr>
        <w:t xml:space="preserve"> than capitalist countries, but that it would be even more so with more democracy</w:t>
      </w:r>
      <w:r w:rsidRPr="006F5E50">
        <w:rPr>
          <w:sz w:val="18"/>
          <w:szCs w:val="18"/>
        </w:rPr>
        <w:t xml:space="preserve">. Speciﬁcally, we argue that </w:t>
      </w:r>
      <w:r w:rsidRPr="00370EC8">
        <w:rPr>
          <w:rStyle w:val="Underlined"/>
        </w:rPr>
        <w:t xml:space="preserve">small-scale farmer cooperatives have the best potential for achieving the </w:t>
      </w:r>
      <w:proofErr w:type="spellStart"/>
      <w:r w:rsidRPr="00370EC8">
        <w:rPr>
          <w:rStyle w:val="Underlined"/>
        </w:rPr>
        <w:t>degrowth</w:t>
      </w:r>
      <w:proofErr w:type="spellEnd"/>
      <w:r w:rsidRPr="00370EC8">
        <w:rPr>
          <w:rStyle w:val="Underlined"/>
        </w:rPr>
        <w:t xml:space="preserve">-oriented goals of </w:t>
      </w:r>
      <w:proofErr w:type="spellStart"/>
      <w:r w:rsidRPr="00370EC8">
        <w:rPr>
          <w:rStyle w:val="Underlined"/>
        </w:rPr>
        <w:t>agroecology</w:t>
      </w:r>
      <w:proofErr w:type="spellEnd"/>
      <w:r w:rsidRPr="006F5E50">
        <w:rPr>
          <w:sz w:val="18"/>
          <w:szCs w:val="18"/>
        </w:rPr>
        <w:t>.</w:t>
      </w:r>
    </w:p>
    <w:p w14:paraId="72D87122" w14:textId="77777777" w:rsidR="00B27598" w:rsidRDefault="00B27598" w:rsidP="00B27598"/>
    <w:p w14:paraId="74792327" w14:textId="252B486C" w:rsidR="00B27598" w:rsidRDefault="008B4CA2" w:rsidP="008B4CA2">
      <w:pPr>
        <w:pStyle w:val="Heading3"/>
      </w:pPr>
      <w:bookmarkStart w:id="11" w:name="_Toc232482399"/>
      <w:proofErr w:type="spellStart"/>
      <w:r>
        <w:t>Degrowth</w:t>
      </w:r>
      <w:proofErr w:type="spellEnd"/>
      <w:r>
        <w:t xml:space="preserve"> Good</w:t>
      </w:r>
      <w:bookmarkEnd w:id="11"/>
    </w:p>
    <w:p w14:paraId="277095B0" w14:textId="77777777" w:rsidR="008B4CA2" w:rsidRDefault="008B4CA2" w:rsidP="008B4CA2"/>
    <w:p w14:paraId="088615A7" w14:textId="795D6FA6" w:rsidR="008B4CA2" w:rsidRDefault="008B4CA2" w:rsidP="008B4CA2">
      <w:pPr>
        <w:pStyle w:val="Heading4"/>
      </w:pPr>
      <w:proofErr w:type="spellStart"/>
      <w:r>
        <w:t>Degrowth</w:t>
      </w:r>
      <w:proofErr w:type="spellEnd"/>
      <w:r>
        <w:t xml:space="preserve"> critical to prevent extinction through environmental collapse.</w:t>
      </w:r>
    </w:p>
    <w:p w14:paraId="28C614C9" w14:textId="76DBA86D" w:rsidR="008B4CA2" w:rsidRPr="008B4CA2" w:rsidRDefault="008B4CA2" w:rsidP="008B4CA2">
      <w:pPr>
        <w:rPr>
          <w:sz w:val="18"/>
          <w:szCs w:val="18"/>
        </w:rPr>
      </w:pPr>
      <w:proofErr w:type="gramStart"/>
      <w:r w:rsidRPr="008B4CA2">
        <w:rPr>
          <w:rStyle w:val="Heading4Char"/>
        </w:rPr>
        <w:t>IPS</w:t>
      </w:r>
      <w:r w:rsidRPr="008B4CA2">
        <w:rPr>
          <w:sz w:val="18"/>
          <w:szCs w:val="18"/>
        </w:rPr>
        <w:t>, 11/7/</w:t>
      </w:r>
      <w:r w:rsidRPr="008B4CA2">
        <w:rPr>
          <w:rStyle w:val="Heading4Char"/>
        </w:rPr>
        <w:t>2012</w:t>
      </w:r>
      <w:r w:rsidRPr="008B4CA2">
        <w:rPr>
          <w:sz w:val="18"/>
          <w:szCs w:val="18"/>
        </w:rPr>
        <w:t>.</w:t>
      </w:r>
      <w:proofErr w:type="gramEnd"/>
      <w:r w:rsidRPr="008B4CA2">
        <w:rPr>
          <w:sz w:val="18"/>
          <w:szCs w:val="18"/>
        </w:rPr>
        <w:t xml:space="preserve"> Inter Press Service. “For Champions of </w:t>
      </w:r>
      <w:proofErr w:type="spellStart"/>
      <w:r w:rsidRPr="008B4CA2">
        <w:rPr>
          <w:sz w:val="18"/>
          <w:szCs w:val="18"/>
        </w:rPr>
        <w:t>Degrowth</w:t>
      </w:r>
      <w:proofErr w:type="spellEnd"/>
      <w:r w:rsidRPr="008B4CA2">
        <w:rPr>
          <w:sz w:val="18"/>
          <w:szCs w:val="18"/>
        </w:rPr>
        <w:t>, Less Is Much More,” http://www.ipsnews.net/2012/11/for-champions-of-degrowth-less-is-much-more/.</w:t>
      </w:r>
    </w:p>
    <w:p w14:paraId="4CBA79EA" w14:textId="77777777" w:rsidR="008B4CA2" w:rsidRDefault="008B4CA2" w:rsidP="008B4CA2"/>
    <w:p w14:paraId="495C83CB" w14:textId="77777777" w:rsidR="008B4CA2" w:rsidRPr="008B4CA2" w:rsidRDefault="008B4CA2" w:rsidP="008B4CA2">
      <w:pPr>
        <w:rPr>
          <w:sz w:val="18"/>
          <w:szCs w:val="18"/>
        </w:rPr>
      </w:pPr>
      <w:r w:rsidRPr="008B4CA2">
        <w:rPr>
          <w:rStyle w:val="Underlined"/>
        </w:rPr>
        <w:t xml:space="preserve">The concept of </w:t>
      </w:r>
      <w:proofErr w:type="spellStart"/>
      <w:r w:rsidRPr="008B4CA2">
        <w:rPr>
          <w:rStyle w:val="Underlined"/>
        </w:rPr>
        <w:t>degrowth</w:t>
      </w:r>
      <w:proofErr w:type="spellEnd"/>
      <w:r w:rsidRPr="008B4CA2">
        <w:rPr>
          <w:rStyle w:val="Underlined"/>
        </w:rPr>
        <w:t xml:space="preserve"> is not a very comfortable one in overdeveloped countries such as the United States</w:t>
      </w:r>
      <w:r w:rsidRPr="008B4CA2">
        <w:rPr>
          <w:sz w:val="18"/>
          <w:szCs w:val="18"/>
        </w:rPr>
        <w:t>.</w:t>
      </w:r>
    </w:p>
    <w:p w14:paraId="7D38E38D" w14:textId="77777777" w:rsidR="008B4CA2" w:rsidRPr="008B4CA2" w:rsidRDefault="008B4CA2" w:rsidP="008B4CA2">
      <w:pPr>
        <w:rPr>
          <w:sz w:val="18"/>
          <w:szCs w:val="18"/>
        </w:rPr>
      </w:pPr>
      <w:r w:rsidRPr="008B4CA2">
        <w:rPr>
          <w:rStyle w:val="Underlined"/>
        </w:rPr>
        <w:t>But with the planet’s resources stretched to the limit, many argue that an action plan is needed to prevent the world’s largest economy from getting any bigger</w:t>
      </w:r>
      <w:r w:rsidRPr="008B4CA2">
        <w:rPr>
          <w:sz w:val="18"/>
          <w:szCs w:val="18"/>
        </w:rPr>
        <w:t>, especially with the global population projected to grow by another two billion by 2050.</w:t>
      </w:r>
    </w:p>
    <w:p w14:paraId="0A7E8C24" w14:textId="77777777" w:rsidR="008B4CA2" w:rsidRPr="008B4CA2" w:rsidRDefault="008B4CA2" w:rsidP="008B4CA2">
      <w:pPr>
        <w:rPr>
          <w:sz w:val="18"/>
          <w:szCs w:val="18"/>
        </w:rPr>
      </w:pPr>
      <w:r w:rsidRPr="008B4CA2">
        <w:rPr>
          <w:rStyle w:val="Underlined"/>
        </w:rPr>
        <w:t>Burgeoning population, flourishing economies and unsustainable consumption are putting a lot of pressure on Earth, disrupting ecosystems and the livelihoods of many human beings</w:t>
      </w:r>
      <w:r w:rsidRPr="008B4CA2">
        <w:rPr>
          <w:sz w:val="18"/>
          <w:szCs w:val="18"/>
        </w:rPr>
        <w:t xml:space="preserve">. The Global Footprint Network, an international sustainability think tank, </w:t>
      </w:r>
      <w:proofErr w:type="gramStart"/>
      <w:r w:rsidRPr="008B4CA2">
        <w:rPr>
          <w:sz w:val="18"/>
          <w:szCs w:val="18"/>
        </w:rPr>
        <w:t>estimates</w:t>
      </w:r>
      <w:proofErr w:type="gramEnd"/>
      <w:r w:rsidRPr="008B4CA2">
        <w:rPr>
          <w:sz w:val="18"/>
          <w:szCs w:val="18"/>
        </w:rPr>
        <w:t xml:space="preserve"> that </w:t>
      </w:r>
      <w:r w:rsidRPr="008B4CA2">
        <w:rPr>
          <w:rStyle w:val="Underlined"/>
        </w:rPr>
        <w:t>humanity uses the equivalent of 1.5 planets to provide the resources people consume and absorb the waste they produce</w:t>
      </w:r>
      <w:r w:rsidRPr="008B4CA2">
        <w:rPr>
          <w:sz w:val="18"/>
          <w:szCs w:val="18"/>
        </w:rPr>
        <w:t>.</w:t>
      </w:r>
    </w:p>
    <w:p w14:paraId="33D2F48E" w14:textId="77777777" w:rsidR="008B4CA2" w:rsidRPr="008B4CA2" w:rsidRDefault="008B4CA2" w:rsidP="008B4CA2">
      <w:pPr>
        <w:rPr>
          <w:sz w:val="18"/>
          <w:szCs w:val="18"/>
        </w:rPr>
      </w:pPr>
      <w:r w:rsidRPr="008B4CA2">
        <w:rPr>
          <w:rStyle w:val="Underlined"/>
        </w:rPr>
        <w:t>The human footprint on Earth’s systems has more than doubled over the last decades, and experts warn that humanity needs to significantly shrink its economy, while promoting environmental protection and diminishing inequalities</w:t>
      </w:r>
      <w:r w:rsidRPr="008B4CA2">
        <w:rPr>
          <w:sz w:val="18"/>
          <w:szCs w:val="18"/>
        </w:rPr>
        <w:t>.</w:t>
      </w:r>
    </w:p>
    <w:p w14:paraId="00F5665F" w14:textId="5B64FFE9" w:rsidR="008B4CA2" w:rsidRPr="008B4CA2" w:rsidRDefault="008B4CA2" w:rsidP="008B4CA2">
      <w:pPr>
        <w:rPr>
          <w:sz w:val="18"/>
          <w:szCs w:val="18"/>
        </w:rPr>
      </w:pPr>
      <w:r w:rsidRPr="008B4CA2">
        <w:rPr>
          <w:rStyle w:val="Underlined"/>
        </w:rPr>
        <w:t xml:space="preserve">“This intentional societal shifting is essential for a world where seven billion humans are depleting Earth’s </w:t>
      </w:r>
      <w:proofErr w:type="spellStart"/>
      <w:r w:rsidRPr="008B4CA2">
        <w:rPr>
          <w:rStyle w:val="Underlined"/>
        </w:rPr>
        <w:t>biocapacity</w:t>
      </w:r>
      <w:proofErr w:type="spellEnd"/>
      <w:r w:rsidRPr="008B4CA2">
        <w:rPr>
          <w:rStyle w:val="Underlined"/>
        </w:rPr>
        <w:t xml:space="preserve"> and threatening the collapse of key ecosystem services</w:t>
      </w:r>
      <w:r w:rsidRPr="008B4CA2">
        <w:rPr>
          <w:sz w:val="18"/>
          <w:szCs w:val="18"/>
        </w:rPr>
        <w:t xml:space="preserve">, like climate regulation, fisheries, pollination, and water purification,” Erik </w:t>
      </w:r>
      <w:proofErr w:type="spellStart"/>
      <w:r w:rsidRPr="008B4CA2">
        <w:rPr>
          <w:sz w:val="18"/>
          <w:szCs w:val="18"/>
        </w:rPr>
        <w:t>Assadourian</w:t>
      </w:r>
      <w:proofErr w:type="spellEnd"/>
      <w:r w:rsidRPr="008B4CA2">
        <w:rPr>
          <w:sz w:val="18"/>
          <w:szCs w:val="18"/>
        </w:rPr>
        <w:t xml:space="preserve">, a senior fellow at the </w:t>
      </w:r>
      <w:proofErr w:type="spellStart"/>
      <w:r w:rsidRPr="008B4CA2">
        <w:rPr>
          <w:sz w:val="18"/>
          <w:szCs w:val="18"/>
        </w:rPr>
        <w:t>Worldwatch</w:t>
      </w:r>
      <w:proofErr w:type="spellEnd"/>
      <w:r w:rsidRPr="008B4CA2">
        <w:rPr>
          <w:sz w:val="18"/>
          <w:szCs w:val="18"/>
        </w:rPr>
        <w:t xml:space="preserve"> Institute, told IPS.</w:t>
      </w:r>
    </w:p>
    <w:p w14:paraId="1139DCEA" w14:textId="77777777" w:rsidR="008B4CA2" w:rsidRPr="008B4CA2" w:rsidRDefault="008B4CA2" w:rsidP="008B4CA2">
      <w:pPr>
        <w:rPr>
          <w:sz w:val="18"/>
          <w:szCs w:val="18"/>
        </w:rPr>
      </w:pPr>
      <w:r w:rsidRPr="008B4CA2">
        <w:rPr>
          <w:rStyle w:val="Underlined"/>
        </w:rPr>
        <w:t xml:space="preserve">“By not proactively pursuing a path of </w:t>
      </w:r>
      <w:proofErr w:type="spellStart"/>
      <w:r w:rsidRPr="008B4CA2">
        <w:rPr>
          <w:rStyle w:val="Underlined"/>
        </w:rPr>
        <w:t>degrowth</w:t>
      </w:r>
      <w:proofErr w:type="spellEnd"/>
      <w:r w:rsidRPr="008B4CA2">
        <w:rPr>
          <w:rStyle w:val="Underlined"/>
        </w:rPr>
        <w:t xml:space="preserve">, then we accept that </w:t>
      </w:r>
      <w:r w:rsidRPr="008B4CA2">
        <w:rPr>
          <w:rStyle w:val="Underlined"/>
          <w:b/>
        </w:rPr>
        <w:t xml:space="preserve">instead of </w:t>
      </w:r>
      <w:proofErr w:type="spellStart"/>
      <w:r w:rsidRPr="008B4CA2">
        <w:rPr>
          <w:rStyle w:val="Underlined"/>
          <w:b/>
        </w:rPr>
        <w:t>degrowth</w:t>
      </w:r>
      <w:proofErr w:type="spellEnd"/>
      <w:r w:rsidRPr="008B4CA2">
        <w:rPr>
          <w:rStyle w:val="Underlined"/>
          <w:b/>
        </w:rPr>
        <w:t xml:space="preserve"> we’ll have an uncontrolled global contraction that will lead to much more discomfort and human suffering than </w:t>
      </w:r>
      <w:proofErr w:type="spellStart"/>
      <w:r w:rsidRPr="008B4CA2">
        <w:rPr>
          <w:rStyle w:val="Underlined"/>
          <w:b/>
        </w:rPr>
        <w:t>degrowth</w:t>
      </w:r>
      <w:proofErr w:type="spellEnd"/>
      <w:r w:rsidRPr="008B4CA2">
        <w:rPr>
          <w:rStyle w:val="Underlined"/>
          <w:b/>
        </w:rPr>
        <w:t xml:space="preserve"> ever would</w:t>
      </w:r>
      <w:r w:rsidRPr="008B4CA2">
        <w:rPr>
          <w:sz w:val="18"/>
          <w:szCs w:val="18"/>
        </w:rPr>
        <w:t>,” he added.</w:t>
      </w:r>
    </w:p>
    <w:p w14:paraId="73DCBEB8" w14:textId="77777777" w:rsidR="008B4CA2" w:rsidRPr="008B4CA2" w:rsidRDefault="008B4CA2" w:rsidP="008B4CA2">
      <w:pPr>
        <w:rPr>
          <w:sz w:val="18"/>
          <w:szCs w:val="18"/>
        </w:rPr>
      </w:pPr>
      <w:r w:rsidRPr="008B4CA2">
        <w:rPr>
          <w:sz w:val="18"/>
          <w:szCs w:val="18"/>
        </w:rPr>
        <w:t>However, the ambitious aim of convincing richer countries to undergo drastic lifestyle changes is proving more elusive than ever.</w:t>
      </w:r>
    </w:p>
    <w:p w14:paraId="768D7E25" w14:textId="77777777" w:rsidR="008B4CA2" w:rsidRPr="008B4CA2" w:rsidRDefault="008B4CA2" w:rsidP="008B4CA2">
      <w:pPr>
        <w:rPr>
          <w:sz w:val="18"/>
          <w:szCs w:val="18"/>
        </w:rPr>
      </w:pPr>
      <w:r w:rsidRPr="008B4CA2">
        <w:rPr>
          <w:sz w:val="18"/>
          <w:szCs w:val="18"/>
        </w:rPr>
        <w:t xml:space="preserve">Moreover, the necessity for </w:t>
      </w:r>
      <w:proofErr w:type="spellStart"/>
      <w:r w:rsidRPr="008B4CA2">
        <w:rPr>
          <w:sz w:val="18"/>
          <w:szCs w:val="18"/>
        </w:rPr>
        <w:t>degrowth</w:t>
      </w:r>
      <w:proofErr w:type="spellEnd"/>
      <w:r w:rsidRPr="008B4CA2">
        <w:rPr>
          <w:sz w:val="18"/>
          <w:szCs w:val="18"/>
        </w:rPr>
        <w:t xml:space="preserve"> comes at a time when the poorest one-third of humanity is still relying on increasing consumption to cope with a growing food demand and ensure a decent quality of life.</w:t>
      </w:r>
    </w:p>
    <w:p w14:paraId="2D2D4176" w14:textId="77777777" w:rsidR="008B4CA2" w:rsidRPr="008B4CA2" w:rsidRDefault="008B4CA2" w:rsidP="008B4CA2">
      <w:pPr>
        <w:rPr>
          <w:sz w:val="18"/>
          <w:szCs w:val="18"/>
        </w:rPr>
      </w:pPr>
      <w:r w:rsidRPr="008B4CA2">
        <w:rPr>
          <w:sz w:val="18"/>
          <w:szCs w:val="18"/>
        </w:rPr>
        <w:t>“</w:t>
      </w:r>
      <w:r w:rsidRPr="00604A81">
        <w:rPr>
          <w:rStyle w:val="Underlined"/>
        </w:rPr>
        <w:t xml:space="preserve">Sustainable </w:t>
      </w:r>
      <w:proofErr w:type="spellStart"/>
      <w:r w:rsidRPr="00604A81">
        <w:rPr>
          <w:rStyle w:val="Underlined"/>
        </w:rPr>
        <w:t>degrowth</w:t>
      </w:r>
      <w:proofErr w:type="spellEnd"/>
      <w:r w:rsidRPr="00604A81">
        <w:rPr>
          <w:rStyle w:val="Underlined"/>
        </w:rPr>
        <w:t xml:space="preserve">, in an environmental as well as a social sense, would require some sort of eco-socialist society,” </w:t>
      </w:r>
      <w:proofErr w:type="spellStart"/>
      <w:r w:rsidRPr="00604A81">
        <w:rPr>
          <w:rStyle w:val="Underlined"/>
        </w:rPr>
        <w:t>Petter</w:t>
      </w:r>
      <w:proofErr w:type="spellEnd"/>
      <w:r w:rsidRPr="00604A81">
        <w:rPr>
          <w:rStyle w:val="Underlined"/>
        </w:rPr>
        <w:t xml:space="preserve"> </w:t>
      </w:r>
      <w:proofErr w:type="spellStart"/>
      <w:r w:rsidRPr="00604A81">
        <w:rPr>
          <w:rStyle w:val="Underlined"/>
        </w:rPr>
        <w:t>Næss</w:t>
      </w:r>
      <w:proofErr w:type="spellEnd"/>
      <w:r w:rsidRPr="008B4CA2">
        <w:rPr>
          <w:sz w:val="18"/>
          <w:szCs w:val="18"/>
        </w:rPr>
        <w:t xml:space="preserve">, professor in Urban Planning at the Danish Aalborg University and author of many books that deal with issues of economic growth and sustainability in the urban context, </w:t>
      </w:r>
      <w:r w:rsidRPr="00604A81">
        <w:rPr>
          <w:rStyle w:val="Underlined"/>
        </w:rPr>
        <w:t>told IPS</w:t>
      </w:r>
      <w:r w:rsidRPr="008B4CA2">
        <w:rPr>
          <w:sz w:val="18"/>
          <w:szCs w:val="18"/>
        </w:rPr>
        <w:t>.</w:t>
      </w:r>
    </w:p>
    <w:p w14:paraId="3C3514A0" w14:textId="77777777" w:rsidR="008B4CA2" w:rsidRPr="008B4CA2" w:rsidRDefault="008B4CA2" w:rsidP="008B4CA2">
      <w:pPr>
        <w:rPr>
          <w:sz w:val="18"/>
          <w:szCs w:val="18"/>
        </w:rPr>
      </w:pPr>
    </w:p>
    <w:p w14:paraId="10913E3A" w14:textId="77777777" w:rsidR="008B4CA2" w:rsidRPr="008B4CA2" w:rsidRDefault="008B4CA2" w:rsidP="008B4CA2"/>
    <w:p w14:paraId="55DFD234" w14:textId="0CEC6AFB" w:rsidR="00364006" w:rsidRDefault="003734ED" w:rsidP="003734ED">
      <w:pPr>
        <w:pStyle w:val="Heading3"/>
      </w:pPr>
      <w:bookmarkStart w:id="12" w:name="_Toc232482400"/>
      <w:r>
        <w:t>AT: Environment Impact Defense</w:t>
      </w:r>
      <w:bookmarkEnd w:id="12"/>
    </w:p>
    <w:p w14:paraId="6C261B26" w14:textId="77777777" w:rsidR="003734ED" w:rsidRDefault="003734ED" w:rsidP="003734ED"/>
    <w:p w14:paraId="3C679576" w14:textId="5BC75D1D" w:rsidR="003734ED" w:rsidRPr="001C13AC" w:rsidRDefault="003734ED" w:rsidP="003734ED">
      <w:pPr>
        <w:pStyle w:val="Heading4"/>
      </w:pPr>
      <w:r>
        <w:t>Invisible</w:t>
      </w:r>
      <w:r w:rsidRPr="001C13AC">
        <w:t xml:space="preserve"> threshold and complex inter-relationships means collapse could come at any point --- resilience is decreasing --- huge magnitude means you should err neg. </w:t>
      </w:r>
    </w:p>
    <w:p w14:paraId="6CDD9EEA" w14:textId="77777777" w:rsidR="003734ED" w:rsidRPr="00707FCD" w:rsidRDefault="003734ED" w:rsidP="00707FCD">
      <w:pPr>
        <w:rPr>
          <w:sz w:val="18"/>
          <w:szCs w:val="18"/>
        </w:rPr>
      </w:pPr>
      <w:proofErr w:type="spellStart"/>
      <w:r w:rsidRPr="00707FCD">
        <w:rPr>
          <w:sz w:val="18"/>
          <w:szCs w:val="18"/>
        </w:rPr>
        <w:t>Hamdallah</w:t>
      </w:r>
      <w:proofErr w:type="spellEnd"/>
      <w:r w:rsidRPr="00707FCD">
        <w:rPr>
          <w:sz w:val="18"/>
          <w:szCs w:val="18"/>
        </w:rPr>
        <w:t xml:space="preserve"> </w:t>
      </w:r>
      <w:proofErr w:type="spellStart"/>
      <w:r w:rsidRPr="00707FCD">
        <w:rPr>
          <w:rStyle w:val="Heading4Char"/>
        </w:rPr>
        <w:t>Zedan</w:t>
      </w:r>
      <w:proofErr w:type="spellEnd"/>
      <w:r w:rsidRPr="00707FCD">
        <w:rPr>
          <w:sz w:val="18"/>
          <w:szCs w:val="18"/>
        </w:rPr>
        <w:t xml:space="preserve">, November </w:t>
      </w:r>
      <w:r w:rsidRPr="00707FCD">
        <w:rPr>
          <w:rStyle w:val="Heading4Char"/>
        </w:rPr>
        <w:t>2005</w:t>
      </w:r>
      <w:r w:rsidRPr="00707FCD">
        <w:rPr>
          <w:sz w:val="18"/>
          <w:szCs w:val="18"/>
        </w:rPr>
        <w:t xml:space="preserve">. Currently the Executive Secretary of the Convention on Biological Diversity, Ph.D. in Microbiology </w:t>
      </w:r>
      <w:proofErr w:type="spellStart"/>
      <w:r w:rsidRPr="00707FCD">
        <w:rPr>
          <w:sz w:val="18"/>
          <w:szCs w:val="18"/>
        </w:rPr>
        <w:t>Université</w:t>
      </w:r>
      <w:proofErr w:type="spellEnd"/>
      <w:r w:rsidRPr="00707FCD">
        <w:rPr>
          <w:sz w:val="18"/>
          <w:szCs w:val="18"/>
        </w:rPr>
        <w:t xml:space="preserve"> de Montreal, held teaching positions and directed research programs in industrial microbiology at the Universities of Montreal, Cairo, Aleppo and Tripoli. “The role of the convention on biological diversity and its protocol on biosafety in fostering the conservation and sustainable use of the world’s biological wealth for socio-economic and sustainable development,” Journal of Industrial Microbiology &amp; Biotechnology 32.11/12, </w:t>
      </w:r>
      <w:proofErr w:type="spellStart"/>
      <w:r w:rsidRPr="00707FCD">
        <w:rPr>
          <w:sz w:val="18"/>
          <w:szCs w:val="18"/>
        </w:rPr>
        <w:t>Ebsco</w:t>
      </w:r>
      <w:proofErr w:type="spellEnd"/>
      <w:r w:rsidRPr="00707FCD">
        <w:rPr>
          <w:sz w:val="18"/>
          <w:szCs w:val="18"/>
        </w:rPr>
        <w:t>.</w:t>
      </w:r>
    </w:p>
    <w:p w14:paraId="0D26690D" w14:textId="77777777" w:rsidR="003734ED" w:rsidRPr="001C13AC" w:rsidRDefault="003734ED" w:rsidP="00F81978"/>
    <w:p w14:paraId="1598DCE2" w14:textId="77777777" w:rsidR="003734ED" w:rsidRPr="00E53798" w:rsidRDefault="003734ED" w:rsidP="00E53798">
      <w:pPr>
        <w:rPr>
          <w:rFonts w:ascii="Helvetica" w:hAnsi="Helvetica" w:cs="Helvetica"/>
          <w:sz w:val="18"/>
          <w:szCs w:val="18"/>
          <w:lang w:bidi="en-US"/>
        </w:rPr>
      </w:pPr>
      <w:r w:rsidRPr="00E53798">
        <w:rPr>
          <w:rStyle w:val="Underlined"/>
        </w:rPr>
        <w:t>The Earth’s physical and biological systems</w:t>
      </w:r>
      <w:r w:rsidRPr="00E53798">
        <w:rPr>
          <w:sz w:val="18"/>
          <w:szCs w:val="18"/>
          <w:lang w:bidi="en-US"/>
        </w:rPr>
        <w:t xml:space="preserve"> (land, atmosphere, oceans) </w:t>
      </w:r>
      <w:r w:rsidRPr="00E53798">
        <w:rPr>
          <w:rStyle w:val="Underlined"/>
        </w:rPr>
        <w:t xml:space="preserve">are extremely complex and inter- related to the point that a change in even one component of any of the systems affects the other components and even the entire planet. </w:t>
      </w:r>
      <w:r w:rsidRPr="00E53798">
        <w:rPr>
          <w:rStyle w:val="Underlined"/>
          <w:b/>
        </w:rPr>
        <w:t>Despite their in-built resilience, these systems are now approaching the point where they may not be able to meet human demands</w:t>
      </w:r>
      <w:r w:rsidRPr="00E53798">
        <w:rPr>
          <w:sz w:val="18"/>
          <w:szCs w:val="18"/>
        </w:rPr>
        <w:t xml:space="preserve"> for</w:t>
      </w:r>
      <w:r w:rsidRPr="00E53798">
        <w:rPr>
          <w:sz w:val="18"/>
          <w:szCs w:val="18"/>
          <w:lang w:bidi="en-US"/>
        </w:rPr>
        <w:t xml:space="preserve"> adequate </w:t>
      </w:r>
      <w:r w:rsidRPr="00E53798">
        <w:rPr>
          <w:sz w:val="18"/>
          <w:szCs w:val="18"/>
        </w:rPr>
        <w:t>food, clean water, energy supplies, medicines and a healthy environment</w:t>
      </w:r>
      <w:r w:rsidRPr="00E53798">
        <w:rPr>
          <w:sz w:val="18"/>
          <w:szCs w:val="18"/>
          <w:lang w:bidi="en-US"/>
        </w:rPr>
        <w:t xml:space="preserve">. </w:t>
      </w:r>
      <w:r w:rsidRPr="00E53798">
        <w:rPr>
          <w:rStyle w:val="Underlined"/>
        </w:rPr>
        <w:t xml:space="preserve">As a result, the world is </w:t>
      </w:r>
      <w:proofErr w:type="spellStart"/>
      <w:r w:rsidRPr="00E53798">
        <w:rPr>
          <w:rStyle w:val="Underlined"/>
        </w:rPr>
        <w:t>experi</w:t>
      </w:r>
      <w:proofErr w:type="spellEnd"/>
      <w:r w:rsidRPr="00E53798">
        <w:rPr>
          <w:rStyle w:val="Underlined"/>
        </w:rPr>
        <w:t xml:space="preserve">- </w:t>
      </w:r>
      <w:proofErr w:type="spellStart"/>
      <w:r w:rsidRPr="00E53798">
        <w:rPr>
          <w:rStyle w:val="Underlined"/>
        </w:rPr>
        <w:t>encing</w:t>
      </w:r>
      <w:proofErr w:type="spellEnd"/>
      <w:r w:rsidRPr="00E53798">
        <w:rPr>
          <w:rStyle w:val="Underlined"/>
        </w:rPr>
        <w:t xml:space="preserve"> a number of global environmental changes: depletion of the stratospheric ozone layer, climate change, loss of biological diversity, land degradation and desertiﬁcation, pollution of fresh and marine waters and accumulation of persistent organic pollutants</w:t>
      </w:r>
      <w:r w:rsidRPr="00E53798">
        <w:rPr>
          <w:sz w:val="18"/>
          <w:szCs w:val="18"/>
          <w:lang w:bidi="en-US"/>
        </w:rPr>
        <w:t xml:space="preserve">. </w:t>
      </w:r>
      <w:r w:rsidRPr="00E53798">
        <w:rPr>
          <w:rStyle w:val="Underlined"/>
        </w:rPr>
        <w:t>These changes are intensifying and are beginning to have a serious impact</w:t>
      </w:r>
      <w:r w:rsidRPr="00E53798">
        <w:rPr>
          <w:sz w:val="18"/>
          <w:szCs w:val="18"/>
          <w:lang w:bidi="en-US"/>
        </w:rPr>
        <w:t xml:space="preserve"> on the development goals and needs of a growing human population. </w:t>
      </w:r>
    </w:p>
    <w:p w14:paraId="64D0E17E" w14:textId="77777777" w:rsidR="003734ED" w:rsidRPr="003734ED" w:rsidRDefault="003734ED" w:rsidP="003734ED"/>
    <w:p w14:paraId="700188E6" w14:textId="77777777" w:rsidR="00640D77" w:rsidRPr="00640D77" w:rsidRDefault="00640D77" w:rsidP="00B70E2E"/>
    <w:p w14:paraId="33F239BB" w14:textId="77777777" w:rsidR="00640D77" w:rsidRDefault="00640D77" w:rsidP="00640D77"/>
    <w:p w14:paraId="2D3B053A" w14:textId="729B6CF0" w:rsidR="00B2125E" w:rsidRDefault="00B2125E" w:rsidP="00B2125E">
      <w:pPr>
        <w:pStyle w:val="Heading2"/>
      </w:pPr>
      <w:bookmarkStart w:id="13" w:name="_Toc232482401"/>
      <w:r>
        <w:t>***</w:t>
      </w:r>
      <w:proofErr w:type="spellStart"/>
      <w:r>
        <w:t>Aff</w:t>
      </w:r>
      <w:proofErr w:type="spellEnd"/>
      <w:r>
        <w:t xml:space="preserve"> Answers***</w:t>
      </w:r>
      <w:bookmarkEnd w:id="13"/>
    </w:p>
    <w:p w14:paraId="4C44486D" w14:textId="77777777" w:rsidR="00B2125E" w:rsidRDefault="00B2125E" w:rsidP="00B2125E"/>
    <w:p w14:paraId="4FAF303E" w14:textId="77777777" w:rsidR="00B2125E" w:rsidRDefault="00B2125E" w:rsidP="00B2125E"/>
    <w:p w14:paraId="066BF87B" w14:textId="7E6ADC23" w:rsidR="001F7CC9" w:rsidRDefault="001F7CC9" w:rsidP="001F7CC9">
      <w:pPr>
        <w:pStyle w:val="Heading3"/>
      </w:pPr>
      <w:bookmarkStart w:id="14" w:name="_Toc232482402"/>
      <w:r>
        <w:t>2AC – No Cuban Democracy</w:t>
      </w:r>
      <w:bookmarkEnd w:id="14"/>
    </w:p>
    <w:p w14:paraId="1EB770B0" w14:textId="77777777" w:rsidR="001F7CC9" w:rsidRDefault="001F7CC9" w:rsidP="001F7CC9"/>
    <w:p w14:paraId="648C2080" w14:textId="4667A438" w:rsidR="001F7CC9" w:rsidRDefault="001F7CC9" w:rsidP="001F7CC9">
      <w:pPr>
        <w:pStyle w:val="Heading4"/>
      </w:pPr>
      <w:r>
        <w:t>Cuban democracy is not emerging --- it’s a sham.</w:t>
      </w:r>
    </w:p>
    <w:p w14:paraId="0FE2B62E" w14:textId="24F94CDE" w:rsidR="001F7CC9" w:rsidRPr="001F7CC9" w:rsidRDefault="001F7CC9" w:rsidP="001F7CC9">
      <w:pPr>
        <w:rPr>
          <w:sz w:val="18"/>
          <w:szCs w:val="18"/>
        </w:rPr>
      </w:pPr>
      <w:r w:rsidRPr="001F7CC9">
        <w:rPr>
          <w:rStyle w:val="Heading4Char"/>
        </w:rPr>
        <w:t>Associated Press</w:t>
      </w:r>
      <w:r w:rsidRPr="001F7CC9">
        <w:rPr>
          <w:sz w:val="18"/>
          <w:szCs w:val="18"/>
        </w:rPr>
        <w:t>, 10/20/</w:t>
      </w:r>
      <w:r w:rsidRPr="001F7CC9">
        <w:rPr>
          <w:rStyle w:val="Heading4Char"/>
        </w:rPr>
        <w:t>2012</w:t>
      </w:r>
      <w:r w:rsidRPr="001F7CC9">
        <w:rPr>
          <w:sz w:val="18"/>
          <w:szCs w:val="18"/>
        </w:rPr>
        <w:t xml:space="preserve">. “Cuba's electoral process: Grassroots democracy or a sham? </w:t>
      </w:r>
      <w:proofErr w:type="gramStart"/>
      <w:r w:rsidRPr="001F7CC9">
        <w:rPr>
          <w:sz w:val="18"/>
          <w:szCs w:val="18"/>
        </w:rPr>
        <w:t>Lacks hoopla seen in many countries,” http://www.foxnews.com/world/2012/10/20/cuba-electoral-process-grassroots-democracy-or-sham/.</w:t>
      </w:r>
      <w:proofErr w:type="gramEnd"/>
    </w:p>
    <w:p w14:paraId="2D60F2F0" w14:textId="77777777" w:rsidR="001F7CC9" w:rsidRDefault="001F7CC9" w:rsidP="001F7CC9"/>
    <w:p w14:paraId="5F1EA0B1" w14:textId="77777777" w:rsidR="001F7CC9" w:rsidRPr="001F7CC9" w:rsidRDefault="001F7CC9" w:rsidP="001F7CC9">
      <w:pPr>
        <w:rPr>
          <w:sz w:val="18"/>
          <w:szCs w:val="18"/>
        </w:rPr>
      </w:pPr>
      <w:r w:rsidRPr="001F7CC9">
        <w:rPr>
          <w:sz w:val="18"/>
          <w:szCs w:val="18"/>
        </w:rPr>
        <w:t xml:space="preserve">HAVANA </w:t>
      </w:r>
      <w:proofErr w:type="gramStart"/>
      <w:r w:rsidRPr="001F7CC9">
        <w:rPr>
          <w:sz w:val="18"/>
          <w:szCs w:val="18"/>
        </w:rPr>
        <w:t>–  There</w:t>
      </w:r>
      <w:proofErr w:type="gramEnd"/>
      <w:r w:rsidRPr="001F7CC9">
        <w:rPr>
          <w:sz w:val="18"/>
          <w:szCs w:val="18"/>
        </w:rPr>
        <w:t xml:space="preserve"> are no flashy television ads or campaign signs spiked into front yards. And candidates definitely don't tour the island shaking hands and kissing babies.</w:t>
      </w:r>
    </w:p>
    <w:p w14:paraId="35079DBD" w14:textId="77777777" w:rsidR="001F7CC9" w:rsidRPr="001F7CC9" w:rsidRDefault="001F7CC9" w:rsidP="001F7CC9">
      <w:pPr>
        <w:rPr>
          <w:sz w:val="18"/>
          <w:szCs w:val="18"/>
        </w:rPr>
      </w:pPr>
      <w:r w:rsidRPr="001F7CC9">
        <w:rPr>
          <w:rStyle w:val="Underlined"/>
        </w:rPr>
        <w:t>Elections in Cuba lack the hoopla they have in other countries, but authorities here say they give people a voice in government</w:t>
      </w:r>
      <w:r w:rsidRPr="001F7CC9">
        <w:rPr>
          <w:sz w:val="18"/>
          <w:szCs w:val="18"/>
        </w:rPr>
        <w:t xml:space="preserve"> and rebut charges that the country is undemocratic. </w:t>
      </w:r>
      <w:r w:rsidRPr="001F7CC9">
        <w:rPr>
          <w:rStyle w:val="Underlined"/>
        </w:rPr>
        <w:t>Critics call them a sham since voters can't throw out the Communist Party</w:t>
      </w:r>
      <w:r w:rsidRPr="001F7CC9">
        <w:rPr>
          <w:sz w:val="18"/>
          <w:szCs w:val="18"/>
        </w:rPr>
        <w:t xml:space="preserve"> long led by Fidel and Raul Castro.</w:t>
      </w:r>
    </w:p>
    <w:p w14:paraId="003B23AC" w14:textId="77777777" w:rsidR="001F7CC9" w:rsidRPr="001F7CC9" w:rsidRDefault="001F7CC9" w:rsidP="001F7CC9">
      <w:pPr>
        <w:rPr>
          <w:sz w:val="18"/>
          <w:szCs w:val="18"/>
        </w:rPr>
      </w:pPr>
      <w:r w:rsidRPr="001F7CC9">
        <w:rPr>
          <w:sz w:val="18"/>
          <w:szCs w:val="18"/>
        </w:rPr>
        <w:t>A long, complicated and truly unique electoral process is under way on this communist-run island, with more than 8 million Cubans going to the polls this weekend for municipal elections. The process culminates in February, when national assembly legislators vote on who will occupy the presidency, a post held by Raul Castro since 2008.</w:t>
      </w:r>
    </w:p>
    <w:p w14:paraId="77D41FF3" w14:textId="77777777" w:rsidR="001F7CC9" w:rsidRPr="001F7CC9" w:rsidRDefault="001F7CC9" w:rsidP="001F7CC9">
      <w:pPr>
        <w:rPr>
          <w:sz w:val="18"/>
          <w:szCs w:val="18"/>
        </w:rPr>
      </w:pPr>
      <w:r w:rsidRPr="001F7CC9">
        <w:rPr>
          <w:sz w:val="18"/>
          <w:szCs w:val="18"/>
        </w:rPr>
        <w:t>The latest electoral exercise began in September when Cubans met in common spaces, parks and buildings for neighborhood assemblies to choose the candidates in municipal elections. Those assemblies nominated 32,000 candidates, and each electoral district must have between two and eight names on the ballot.</w:t>
      </w:r>
    </w:p>
    <w:p w14:paraId="1FDA9C66" w14:textId="77777777" w:rsidR="001F7CC9" w:rsidRPr="001F7CC9" w:rsidRDefault="001F7CC9" w:rsidP="001F7CC9">
      <w:pPr>
        <w:rPr>
          <w:sz w:val="18"/>
          <w:szCs w:val="18"/>
        </w:rPr>
      </w:pPr>
      <w:r w:rsidRPr="001F7CC9">
        <w:rPr>
          <w:sz w:val="18"/>
          <w:szCs w:val="18"/>
        </w:rPr>
        <w:t>Sheets of paper with terse biographies and photos of the candidates were then taped up to strategically placed walls and windows in each neighborhood for residents to read. That's just about the only campaigning that's allowed.</w:t>
      </w:r>
    </w:p>
    <w:p w14:paraId="20AEC54E" w14:textId="77777777" w:rsidR="001F7CC9" w:rsidRPr="001F7CC9" w:rsidRDefault="001F7CC9" w:rsidP="001F7CC9">
      <w:pPr>
        <w:rPr>
          <w:sz w:val="18"/>
          <w:szCs w:val="18"/>
        </w:rPr>
      </w:pPr>
      <w:r w:rsidRPr="001F7CC9">
        <w:rPr>
          <w:sz w:val="18"/>
          <w:szCs w:val="18"/>
        </w:rPr>
        <w:t>On Sunday, Cubans will cast ballots to choose among these candidates for municipal assemblies that administer local governments and relay complaints on issues such as potholes and housing, social and sports programs.</w:t>
      </w:r>
    </w:p>
    <w:p w14:paraId="6BD4096A" w14:textId="77777777" w:rsidR="001F7CC9" w:rsidRPr="001F7CC9" w:rsidRDefault="001F7CC9" w:rsidP="001F7CC9">
      <w:pPr>
        <w:rPr>
          <w:sz w:val="18"/>
          <w:szCs w:val="18"/>
        </w:rPr>
      </w:pPr>
      <w:r w:rsidRPr="001F7CC9">
        <w:rPr>
          <w:sz w:val="18"/>
          <w:szCs w:val="18"/>
        </w:rPr>
        <w:t>After the local elections, commissions elected by workers, farmers, youth, student and women's groups then choose candidates for the national legislature, which eventually elects Cuba's next president.</w:t>
      </w:r>
    </w:p>
    <w:p w14:paraId="407A1DAC" w14:textId="77777777" w:rsidR="001F7CC9" w:rsidRPr="001F7CC9" w:rsidRDefault="001F7CC9" w:rsidP="001F7CC9">
      <w:pPr>
        <w:rPr>
          <w:sz w:val="18"/>
          <w:szCs w:val="18"/>
        </w:rPr>
      </w:pPr>
      <w:r w:rsidRPr="001F7CC9">
        <w:rPr>
          <w:sz w:val="18"/>
          <w:szCs w:val="18"/>
        </w:rPr>
        <w:t>Near-complete voter participation is expected. In 2007-2008, voter turnout was 96.8 percent.</w:t>
      </w:r>
    </w:p>
    <w:p w14:paraId="27D11432" w14:textId="77777777" w:rsidR="001F7CC9" w:rsidRPr="001F7CC9" w:rsidRDefault="001F7CC9" w:rsidP="001F7CC9">
      <w:pPr>
        <w:rPr>
          <w:sz w:val="18"/>
          <w:szCs w:val="18"/>
        </w:rPr>
      </w:pPr>
      <w:r w:rsidRPr="001F7CC9">
        <w:rPr>
          <w:rStyle w:val="Underlined"/>
        </w:rPr>
        <w:t>The government says perennial high turnouts are a clear sign of support for the revolution. Dissidents say people vote for fear that not doing so could get them in trouble</w:t>
      </w:r>
      <w:r w:rsidRPr="001F7CC9">
        <w:rPr>
          <w:sz w:val="18"/>
          <w:szCs w:val="18"/>
        </w:rPr>
        <w:t>.</w:t>
      </w:r>
    </w:p>
    <w:p w14:paraId="1B008B4C" w14:textId="77777777" w:rsidR="001F7CC9" w:rsidRPr="001F7CC9" w:rsidRDefault="001F7CC9" w:rsidP="001F7CC9">
      <w:pPr>
        <w:rPr>
          <w:sz w:val="18"/>
          <w:szCs w:val="18"/>
        </w:rPr>
      </w:pPr>
      <w:r w:rsidRPr="001F7CC9">
        <w:rPr>
          <w:sz w:val="18"/>
          <w:szCs w:val="18"/>
        </w:rPr>
        <w:t>Polling places also turn into social gatherings for neighbors. Young students escort the elderly and the disabled to vote, and Cubans are reminded by state television, unions and women's groups that casting a ballot is a patriotic duty.</w:t>
      </w:r>
    </w:p>
    <w:p w14:paraId="7EECA0DF" w14:textId="77777777" w:rsidR="001F7CC9" w:rsidRPr="001F7CC9" w:rsidRDefault="001F7CC9" w:rsidP="001F7CC9">
      <w:pPr>
        <w:rPr>
          <w:sz w:val="18"/>
          <w:szCs w:val="18"/>
        </w:rPr>
      </w:pPr>
      <w:r w:rsidRPr="001F7CC9">
        <w:rPr>
          <w:sz w:val="18"/>
          <w:szCs w:val="18"/>
        </w:rPr>
        <w:t>The entire process is devoid of party slogans, ads or logos, since only one party is legal in Cuba: the Communist Party, and its job is to "guide" society and its politics rather than impose candidates, said Ruben Perez, secretary of the National Electoral Commission.</w:t>
      </w:r>
    </w:p>
    <w:p w14:paraId="56E4890A" w14:textId="77777777" w:rsidR="001F7CC9" w:rsidRPr="001F7CC9" w:rsidRDefault="001F7CC9" w:rsidP="001F7CC9">
      <w:pPr>
        <w:rPr>
          <w:sz w:val="18"/>
          <w:szCs w:val="18"/>
        </w:rPr>
      </w:pPr>
      <w:r w:rsidRPr="001F7CC9">
        <w:rPr>
          <w:sz w:val="18"/>
          <w:szCs w:val="18"/>
        </w:rPr>
        <w:t>"Voting is free, not obligatory and secret," he said. "Our system is totally transparent and we defend it like this. We think that it is very democratic.</w:t>
      </w:r>
    </w:p>
    <w:p w14:paraId="186A328E" w14:textId="77777777" w:rsidR="001F7CC9" w:rsidRPr="001F7CC9" w:rsidRDefault="001F7CC9" w:rsidP="001F7CC9">
      <w:pPr>
        <w:rPr>
          <w:sz w:val="18"/>
          <w:szCs w:val="18"/>
        </w:rPr>
      </w:pPr>
      <w:r w:rsidRPr="001F7CC9">
        <w:rPr>
          <w:sz w:val="18"/>
          <w:szCs w:val="18"/>
        </w:rPr>
        <w:t>"It is a different concept: no delegate represents any political interest, only society itself."</w:t>
      </w:r>
    </w:p>
    <w:p w14:paraId="3D2236F8" w14:textId="77777777" w:rsidR="001F7CC9" w:rsidRPr="001F7CC9" w:rsidRDefault="001F7CC9" w:rsidP="001F7CC9">
      <w:pPr>
        <w:rPr>
          <w:sz w:val="18"/>
          <w:szCs w:val="18"/>
        </w:rPr>
      </w:pPr>
      <w:r w:rsidRPr="001F7CC9">
        <w:rPr>
          <w:sz w:val="18"/>
          <w:szCs w:val="18"/>
        </w:rPr>
        <w:t>While the Communist Party's power and influence are enormous, candidates don't have to be party members.</w:t>
      </w:r>
    </w:p>
    <w:p w14:paraId="64A3A993" w14:textId="77777777" w:rsidR="001F7CC9" w:rsidRPr="001F7CC9" w:rsidRDefault="001F7CC9" w:rsidP="001F7CC9">
      <w:pPr>
        <w:rPr>
          <w:sz w:val="18"/>
          <w:szCs w:val="18"/>
        </w:rPr>
      </w:pPr>
      <w:proofErr w:type="gramStart"/>
      <w:r w:rsidRPr="001F7CC9">
        <w:rPr>
          <w:sz w:val="18"/>
          <w:szCs w:val="18"/>
        </w:rPr>
        <w:t>But those who don't usually come from allied groups such as the Federation of Cuban Women and the neighborhood-watch Committees for the Defense of the Revolution.</w:t>
      </w:r>
      <w:proofErr w:type="gramEnd"/>
    </w:p>
    <w:p w14:paraId="75AD524D" w14:textId="77777777" w:rsidR="001F7CC9" w:rsidRPr="001F7CC9" w:rsidRDefault="001F7CC9" w:rsidP="001F7CC9">
      <w:pPr>
        <w:rPr>
          <w:sz w:val="18"/>
          <w:szCs w:val="18"/>
        </w:rPr>
      </w:pPr>
      <w:r w:rsidRPr="001F7CC9">
        <w:rPr>
          <w:sz w:val="18"/>
          <w:szCs w:val="18"/>
        </w:rPr>
        <w:t>The nomination assemblies also see heated debate and criticisms about local problems such as slow police response, poor water supply and garbage pickup or unauthorized vending stands that block sidewalks.</w:t>
      </w:r>
    </w:p>
    <w:p w14:paraId="153B5560" w14:textId="77777777" w:rsidR="001F7CC9" w:rsidRPr="001F7CC9" w:rsidRDefault="001F7CC9" w:rsidP="001F7CC9">
      <w:pPr>
        <w:rPr>
          <w:sz w:val="18"/>
          <w:szCs w:val="18"/>
        </w:rPr>
      </w:pPr>
      <w:r w:rsidRPr="001F7CC9">
        <w:rPr>
          <w:sz w:val="18"/>
          <w:szCs w:val="18"/>
        </w:rPr>
        <w:t xml:space="preserve">But </w:t>
      </w:r>
      <w:r w:rsidRPr="001F7CC9">
        <w:rPr>
          <w:rStyle w:val="Underlined"/>
        </w:rPr>
        <w:t>it is rare, almost unheard of, for a candidate to be nominated against the party's wishes, and there's no real electoral threat to the country's rulers. There are no direct elections for the presidency or for Communist Party leadership posts, which critics say hold real power in the country</w:t>
      </w:r>
      <w:r w:rsidRPr="001F7CC9">
        <w:rPr>
          <w:sz w:val="18"/>
          <w:szCs w:val="18"/>
        </w:rPr>
        <w:t>.</w:t>
      </w:r>
    </w:p>
    <w:p w14:paraId="20471207" w14:textId="77777777" w:rsidR="001F7CC9" w:rsidRPr="001F7CC9" w:rsidRDefault="001F7CC9" w:rsidP="001F7CC9">
      <w:pPr>
        <w:rPr>
          <w:sz w:val="18"/>
          <w:szCs w:val="18"/>
        </w:rPr>
      </w:pPr>
      <w:r w:rsidRPr="001F7CC9">
        <w:rPr>
          <w:sz w:val="18"/>
          <w:szCs w:val="18"/>
        </w:rPr>
        <w:t>Members of the island's tiny dissident community have not been nominated when they tried in the past, and many boycott a system they consider illegitimate.</w:t>
      </w:r>
    </w:p>
    <w:p w14:paraId="618B5B53" w14:textId="77777777" w:rsidR="001F7CC9" w:rsidRPr="001F7CC9" w:rsidRDefault="001F7CC9" w:rsidP="001F7CC9">
      <w:pPr>
        <w:rPr>
          <w:sz w:val="18"/>
          <w:szCs w:val="18"/>
        </w:rPr>
      </w:pPr>
      <w:r w:rsidRPr="001F7CC9">
        <w:rPr>
          <w:rStyle w:val="Underlined"/>
        </w:rPr>
        <w:t xml:space="preserve">"To be truly democratic, besides being free (the elections) should be competitive and the people able to choose among alternative programs and in the case here there is only one program, that of the government," said </w:t>
      </w:r>
      <w:proofErr w:type="spellStart"/>
      <w:r w:rsidRPr="001F7CC9">
        <w:rPr>
          <w:rStyle w:val="Underlined"/>
        </w:rPr>
        <w:t>Elizardo</w:t>
      </w:r>
      <w:proofErr w:type="spellEnd"/>
      <w:r w:rsidRPr="001F7CC9">
        <w:rPr>
          <w:rStyle w:val="Underlined"/>
        </w:rPr>
        <w:t xml:space="preserve"> Sanchez</w:t>
      </w:r>
      <w:r w:rsidRPr="001F7CC9">
        <w:rPr>
          <w:sz w:val="18"/>
          <w:szCs w:val="18"/>
        </w:rPr>
        <w:t>, a dissident who runs the non-governmental Cuban Commission for Human Rights and National Reconciliation.</w:t>
      </w:r>
    </w:p>
    <w:p w14:paraId="3A3B759D" w14:textId="77777777" w:rsidR="001F7CC9" w:rsidRPr="001F7CC9" w:rsidRDefault="001F7CC9" w:rsidP="001F7CC9">
      <w:pPr>
        <w:rPr>
          <w:sz w:val="18"/>
          <w:szCs w:val="18"/>
        </w:rPr>
      </w:pPr>
      <w:r w:rsidRPr="001F7CC9">
        <w:rPr>
          <w:sz w:val="18"/>
          <w:szCs w:val="18"/>
        </w:rPr>
        <w:t>Sanchez said that while multiparty systems have deficiencies, the island's one-party electoral process "doesn't reflect the pluralism of Cuban society."</w:t>
      </w:r>
    </w:p>
    <w:p w14:paraId="161BE88C" w14:textId="77777777" w:rsidR="001F7CC9" w:rsidRPr="001F7CC9" w:rsidRDefault="001F7CC9" w:rsidP="001F7CC9">
      <w:pPr>
        <w:rPr>
          <w:sz w:val="18"/>
          <w:szCs w:val="18"/>
        </w:rPr>
      </w:pPr>
      <w:r w:rsidRPr="00C23D56">
        <w:rPr>
          <w:rStyle w:val="Underlined"/>
        </w:rPr>
        <w:t>Cuban authorities say they have no plans to change the system</w:t>
      </w:r>
      <w:r w:rsidRPr="001F7CC9">
        <w:rPr>
          <w:sz w:val="18"/>
          <w:szCs w:val="18"/>
        </w:rPr>
        <w:t>.</w:t>
      </w:r>
    </w:p>
    <w:p w14:paraId="47B4F489" w14:textId="77777777" w:rsidR="001F7CC9" w:rsidRPr="001F7CC9" w:rsidRDefault="001F7CC9" w:rsidP="001F7CC9">
      <w:pPr>
        <w:rPr>
          <w:sz w:val="18"/>
          <w:szCs w:val="18"/>
        </w:rPr>
      </w:pPr>
      <w:r w:rsidRPr="00C23D56">
        <w:rPr>
          <w:rStyle w:val="Underlined"/>
        </w:rPr>
        <w:t>"Our adversaries and even some of our sympathizers ... demand of us, as if we were a country living under normal conditions and not under siege, that we reinstall a multiparty model," Raul Castro said</w:t>
      </w:r>
      <w:r w:rsidRPr="001F7CC9">
        <w:rPr>
          <w:sz w:val="18"/>
          <w:szCs w:val="18"/>
        </w:rPr>
        <w:t xml:space="preserve"> at a Communist Party conference in January. But legalizing parties other than the Communist Party would be to "sacrifice the strategic arm of the unity of all Cubans that has made our dreams of independence and social justice a reality."</w:t>
      </w:r>
    </w:p>
    <w:p w14:paraId="1113DE06" w14:textId="2EB8D151" w:rsidR="001F7CC9" w:rsidRDefault="001F7CC9" w:rsidP="001F7CC9">
      <w:pPr>
        <w:rPr>
          <w:bdr w:val="none" w:sz="0" w:space="0" w:color="auto" w:frame="1"/>
        </w:rPr>
      </w:pPr>
    </w:p>
    <w:p w14:paraId="0342D5AA" w14:textId="6BDE2A52" w:rsidR="00F04ECB" w:rsidRDefault="00926561" w:rsidP="00926561">
      <w:pPr>
        <w:pStyle w:val="Heading3"/>
      </w:pPr>
      <w:bookmarkStart w:id="15" w:name="_Toc232482403"/>
      <w:r>
        <w:t>2AC – Embargo Fails</w:t>
      </w:r>
      <w:bookmarkEnd w:id="15"/>
    </w:p>
    <w:p w14:paraId="4547BB03" w14:textId="77777777" w:rsidR="00926561" w:rsidRDefault="00926561" w:rsidP="00926561"/>
    <w:p w14:paraId="450A6986" w14:textId="16759779" w:rsidR="00926561" w:rsidRDefault="00926561" w:rsidP="00926561">
      <w:pPr>
        <w:pStyle w:val="Heading4"/>
      </w:pPr>
      <w:r>
        <w:t>Embargo does not promote democracy --- decades of failure disprove.</w:t>
      </w:r>
    </w:p>
    <w:p w14:paraId="7FCD36ED" w14:textId="77777777" w:rsidR="00926561" w:rsidRPr="00926561" w:rsidRDefault="00926561" w:rsidP="00926561">
      <w:pPr>
        <w:rPr>
          <w:sz w:val="18"/>
          <w:szCs w:val="18"/>
        </w:rPr>
      </w:pPr>
      <w:hyperlink r:id="rId25" w:history="1">
        <w:proofErr w:type="gramStart"/>
        <w:r w:rsidRPr="00926561">
          <w:rPr>
            <w:sz w:val="18"/>
            <w:szCs w:val="18"/>
          </w:rPr>
          <w:t xml:space="preserve">Doug </w:t>
        </w:r>
        <w:proofErr w:type="spellStart"/>
        <w:r w:rsidRPr="00926561">
          <w:rPr>
            <w:rStyle w:val="Heading4Char"/>
          </w:rPr>
          <w:t>Bandow</w:t>
        </w:r>
        <w:proofErr w:type="spellEnd"/>
      </w:hyperlink>
      <w:r w:rsidRPr="00926561">
        <w:rPr>
          <w:sz w:val="18"/>
          <w:szCs w:val="18"/>
        </w:rPr>
        <w:t>, 12/11/</w:t>
      </w:r>
      <w:r w:rsidRPr="00926561">
        <w:rPr>
          <w:rStyle w:val="Heading4Char"/>
        </w:rPr>
        <w:t>2012</w:t>
      </w:r>
      <w:r w:rsidRPr="00926561">
        <w:rPr>
          <w:sz w:val="18"/>
          <w:szCs w:val="18"/>
        </w:rPr>
        <w:t>.</w:t>
      </w:r>
      <w:proofErr w:type="gramEnd"/>
      <w:r w:rsidRPr="00926561">
        <w:rPr>
          <w:sz w:val="18"/>
          <w:szCs w:val="18"/>
        </w:rPr>
        <w:t> </w:t>
      </w:r>
      <w:proofErr w:type="gramStart"/>
      <w:r w:rsidRPr="00926561">
        <w:rPr>
          <w:sz w:val="18"/>
          <w:szCs w:val="18"/>
        </w:rPr>
        <w:t>Senior fellow at the Cato Institute and a former special assistant to former US president Ronald Reagan.</w:t>
      </w:r>
      <w:proofErr w:type="gramEnd"/>
      <w:r w:rsidRPr="00926561">
        <w:rPr>
          <w:sz w:val="18"/>
          <w:szCs w:val="18"/>
        </w:rPr>
        <w:t xml:space="preserve"> </w:t>
      </w:r>
      <w:proofErr w:type="gramStart"/>
      <w:r w:rsidRPr="00926561">
        <w:rPr>
          <w:sz w:val="18"/>
          <w:szCs w:val="18"/>
        </w:rPr>
        <w:t>“Time to End the Cuba Embargo,” National Interest, http://www.cato.org/publications/commentary/time-end-cuba-embargo.</w:t>
      </w:r>
      <w:proofErr w:type="gramEnd"/>
    </w:p>
    <w:p w14:paraId="62C577E6" w14:textId="77777777" w:rsidR="00926561" w:rsidRDefault="00926561" w:rsidP="00926561"/>
    <w:p w14:paraId="6D5A0241" w14:textId="77777777" w:rsidR="00926561" w:rsidRPr="00926561" w:rsidRDefault="00926561" w:rsidP="00926561">
      <w:pPr>
        <w:rPr>
          <w:sz w:val="18"/>
          <w:szCs w:val="18"/>
        </w:rPr>
      </w:pPr>
      <w:r w:rsidRPr="00256ABF">
        <w:rPr>
          <w:rStyle w:val="Underlined"/>
        </w:rPr>
        <w:t>The policy in Cuba obviously has failed. The regime remains in power. Indeed, it has consistently used the embargo to justify its own mismanagement, blaming poverty on America</w:t>
      </w:r>
      <w:r w:rsidRPr="00926561">
        <w:rPr>
          <w:sz w:val="18"/>
          <w:szCs w:val="18"/>
        </w:rPr>
        <w:t xml:space="preserve">. Observed Secretary of State Hillary Clinton: “It is my personal belief that the </w:t>
      </w:r>
      <w:proofErr w:type="spellStart"/>
      <w:r w:rsidRPr="00926561">
        <w:rPr>
          <w:sz w:val="18"/>
          <w:szCs w:val="18"/>
        </w:rPr>
        <w:t>Castros</w:t>
      </w:r>
      <w:proofErr w:type="spellEnd"/>
      <w:r w:rsidRPr="00926561">
        <w:rPr>
          <w:sz w:val="18"/>
          <w:szCs w:val="18"/>
        </w:rPr>
        <w:t xml:space="preserve"> do not want to see an end to the embargo and do not want to see normalization with the United States, because they would lose all of their excuses for what hasn’t happened in Cuba in the last 50 years.” </w:t>
      </w:r>
      <w:r w:rsidRPr="00256ABF">
        <w:rPr>
          <w:rStyle w:val="Underlined"/>
        </w:rPr>
        <w:t xml:space="preserve">Similarly, Cuban exile Carlos </w:t>
      </w:r>
      <w:proofErr w:type="spellStart"/>
      <w:r w:rsidRPr="00256ABF">
        <w:rPr>
          <w:rStyle w:val="Underlined"/>
        </w:rPr>
        <w:t>Saladrigas</w:t>
      </w:r>
      <w:proofErr w:type="spellEnd"/>
      <w:r w:rsidRPr="00256ABF">
        <w:rPr>
          <w:rStyle w:val="Underlined"/>
        </w:rPr>
        <w:t xml:space="preserve"> of the Cuba Study Group argued that keeping the “embargo, maintaining this hostility, all it does is strengthen and embolden the hardliners</w:t>
      </w:r>
      <w:r w:rsidRPr="00926561">
        <w:rPr>
          <w:sz w:val="18"/>
          <w:szCs w:val="18"/>
        </w:rPr>
        <w:t>.”</w:t>
      </w:r>
    </w:p>
    <w:p w14:paraId="31157079" w14:textId="77777777" w:rsidR="00926561" w:rsidRPr="00926561" w:rsidRDefault="00926561" w:rsidP="00926561">
      <w:pPr>
        <w:rPr>
          <w:sz w:val="18"/>
          <w:szCs w:val="18"/>
        </w:rPr>
      </w:pPr>
      <w:r w:rsidRPr="00256ABF">
        <w:rPr>
          <w:rStyle w:val="Underlined"/>
        </w:rPr>
        <w:t>Cuban human rights activists also generally oppose sanctions</w:t>
      </w:r>
      <w:r w:rsidRPr="00926561">
        <w:rPr>
          <w:sz w:val="18"/>
          <w:szCs w:val="18"/>
        </w:rPr>
        <w:t xml:space="preserve">. A decade ago I (legally) visited Havana, where I met </w:t>
      </w:r>
      <w:proofErr w:type="spellStart"/>
      <w:r w:rsidRPr="00256ABF">
        <w:rPr>
          <w:rStyle w:val="Underlined"/>
        </w:rPr>
        <w:t>Elizardo</w:t>
      </w:r>
      <w:proofErr w:type="spellEnd"/>
      <w:r w:rsidRPr="00256ABF">
        <w:rPr>
          <w:rStyle w:val="Underlined"/>
        </w:rPr>
        <w:t xml:space="preserve"> Sanchez Santa Cruz</w:t>
      </w:r>
      <w:r w:rsidRPr="00926561">
        <w:rPr>
          <w:sz w:val="18"/>
          <w:szCs w:val="18"/>
        </w:rPr>
        <w:t xml:space="preserve">, who suffered in communist prisons for eight years. He </w:t>
      </w:r>
      <w:r w:rsidRPr="00256ABF">
        <w:rPr>
          <w:rStyle w:val="Underlined"/>
        </w:rPr>
        <w:t>told me that the “sanctions policy gives the government a good alibi to justify the failure of the totalitarian model in Cuba.”</w:t>
      </w:r>
    </w:p>
    <w:p w14:paraId="1E88AB59" w14:textId="77777777" w:rsidR="00926561" w:rsidRPr="00926561" w:rsidRDefault="00926561" w:rsidP="00926561">
      <w:pPr>
        <w:rPr>
          <w:sz w:val="18"/>
          <w:szCs w:val="18"/>
        </w:rPr>
      </w:pPr>
      <w:r w:rsidRPr="00926561">
        <w:rPr>
          <w:sz w:val="18"/>
          <w:szCs w:val="18"/>
        </w:rPr>
        <w:t xml:space="preserve">Indeed, it is only by posing as an opponent of </w:t>
      </w:r>
      <w:proofErr w:type="spellStart"/>
      <w:r w:rsidRPr="00926561">
        <w:rPr>
          <w:sz w:val="18"/>
          <w:szCs w:val="18"/>
        </w:rPr>
        <w:t>Yanqui</w:t>
      </w:r>
      <w:proofErr w:type="spellEnd"/>
      <w:r w:rsidRPr="00926561">
        <w:rPr>
          <w:sz w:val="18"/>
          <w:szCs w:val="18"/>
        </w:rPr>
        <w:t xml:space="preserve"> Imperialism that Fidel Castro has achieved an international reputation. If </w:t>
      </w:r>
      <w:proofErr w:type="gramStart"/>
      <w:r w:rsidRPr="00926561">
        <w:rPr>
          <w:sz w:val="18"/>
          <w:szCs w:val="18"/>
        </w:rPr>
        <w:t>he had been ignored by Washington</w:t>
      </w:r>
      <w:proofErr w:type="gramEnd"/>
      <w:r w:rsidRPr="00926561">
        <w:rPr>
          <w:sz w:val="18"/>
          <w:szCs w:val="18"/>
        </w:rPr>
        <w:t>, he never would have been anything other than an obscure authoritarian windbag.</w:t>
      </w:r>
    </w:p>
    <w:p w14:paraId="7C22438E" w14:textId="77777777" w:rsidR="00926561" w:rsidRPr="00926561" w:rsidRDefault="00926561" w:rsidP="00926561">
      <w:pPr>
        <w:rPr>
          <w:sz w:val="18"/>
          <w:szCs w:val="18"/>
        </w:rPr>
      </w:pPr>
      <w:r w:rsidRPr="00010F0F">
        <w:rPr>
          <w:rStyle w:val="Underlined"/>
        </w:rPr>
        <w:t>Unfortunately, embargo supporters never let reality get in the way of their arguments</w:t>
      </w:r>
      <w:r w:rsidRPr="00926561">
        <w:rPr>
          <w:sz w:val="18"/>
          <w:szCs w:val="18"/>
        </w:rPr>
        <w:t xml:space="preserve">. In 1994, John Sweeney of the Heritage Foundation </w:t>
      </w:r>
      <w:proofErr w:type="gramStart"/>
      <w:r w:rsidRPr="00926561">
        <w:rPr>
          <w:sz w:val="18"/>
          <w:szCs w:val="18"/>
        </w:rPr>
        <w:t>declared that</w:t>
      </w:r>
      <w:proofErr w:type="gramEnd"/>
      <w:r w:rsidRPr="00926561">
        <w:rPr>
          <w:sz w:val="18"/>
          <w:szCs w:val="18"/>
        </w:rPr>
        <w:t xml:space="preserve"> “the embargo remains the only effective instrument available to the U.S. government in trying to force the economic and democratic concessions it has been demanding of Castro for over three decades. Maintaining the embargo will help end the Castro regime more quickly.” The latter’s collapse, he wrote, is more likely in the near term than ever before.</w:t>
      </w:r>
    </w:p>
    <w:p w14:paraId="498690B4" w14:textId="77777777" w:rsidR="00926561" w:rsidRPr="00926561" w:rsidRDefault="00926561" w:rsidP="00926561">
      <w:pPr>
        <w:rPr>
          <w:sz w:val="18"/>
          <w:szCs w:val="18"/>
        </w:rPr>
      </w:pPr>
      <w:r w:rsidRPr="00926561">
        <w:rPr>
          <w:sz w:val="18"/>
          <w:szCs w:val="18"/>
        </w:rPr>
        <w:t xml:space="preserve">Almost two decades later, </w:t>
      </w:r>
      <w:r w:rsidRPr="00010F0F">
        <w:rPr>
          <w:rStyle w:val="Underlined"/>
        </w:rPr>
        <w:t>Rep. Ileana Ros-Lehtinen, chairwoman of the House Foreign Relations Committee, retains faith in the embargo</w:t>
      </w:r>
      <w:r w:rsidRPr="00926561">
        <w:rPr>
          <w:sz w:val="18"/>
          <w:szCs w:val="18"/>
        </w:rPr>
        <w:t xml:space="preserve">: “The sanctions on the regime must remain in place and, in fact, should be strengthened, and not be altered.” </w:t>
      </w:r>
      <w:r w:rsidRPr="00010F0F">
        <w:rPr>
          <w:rStyle w:val="Underlined"/>
        </w:rPr>
        <w:t>One of the best definitions of insanity is continuing to do the same thing while expecting to achieve different results</w:t>
      </w:r>
      <w:r w:rsidRPr="00926561">
        <w:rPr>
          <w:sz w:val="18"/>
          <w:szCs w:val="18"/>
        </w:rPr>
        <w:t>.</w:t>
      </w:r>
    </w:p>
    <w:p w14:paraId="3840B42E" w14:textId="77777777" w:rsidR="00926561" w:rsidRDefault="00926561" w:rsidP="00BD28FD"/>
    <w:p w14:paraId="4C95A951" w14:textId="5E6D02F8" w:rsidR="00926561" w:rsidRDefault="00926561" w:rsidP="00926561">
      <w:pPr>
        <w:pStyle w:val="Heading4"/>
      </w:pPr>
      <w:r>
        <w:t>Turn --- lifting embargo would empower democratic groups.</w:t>
      </w:r>
    </w:p>
    <w:p w14:paraId="153EA211" w14:textId="66E35296" w:rsidR="00926561" w:rsidRPr="00926561" w:rsidRDefault="00926561" w:rsidP="00926561">
      <w:pPr>
        <w:rPr>
          <w:sz w:val="18"/>
          <w:szCs w:val="18"/>
        </w:rPr>
      </w:pPr>
      <w:hyperlink r:id="rId26" w:history="1">
        <w:proofErr w:type="gramStart"/>
        <w:r w:rsidRPr="00926561">
          <w:rPr>
            <w:sz w:val="18"/>
            <w:szCs w:val="18"/>
          </w:rPr>
          <w:t xml:space="preserve">Doug </w:t>
        </w:r>
        <w:proofErr w:type="spellStart"/>
        <w:r w:rsidRPr="00926561">
          <w:rPr>
            <w:rStyle w:val="Heading4Char"/>
          </w:rPr>
          <w:t>Bandow</w:t>
        </w:r>
        <w:proofErr w:type="spellEnd"/>
      </w:hyperlink>
      <w:r w:rsidRPr="00926561">
        <w:rPr>
          <w:sz w:val="18"/>
          <w:szCs w:val="18"/>
        </w:rPr>
        <w:t>, 12/11/</w:t>
      </w:r>
      <w:r w:rsidRPr="00926561">
        <w:rPr>
          <w:rStyle w:val="Heading4Char"/>
        </w:rPr>
        <w:t>2012</w:t>
      </w:r>
      <w:r w:rsidRPr="00926561">
        <w:rPr>
          <w:sz w:val="18"/>
          <w:szCs w:val="18"/>
        </w:rPr>
        <w:t>.</w:t>
      </w:r>
      <w:proofErr w:type="gramEnd"/>
      <w:r w:rsidRPr="00926561">
        <w:rPr>
          <w:sz w:val="18"/>
          <w:szCs w:val="18"/>
        </w:rPr>
        <w:t> </w:t>
      </w:r>
      <w:proofErr w:type="gramStart"/>
      <w:r w:rsidRPr="00926561">
        <w:rPr>
          <w:sz w:val="18"/>
          <w:szCs w:val="18"/>
        </w:rPr>
        <w:t>Senior fellow at the Cato Institute and a former special assistant to former US president Ronald Reagan.</w:t>
      </w:r>
      <w:proofErr w:type="gramEnd"/>
      <w:r w:rsidRPr="00926561">
        <w:rPr>
          <w:sz w:val="18"/>
          <w:szCs w:val="18"/>
        </w:rPr>
        <w:t xml:space="preserve"> </w:t>
      </w:r>
      <w:proofErr w:type="gramStart"/>
      <w:r w:rsidRPr="00926561">
        <w:rPr>
          <w:sz w:val="18"/>
          <w:szCs w:val="18"/>
        </w:rPr>
        <w:t>“Time to End the Cuba Embargo,” National Interest, http://www.cato.org/publications/commentary/time-end-cuba-embargo.</w:t>
      </w:r>
      <w:proofErr w:type="gramEnd"/>
    </w:p>
    <w:p w14:paraId="1187E51D" w14:textId="77777777" w:rsidR="00926561" w:rsidRDefault="00926561" w:rsidP="00926561"/>
    <w:p w14:paraId="17EA800B" w14:textId="77777777" w:rsidR="00926561" w:rsidRPr="00926561" w:rsidRDefault="00926561" w:rsidP="00926561">
      <w:pPr>
        <w:rPr>
          <w:sz w:val="18"/>
          <w:szCs w:val="18"/>
        </w:rPr>
      </w:pPr>
      <w:r w:rsidRPr="007463AC">
        <w:rPr>
          <w:rStyle w:val="Underlined"/>
        </w:rPr>
        <w:t>Ending the embargo would have obvious economic benefits for both Cubans and Americans</w:t>
      </w:r>
      <w:r w:rsidRPr="00926561">
        <w:rPr>
          <w:sz w:val="18"/>
          <w:szCs w:val="18"/>
        </w:rPr>
        <w:t>. The U.S. International Trade Commission estimates American losses alone from the embargo as much as $1.2 billion annually.</w:t>
      </w:r>
    </w:p>
    <w:p w14:paraId="1A3EE311" w14:textId="77777777" w:rsidR="00926561" w:rsidRPr="00926561" w:rsidRDefault="00926561" w:rsidP="00926561">
      <w:pPr>
        <w:rPr>
          <w:sz w:val="18"/>
          <w:szCs w:val="18"/>
        </w:rPr>
      </w:pPr>
      <w:r w:rsidRPr="007463AC">
        <w:rPr>
          <w:rStyle w:val="Underlined"/>
        </w:rPr>
        <w:t>Expanding economic opportunities also might increase pressure within Cuba for further economic reform. So far the regime has taken small steps, but rejected significant change</w:t>
      </w:r>
      <w:r w:rsidRPr="00926561">
        <w:rPr>
          <w:sz w:val="18"/>
          <w:szCs w:val="18"/>
        </w:rPr>
        <w:t xml:space="preserve">. Moreover, </w:t>
      </w:r>
      <w:r w:rsidRPr="007463AC">
        <w:rPr>
          <w:rStyle w:val="Underlined"/>
        </w:rPr>
        <w:t>thrusting more Americans into Cuban society could help undermine the ruling system</w:t>
      </w:r>
      <w:r w:rsidRPr="00926561">
        <w:rPr>
          <w:sz w:val="18"/>
          <w:szCs w:val="18"/>
        </w:rPr>
        <w:t>. Despite Fidel Castro’s decline, Cuban politics remains largely static. A few human rights activists have been released, while Raul Castro has used party purges to entrench loyal elites.</w:t>
      </w:r>
    </w:p>
    <w:p w14:paraId="7999CF13" w14:textId="77777777" w:rsidR="00926561" w:rsidRPr="00926561" w:rsidRDefault="00926561" w:rsidP="00926561">
      <w:pPr>
        <w:rPr>
          <w:sz w:val="18"/>
          <w:szCs w:val="18"/>
        </w:rPr>
      </w:pPr>
      <w:r w:rsidRPr="00926561">
        <w:rPr>
          <w:sz w:val="18"/>
          <w:szCs w:val="18"/>
        </w:rPr>
        <w:t xml:space="preserve">Lifting the embargo would be no panacea. Other countries invest in and trade with Cuba to no obvious political impact. And the lack of widespread economic reform makes it easier for the regime rather than the people to collect the benefits of trade, in contrast to China. Still, </w:t>
      </w:r>
      <w:r w:rsidRPr="007463AC">
        <w:rPr>
          <w:rStyle w:val="Underlined"/>
        </w:rPr>
        <w:t>more U.S. contact would have an impact. Argued trade specialist Dan Griswold, “American tourists would boost the earnings of Cubans who rent rooms, drive taxis, sell art, and operate restaurants in their homes. Those dollars would then find their way to the hundreds of freely priced farmers markets, to carpenters, repairmen, tutors, food venders, and other entrepreneurs</w:t>
      </w:r>
      <w:r w:rsidRPr="00926561">
        <w:rPr>
          <w:sz w:val="18"/>
          <w:szCs w:val="18"/>
        </w:rPr>
        <w:t>.”</w:t>
      </w:r>
    </w:p>
    <w:p w14:paraId="1CAA0C2F" w14:textId="77777777" w:rsidR="00926561" w:rsidRPr="00926561" w:rsidRDefault="00926561" w:rsidP="00926561">
      <w:pPr>
        <w:rPr>
          <w:sz w:val="18"/>
          <w:szCs w:val="18"/>
        </w:rPr>
      </w:pPr>
      <w:r w:rsidRPr="00926561">
        <w:rPr>
          <w:sz w:val="18"/>
          <w:szCs w:val="18"/>
        </w:rPr>
        <w:t>The Castro dictatorship ultimately will end up in history’s dustbin. But it will continue to cause much human hardship along the way.</w:t>
      </w:r>
    </w:p>
    <w:p w14:paraId="42A2195A" w14:textId="77777777" w:rsidR="00926561" w:rsidRPr="00926561" w:rsidRDefault="00926561" w:rsidP="00926561">
      <w:pPr>
        <w:rPr>
          <w:sz w:val="18"/>
          <w:szCs w:val="18"/>
        </w:rPr>
      </w:pPr>
      <w:r w:rsidRPr="00926561">
        <w:rPr>
          <w:sz w:val="18"/>
          <w:szCs w:val="18"/>
        </w:rPr>
        <w:t xml:space="preserve">The Heritage Foundation’s John Sweeney complained nearly two decades </w:t>
      </w:r>
      <w:proofErr w:type="gramStart"/>
      <w:r w:rsidRPr="00926561">
        <w:rPr>
          <w:sz w:val="18"/>
          <w:szCs w:val="18"/>
        </w:rPr>
        <w:t>ago that</w:t>
      </w:r>
      <w:proofErr w:type="gramEnd"/>
      <w:r w:rsidRPr="00926561">
        <w:rPr>
          <w:sz w:val="18"/>
          <w:szCs w:val="18"/>
        </w:rPr>
        <w:t xml:space="preserve"> “the United States must not abandon the Cuban people by relaxing or lifting the trade embargo against the communist regime.” But the dead hand of half a century of failed policy is the worst breach of faith with the Cuban people.</w:t>
      </w:r>
    </w:p>
    <w:p w14:paraId="5FB366F6" w14:textId="77777777" w:rsidR="00926561" w:rsidRPr="00926561" w:rsidRDefault="00926561" w:rsidP="00926561">
      <w:pPr>
        <w:rPr>
          <w:sz w:val="18"/>
          <w:szCs w:val="18"/>
        </w:rPr>
      </w:pPr>
      <w:r w:rsidRPr="007463AC">
        <w:rPr>
          <w:rStyle w:val="Underlined"/>
        </w:rPr>
        <w:t>Lifting sanctions would be a victory not for Fidel Castro, but for the power of free people to spread liberty. As Griswold argued, “commercial engagement is the best way to encourage more open societies abroad</w:t>
      </w:r>
      <w:r w:rsidRPr="00926561">
        <w:rPr>
          <w:sz w:val="18"/>
          <w:szCs w:val="18"/>
        </w:rPr>
        <w:t xml:space="preserve">.” Of course, there are no guarantees. But </w:t>
      </w:r>
      <w:r w:rsidRPr="005700D3">
        <w:rPr>
          <w:rStyle w:val="Underlined"/>
        </w:rPr>
        <w:t xml:space="preserve">lifting the embargo would have a greater likelihood of success than continuing a </w:t>
      </w:r>
      <w:proofErr w:type="gramStart"/>
      <w:r w:rsidRPr="005700D3">
        <w:rPr>
          <w:rStyle w:val="Underlined"/>
        </w:rPr>
        <w:t>policy which</w:t>
      </w:r>
      <w:proofErr w:type="gramEnd"/>
      <w:r w:rsidRPr="005700D3">
        <w:rPr>
          <w:rStyle w:val="Underlined"/>
        </w:rPr>
        <w:t xml:space="preserve"> has failed</w:t>
      </w:r>
      <w:r w:rsidRPr="00926561">
        <w:rPr>
          <w:sz w:val="18"/>
          <w:szCs w:val="18"/>
        </w:rPr>
        <w:t>. Some day the Cuban people will be free. Allowing more contact with Americans likely would make that day come sooner.</w:t>
      </w:r>
    </w:p>
    <w:p w14:paraId="0081E056" w14:textId="77777777" w:rsidR="00926561" w:rsidRPr="00926561" w:rsidRDefault="00926561" w:rsidP="00926561">
      <w:pPr>
        <w:rPr>
          <w:sz w:val="18"/>
          <w:szCs w:val="18"/>
        </w:rPr>
      </w:pPr>
      <w:r w:rsidRPr="00926561">
        <w:rPr>
          <w:sz w:val="18"/>
          <w:szCs w:val="18"/>
        </w:rPr>
        <w:fldChar w:fldCharType="begin"/>
      </w:r>
      <w:r w:rsidRPr="00926561">
        <w:rPr>
          <w:sz w:val="18"/>
          <w:szCs w:val="18"/>
        </w:rPr>
        <w:instrText xml:space="preserve"> HYPERLINK "http://twitter.com/intent/tweet?url=http%3A%2F%2Fwww.cato.org%2Fpublications%2Fcommentary%2Ftime-end-cuba-embargo&amp;text=Time%20to%20End%20the%20Cuba%20Embargo&amp;via=CatoInstitute&amp;related=Libertarianism" \t "_blank" </w:instrText>
      </w:r>
      <w:r w:rsidRPr="00926561">
        <w:rPr>
          <w:sz w:val="18"/>
          <w:szCs w:val="18"/>
        </w:rPr>
      </w:r>
      <w:r w:rsidRPr="00926561">
        <w:rPr>
          <w:sz w:val="18"/>
          <w:szCs w:val="18"/>
        </w:rPr>
        <w:fldChar w:fldCharType="separate"/>
      </w:r>
      <w:r w:rsidRPr="00926561">
        <w:rPr>
          <w:sz w:val="18"/>
          <w:szCs w:val="18"/>
        </w:rPr>
        <w:br/>
      </w:r>
      <w:r w:rsidRPr="00926561">
        <w:rPr>
          <w:sz w:val="18"/>
          <w:szCs w:val="18"/>
        </w:rPr>
        <w:fldChar w:fldCharType="end"/>
      </w:r>
    </w:p>
    <w:p w14:paraId="1717CFD8" w14:textId="233CA964" w:rsidR="00926561" w:rsidRDefault="00E04B29" w:rsidP="00E04B29">
      <w:pPr>
        <w:pStyle w:val="Heading3"/>
      </w:pPr>
      <w:bookmarkStart w:id="16" w:name="_Toc232482404"/>
      <w:r>
        <w:t xml:space="preserve">2AC – AT: </w:t>
      </w:r>
      <w:proofErr w:type="spellStart"/>
      <w:r>
        <w:t>Degrowth</w:t>
      </w:r>
      <w:proofErr w:type="spellEnd"/>
      <w:r w:rsidR="00A0452D">
        <w:t xml:space="preserve"> Impact</w:t>
      </w:r>
      <w:bookmarkEnd w:id="16"/>
    </w:p>
    <w:p w14:paraId="0C19A942" w14:textId="77777777" w:rsidR="00E04B29" w:rsidRDefault="00E04B29" w:rsidP="00E04B29"/>
    <w:p w14:paraId="416DCB17" w14:textId="23043994" w:rsidR="00E04B29" w:rsidRDefault="00E04B29" w:rsidP="00E04B29">
      <w:pPr>
        <w:pStyle w:val="Heading4"/>
      </w:pPr>
      <w:proofErr w:type="spellStart"/>
      <w:r>
        <w:t>Degrowth</w:t>
      </w:r>
      <w:proofErr w:type="spellEnd"/>
      <w:r>
        <w:t xml:space="preserve"> will fail and environmental management is possible under the current system.</w:t>
      </w:r>
    </w:p>
    <w:p w14:paraId="452A0F25" w14:textId="291FF9D7" w:rsidR="00E04B29" w:rsidRPr="00E04B29" w:rsidRDefault="00E04B29" w:rsidP="00E04B29">
      <w:pPr>
        <w:rPr>
          <w:sz w:val="18"/>
          <w:szCs w:val="18"/>
        </w:rPr>
      </w:pPr>
      <w:hyperlink r:id="rId27" w:history="1">
        <w:proofErr w:type="spellStart"/>
        <w:proofErr w:type="gramStart"/>
        <w:r w:rsidRPr="00E04B29">
          <w:rPr>
            <w:rFonts w:hint="eastAsia"/>
            <w:sz w:val="18"/>
            <w:szCs w:val="18"/>
          </w:rPr>
          <w:t>Jeroen</w:t>
        </w:r>
        <w:proofErr w:type="spellEnd"/>
        <w:r w:rsidRPr="00E04B29">
          <w:rPr>
            <w:rFonts w:hint="eastAsia"/>
            <w:sz w:val="18"/>
            <w:szCs w:val="18"/>
          </w:rPr>
          <w:t xml:space="preserve"> C.J.M. </w:t>
        </w:r>
        <w:r w:rsidRPr="00E04B29">
          <w:rPr>
            <w:rStyle w:val="Heading4Char"/>
            <w:rFonts w:hint="eastAsia"/>
          </w:rPr>
          <w:t>van den Bergh</w:t>
        </w:r>
      </w:hyperlink>
      <w:r w:rsidRPr="00E04B29">
        <w:rPr>
          <w:sz w:val="18"/>
          <w:szCs w:val="18"/>
        </w:rPr>
        <w:t>, 3/15/</w:t>
      </w:r>
      <w:r w:rsidRPr="00E04B29">
        <w:rPr>
          <w:rStyle w:val="Heading4Char"/>
        </w:rPr>
        <w:t>2011</w:t>
      </w:r>
      <w:r w:rsidRPr="00E04B29">
        <w:rPr>
          <w:sz w:val="18"/>
          <w:szCs w:val="18"/>
        </w:rPr>
        <w:t>.</w:t>
      </w:r>
      <w:proofErr w:type="gramEnd"/>
      <w:r w:rsidRPr="00E04B29">
        <w:rPr>
          <w:sz w:val="18"/>
          <w:szCs w:val="18"/>
        </w:rPr>
        <w:t xml:space="preserve"> </w:t>
      </w:r>
      <w:r w:rsidRPr="00E04B29">
        <w:rPr>
          <w:rFonts w:hint="eastAsia"/>
          <w:sz w:val="18"/>
          <w:szCs w:val="18"/>
        </w:rPr>
        <w:t xml:space="preserve">Institute for Environmental Science and Technology, and Department of Economics and Economic History, </w:t>
      </w:r>
      <w:proofErr w:type="spellStart"/>
      <w:r w:rsidRPr="00E04B29">
        <w:rPr>
          <w:rFonts w:hint="eastAsia"/>
          <w:sz w:val="18"/>
          <w:szCs w:val="18"/>
        </w:rPr>
        <w:t>Universitat</w:t>
      </w:r>
      <w:proofErr w:type="spellEnd"/>
      <w:r w:rsidRPr="00E04B29">
        <w:rPr>
          <w:rFonts w:hint="eastAsia"/>
          <w:sz w:val="18"/>
          <w:szCs w:val="18"/>
        </w:rPr>
        <w:t xml:space="preserve"> </w:t>
      </w:r>
      <w:proofErr w:type="spellStart"/>
      <w:r w:rsidRPr="00E04B29">
        <w:rPr>
          <w:rFonts w:hint="eastAsia"/>
          <w:sz w:val="18"/>
          <w:szCs w:val="18"/>
        </w:rPr>
        <w:t>Autònoma</w:t>
      </w:r>
      <w:proofErr w:type="spellEnd"/>
      <w:r w:rsidRPr="00E04B29">
        <w:rPr>
          <w:rFonts w:hint="eastAsia"/>
          <w:sz w:val="18"/>
          <w:szCs w:val="18"/>
        </w:rPr>
        <w:t xml:space="preserve"> de Barcelona, </w:t>
      </w:r>
      <w:proofErr w:type="spellStart"/>
      <w:r w:rsidRPr="00E04B29">
        <w:rPr>
          <w:rFonts w:hint="eastAsia"/>
          <w:sz w:val="18"/>
          <w:szCs w:val="18"/>
        </w:rPr>
        <w:t>Bellaterra</w:t>
      </w:r>
      <w:proofErr w:type="spellEnd"/>
      <w:r w:rsidRPr="00E04B29">
        <w:rPr>
          <w:rFonts w:hint="eastAsia"/>
          <w:sz w:val="18"/>
          <w:szCs w:val="18"/>
        </w:rPr>
        <w:t xml:space="preserve"> (</w:t>
      </w:r>
      <w:proofErr w:type="spellStart"/>
      <w:r w:rsidRPr="00E04B29">
        <w:rPr>
          <w:rFonts w:hint="eastAsia"/>
          <w:sz w:val="18"/>
          <w:szCs w:val="18"/>
        </w:rPr>
        <w:t>Cerdanyola</w:t>
      </w:r>
      <w:proofErr w:type="spellEnd"/>
      <w:r w:rsidRPr="00E04B29">
        <w:rPr>
          <w:rFonts w:hint="eastAsia"/>
          <w:sz w:val="18"/>
          <w:szCs w:val="18"/>
        </w:rPr>
        <w:t>), Spain</w:t>
      </w:r>
      <w:r w:rsidRPr="00E04B29">
        <w:rPr>
          <w:sz w:val="18"/>
          <w:szCs w:val="18"/>
        </w:rPr>
        <w:t xml:space="preserve">. </w:t>
      </w:r>
      <w:proofErr w:type="gramStart"/>
      <w:r w:rsidRPr="00E04B29">
        <w:rPr>
          <w:rFonts w:hint="eastAsia"/>
          <w:sz w:val="18"/>
          <w:szCs w:val="18"/>
        </w:rPr>
        <w:t>Faculty of Economics and Business Administration, and Institute for Environmental Studies, VU University Amsterdam, The Netherlands</w:t>
      </w:r>
      <w:r w:rsidRPr="00E04B29">
        <w:rPr>
          <w:sz w:val="18"/>
          <w:szCs w:val="18"/>
        </w:rPr>
        <w:t>.</w:t>
      </w:r>
      <w:proofErr w:type="gramEnd"/>
      <w:r w:rsidRPr="00E04B29">
        <w:rPr>
          <w:sz w:val="18"/>
          <w:szCs w:val="18"/>
        </w:rPr>
        <w:t xml:space="preserve"> </w:t>
      </w:r>
      <w:proofErr w:type="gramStart"/>
      <w:r w:rsidRPr="00E04B29">
        <w:rPr>
          <w:sz w:val="18"/>
          <w:szCs w:val="18"/>
        </w:rPr>
        <w:t>“</w:t>
      </w:r>
      <w:r w:rsidRPr="00E04B29">
        <w:rPr>
          <w:rFonts w:hint="eastAsia"/>
          <w:sz w:val="18"/>
          <w:szCs w:val="18"/>
        </w:rPr>
        <w:t xml:space="preserve">Environment versus growth </w:t>
      </w:r>
      <w:r w:rsidRPr="00E04B29">
        <w:rPr>
          <w:rFonts w:hint="eastAsia"/>
          <w:sz w:val="18"/>
          <w:szCs w:val="18"/>
        </w:rPr>
        <w:t>—</w:t>
      </w:r>
      <w:r w:rsidRPr="00E04B29">
        <w:rPr>
          <w:rFonts w:hint="eastAsia"/>
          <w:sz w:val="18"/>
          <w:szCs w:val="18"/>
        </w:rPr>
        <w:t xml:space="preserve"> A criticism of </w:t>
      </w:r>
      <w:r w:rsidRPr="00E04B29">
        <w:rPr>
          <w:rFonts w:hint="eastAsia"/>
          <w:sz w:val="18"/>
          <w:szCs w:val="18"/>
        </w:rPr>
        <w:t>“</w:t>
      </w:r>
      <w:proofErr w:type="spellStart"/>
      <w:r w:rsidRPr="00E04B29">
        <w:rPr>
          <w:rFonts w:hint="eastAsia"/>
          <w:sz w:val="18"/>
          <w:szCs w:val="18"/>
        </w:rPr>
        <w:t>degrowth</w:t>
      </w:r>
      <w:proofErr w:type="spellEnd"/>
      <w:r w:rsidRPr="00E04B29">
        <w:rPr>
          <w:rFonts w:hint="eastAsia"/>
          <w:sz w:val="18"/>
          <w:szCs w:val="18"/>
        </w:rPr>
        <w:t>”</w:t>
      </w:r>
      <w:r w:rsidRPr="00E04B29">
        <w:rPr>
          <w:rFonts w:hint="eastAsia"/>
          <w:sz w:val="18"/>
          <w:szCs w:val="18"/>
        </w:rPr>
        <w:t xml:space="preserve"> and a plea for </w:t>
      </w:r>
      <w:r w:rsidRPr="00E04B29">
        <w:rPr>
          <w:rFonts w:hint="eastAsia"/>
          <w:sz w:val="18"/>
          <w:szCs w:val="18"/>
        </w:rPr>
        <w:t>“</w:t>
      </w:r>
      <w:r w:rsidRPr="00E04B29">
        <w:rPr>
          <w:rFonts w:hint="eastAsia"/>
          <w:sz w:val="18"/>
          <w:szCs w:val="18"/>
        </w:rPr>
        <w:t>a-growth</w:t>
      </w:r>
      <w:r w:rsidRPr="00E04B29">
        <w:rPr>
          <w:rFonts w:hint="eastAsia"/>
          <w:sz w:val="18"/>
          <w:szCs w:val="18"/>
        </w:rPr>
        <w:t>”</w:t>
      </w:r>
      <w:r w:rsidRPr="00E04B29">
        <w:rPr>
          <w:sz w:val="18"/>
          <w:szCs w:val="18"/>
        </w:rPr>
        <w:t>,” Ecological Economics 70.5.</w:t>
      </w:r>
      <w:proofErr w:type="gramEnd"/>
    </w:p>
    <w:p w14:paraId="0B579364" w14:textId="77777777" w:rsidR="00E04B29" w:rsidRDefault="00E04B29" w:rsidP="00E04B29"/>
    <w:p w14:paraId="565FADE1" w14:textId="77777777" w:rsidR="00E04B29" w:rsidRPr="00E04B29" w:rsidRDefault="00E04B29" w:rsidP="00E04B29">
      <w:pPr>
        <w:rPr>
          <w:sz w:val="18"/>
          <w:szCs w:val="18"/>
        </w:rPr>
      </w:pPr>
      <w:proofErr w:type="spellStart"/>
      <w:r w:rsidRPr="0033261C">
        <w:rPr>
          <w:rStyle w:val="Underlined"/>
          <w:rFonts w:hint="eastAsia"/>
        </w:rPr>
        <w:t>Degrowth</w:t>
      </w:r>
      <w:proofErr w:type="spellEnd"/>
      <w:r w:rsidRPr="0033261C">
        <w:rPr>
          <w:rStyle w:val="Underlined"/>
          <w:rFonts w:hint="eastAsia"/>
        </w:rPr>
        <w:t xml:space="preserve"> proponents generally seem to think that we cannot expect too much from public policies aimed at controlling environmental problems</w:t>
      </w:r>
      <w:r w:rsidRPr="00E04B29">
        <w:rPr>
          <w:rFonts w:hint="eastAsia"/>
          <w:sz w:val="18"/>
          <w:szCs w:val="18"/>
        </w:rPr>
        <w:t xml:space="preserve">, for two reasons: </w:t>
      </w:r>
      <w:r w:rsidRPr="0033261C">
        <w:rPr>
          <w:rStyle w:val="Underlined"/>
          <w:rFonts w:hint="eastAsia"/>
        </w:rPr>
        <w:t>because policies are ineffective, and because their political acceptance is very low</w:t>
      </w:r>
      <w:r w:rsidRPr="00E04B29">
        <w:rPr>
          <w:rFonts w:hint="eastAsia"/>
          <w:sz w:val="18"/>
          <w:szCs w:val="18"/>
        </w:rPr>
        <w:t xml:space="preserve"> (</w:t>
      </w:r>
      <w:hyperlink r:id="rId28" w:anchor="bb0125" w:history="1">
        <w:r w:rsidRPr="00E04B29">
          <w:rPr>
            <w:rFonts w:hint="eastAsia"/>
            <w:sz w:val="18"/>
            <w:szCs w:val="18"/>
          </w:rPr>
          <w:t>Schneider et al., 2010</w:t>
        </w:r>
      </w:hyperlink>
      <w:r w:rsidRPr="00E04B29">
        <w:rPr>
          <w:rFonts w:hint="eastAsia"/>
          <w:sz w:val="18"/>
          <w:szCs w:val="18"/>
        </w:rPr>
        <w:t xml:space="preserve">). </w:t>
      </w:r>
      <w:r w:rsidRPr="0033261C">
        <w:rPr>
          <w:rStyle w:val="Underlined"/>
          <w:rFonts w:hint="eastAsia"/>
        </w:rPr>
        <w:t>The first is not convincing: to illustrate, we know from empirical research that people are sensitive to prices which means that price regulation of energy or CO2 definitely would alter consumption (and production) patterns</w:t>
      </w:r>
      <w:r w:rsidRPr="00E04B29">
        <w:rPr>
          <w:rFonts w:hint="eastAsia"/>
          <w:sz w:val="18"/>
          <w:szCs w:val="18"/>
        </w:rPr>
        <w:t xml:space="preserve"> and in turn reduce </w:t>
      </w:r>
      <w:proofErr w:type="spellStart"/>
      <w:r w:rsidRPr="00E04B29">
        <w:rPr>
          <w:rFonts w:hint="eastAsia"/>
          <w:sz w:val="18"/>
          <w:szCs w:val="18"/>
        </w:rPr>
        <w:t>pollutive</w:t>
      </w:r>
      <w:proofErr w:type="spellEnd"/>
      <w:r w:rsidRPr="00E04B29">
        <w:rPr>
          <w:rFonts w:hint="eastAsia"/>
          <w:sz w:val="18"/>
          <w:szCs w:val="18"/>
        </w:rPr>
        <w:t xml:space="preserve"> emissions (e.g.,</w:t>
      </w:r>
      <w:proofErr w:type="spellStart"/>
      <w:r w:rsidRPr="00E04B29">
        <w:rPr>
          <w:sz w:val="18"/>
          <w:szCs w:val="18"/>
        </w:rPr>
        <w:fldChar w:fldCharType="begin"/>
      </w:r>
      <w:r w:rsidRPr="00E04B29">
        <w:rPr>
          <w:sz w:val="18"/>
          <w:szCs w:val="18"/>
        </w:rPr>
        <w:instrText xml:space="preserve"> HYPERLINK "http://www.sciencedirect.com/science/article/pii/S0921800910004209" \l "bb0050" </w:instrText>
      </w:r>
      <w:r w:rsidRPr="00E04B29">
        <w:rPr>
          <w:sz w:val="18"/>
          <w:szCs w:val="18"/>
        </w:rPr>
      </w:r>
      <w:r w:rsidRPr="00E04B29">
        <w:rPr>
          <w:sz w:val="18"/>
          <w:szCs w:val="18"/>
        </w:rPr>
        <w:fldChar w:fldCharType="separate"/>
      </w:r>
      <w:r w:rsidRPr="00E04B29">
        <w:rPr>
          <w:rFonts w:hint="eastAsia"/>
          <w:sz w:val="18"/>
          <w:szCs w:val="18"/>
        </w:rPr>
        <w:t>Espey</w:t>
      </w:r>
      <w:proofErr w:type="spellEnd"/>
      <w:r w:rsidRPr="00E04B29">
        <w:rPr>
          <w:rFonts w:hint="eastAsia"/>
          <w:sz w:val="18"/>
          <w:szCs w:val="18"/>
        </w:rPr>
        <w:t xml:space="preserve"> et al., 1997</w:t>
      </w:r>
      <w:r w:rsidRPr="00E04B29">
        <w:rPr>
          <w:sz w:val="18"/>
          <w:szCs w:val="18"/>
        </w:rPr>
        <w:fldChar w:fldCharType="end"/>
      </w:r>
      <w:r w:rsidRPr="00E04B29">
        <w:rPr>
          <w:rFonts w:hint="eastAsia"/>
          <w:sz w:val="18"/>
          <w:szCs w:val="18"/>
        </w:rPr>
        <w:t>, </w:t>
      </w:r>
      <w:hyperlink r:id="rId29" w:anchor="bb0040" w:history="1">
        <w:proofErr w:type="spellStart"/>
        <w:r w:rsidRPr="00E04B29">
          <w:rPr>
            <w:rFonts w:hint="eastAsia"/>
            <w:sz w:val="18"/>
            <w:szCs w:val="18"/>
          </w:rPr>
          <w:t>Espey</w:t>
        </w:r>
        <w:proofErr w:type="spellEnd"/>
        <w:r w:rsidRPr="00E04B29">
          <w:rPr>
            <w:rFonts w:hint="eastAsia"/>
            <w:sz w:val="18"/>
            <w:szCs w:val="18"/>
          </w:rPr>
          <w:t>, 1998</w:t>
        </w:r>
      </w:hyperlink>
      <w:r w:rsidRPr="00E04B29">
        <w:rPr>
          <w:rFonts w:hint="eastAsia"/>
          <w:sz w:val="18"/>
          <w:szCs w:val="18"/>
        </w:rPr>
        <w:t> and </w:t>
      </w:r>
      <w:hyperlink r:id="rId30" w:anchor="bb0045" w:history="1">
        <w:proofErr w:type="spellStart"/>
        <w:r w:rsidRPr="00E04B29">
          <w:rPr>
            <w:rFonts w:hint="eastAsia"/>
            <w:sz w:val="18"/>
            <w:szCs w:val="18"/>
          </w:rPr>
          <w:t>Espey</w:t>
        </w:r>
        <w:proofErr w:type="spellEnd"/>
        <w:r w:rsidRPr="00E04B29">
          <w:rPr>
            <w:rFonts w:hint="eastAsia"/>
            <w:sz w:val="18"/>
            <w:szCs w:val="18"/>
          </w:rPr>
          <w:t xml:space="preserve"> and </w:t>
        </w:r>
        <w:proofErr w:type="spellStart"/>
        <w:r w:rsidRPr="00E04B29">
          <w:rPr>
            <w:rFonts w:hint="eastAsia"/>
            <w:sz w:val="18"/>
            <w:szCs w:val="18"/>
          </w:rPr>
          <w:t>Espey</w:t>
        </w:r>
        <w:proofErr w:type="spellEnd"/>
        <w:r w:rsidRPr="00E04B29">
          <w:rPr>
            <w:rFonts w:hint="eastAsia"/>
            <w:sz w:val="18"/>
            <w:szCs w:val="18"/>
          </w:rPr>
          <w:t>, 2004</w:t>
        </w:r>
      </w:hyperlink>
      <w:r w:rsidRPr="00E04B29">
        <w:rPr>
          <w:rFonts w:hint="eastAsia"/>
          <w:sz w:val="18"/>
          <w:szCs w:val="18"/>
        </w:rPr>
        <w:t>).</w:t>
      </w:r>
    </w:p>
    <w:p w14:paraId="2F9E7D63" w14:textId="77777777" w:rsidR="00E04B29" w:rsidRPr="00E04B29" w:rsidRDefault="00E04B29" w:rsidP="00E04B29">
      <w:pPr>
        <w:rPr>
          <w:rFonts w:hint="eastAsia"/>
          <w:sz w:val="18"/>
          <w:szCs w:val="18"/>
        </w:rPr>
      </w:pPr>
      <w:r w:rsidRPr="00E04B29">
        <w:rPr>
          <w:rFonts w:hint="eastAsia"/>
          <w:sz w:val="18"/>
          <w:szCs w:val="18"/>
        </w:rPr>
        <w:t xml:space="preserve">The second reason, relating to political acceptance, has two dimensions, namely a national and international one. Environmental agreements between countries at the international level are a prerequisite for the implementation of effective national policies, at least for global, </w:t>
      </w:r>
      <w:proofErr w:type="spellStart"/>
      <w:r w:rsidRPr="00E04B29">
        <w:rPr>
          <w:rFonts w:hint="eastAsia"/>
          <w:sz w:val="18"/>
          <w:szCs w:val="18"/>
        </w:rPr>
        <w:t>transboundary</w:t>
      </w:r>
      <w:proofErr w:type="spellEnd"/>
      <w:r w:rsidRPr="00E04B29">
        <w:rPr>
          <w:rFonts w:hint="eastAsia"/>
          <w:sz w:val="18"/>
          <w:szCs w:val="18"/>
        </w:rPr>
        <w:t xml:space="preserve"> environmental problems like climate change, acid rain and biodiversity loss. This is so because of two reasons: the necessity to create a level playing field (so as minimize economic costs or damage); and efficient regulation having to take into account the often uneven (internationally) spatial distribution of sensitive ecosystems (e.g., in the context of acid rain) and cost-effective options for abatement. Without a response to global climate change in the form of an effective international agreement we will be unable to stabilize GHG concentrations in the atmosphere at a reasonably safe level. Governments or citizens on their own are very limited. Unilateral extreme action will be either ineffective (if lax) or economically harmful (if stringent) as it deteriorates the international competitive position of a country.</w:t>
      </w:r>
    </w:p>
    <w:p w14:paraId="6E3D00F9" w14:textId="35EB2C81" w:rsidR="00E04B29" w:rsidRPr="00E04B29" w:rsidRDefault="00E04B29" w:rsidP="00E04B29">
      <w:pPr>
        <w:rPr>
          <w:rFonts w:hint="eastAsia"/>
          <w:sz w:val="18"/>
          <w:szCs w:val="18"/>
        </w:rPr>
      </w:pPr>
      <w:r w:rsidRPr="00E04B29">
        <w:rPr>
          <w:rFonts w:hint="eastAsia"/>
          <w:sz w:val="18"/>
          <w:szCs w:val="18"/>
        </w:rPr>
        <w:t xml:space="preserve">Should we be pessimistic about the process of international environmental agreement making, notably in the area of climate policy? Yes and no. Yes, because climate change seems to outpace institutional change in terms of effective agreement formation. No, because </w:t>
      </w:r>
      <w:r w:rsidRPr="0033261C">
        <w:rPr>
          <w:rStyle w:val="Underlined"/>
          <w:rFonts w:hint="eastAsia"/>
        </w:rPr>
        <w:t>we have made quite some progress in the last two decades on scientific research, information diffusion, citizen and political awareness, and creation of international networks</w:t>
      </w:r>
      <w:r w:rsidRPr="00E04B29">
        <w:rPr>
          <w:rFonts w:hint="eastAsia"/>
          <w:sz w:val="18"/>
          <w:szCs w:val="18"/>
        </w:rPr>
        <w:t xml:space="preserve"> (IPCC, UN frameworks). </w:t>
      </w:r>
      <w:r w:rsidRPr="0033261C">
        <w:rPr>
          <w:rStyle w:val="Underlined"/>
          <w:rFonts w:hint="eastAsia"/>
        </w:rPr>
        <w:t xml:space="preserve">Some pessimists will point at the failure of the Kyoto Protocol in terms of both effectiveness and efficiency of reducing GHGs, but at the same time Kyoto can be judged as a large step for </w:t>
      </w:r>
      <w:r w:rsidR="0033261C">
        <w:rPr>
          <w:rStyle w:val="Underlined"/>
        </w:rPr>
        <w:t>[</w:t>
      </w:r>
      <w:proofErr w:type="spellStart"/>
      <w:proofErr w:type="gramStart"/>
      <w:r w:rsidR="0033261C">
        <w:rPr>
          <w:rStyle w:val="Underlined"/>
        </w:rPr>
        <w:t>hu</w:t>
      </w:r>
      <w:proofErr w:type="spellEnd"/>
      <w:r w:rsidR="0033261C">
        <w:rPr>
          <w:rStyle w:val="Underlined"/>
        </w:rPr>
        <w:t>]</w:t>
      </w:r>
      <w:r w:rsidRPr="0033261C">
        <w:rPr>
          <w:rStyle w:val="Underlined"/>
          <w:rFonts w:hint="eastAsia"/>
        </w:rPr>
        <w:t>mankind</w:t>
      </w:r>
      <w:proofErr w:type="gramEnd"/>
      <w:r w:rsidRPr="0033261C">
        <w:rPr>
          <w:rStyle w:val="Underlined"/>
          <w:rFonts w:hint="eastAsia"/>
        </w:rPr>
        <w:t xml:space="preserve"> and a stepping stone for a more effective subsequent agreement</w:t>
      </w:r>
      <w:r w:rsidRPr="00E04B29">
        <w:rPr>
          <w:rFonts w:hint="eastAsia"/>
          <w:sz w:val="18"/>
          <w:szCs w:val="18"/>
        </w:rPr>
        <w:t xml:space="preserve">. Institutional changes like international agreements, certainly for such a tough problem like climate policy, take time and require a social and international learning process. Whether we like it or not, democratic support for climate policy needs to develop slowly, which requires information transfer from science to society, education, media involvement and a great deal of public and private debate about climate change. </w:t>
      </w:r>
      <w:r w:rsidRPr="004E1E69">
        <w:rPr>
          <w:rStyle w:val="Underlined"/>
          <w:rFonts w:hint="eastAsia"/>
        </w:rPr>
        <w:t xml:space="preserve">All in all, it is too early to say that agreements and policy do not work and that we need to turn to some </w:t>
      </w:r>
      <w:proofErr w:type="spellStart"/>
      <w:r w:rsidRPr="004E1E69">
        <w:rPr>
          <w:rStyle w:val="Underlined"/>
          <w:rFonts w:hint="eastAsia"/>
        </w:rPr>
        <w:t>degrowth</w:t>
      </w:r>
      <w:proofErr w:type="spellEnd"/>
      <w:r w:rsidRPr="004E1E69">
        <w:rPr>
          <w:rStyle w:val="Underlined"/>
          <w:rFonts w:hint="eastAsia"/>
        </w:rPr>
        <w:t xml:space="preserve"> strategy instead</w:t>
      </w:r>
      <w:r w:rsidRPr="00E04B29">
        <w:rPr>
          <w:rFonts w:hint="eastAsia"/>
          <w:sz w:val="18"/>
          <w:szCs w:val="18"/>
        </w:rPr>
        <w:t xml:space="preserve"> (whether focusing on GDP, consumption, work-time or radical </w:t>
      </w:r>
      <w:proofErr w:type="spellStart"/>
      <w:r w:rsidRPr="00E04B29">
        <w:rPr>
          <w:rFonts w:hint="eastAsia"/>
          <w:sz w:val="18"/>
          <w:szCs w:val="18"/>
        </w:rPr>
        <w:t>degrowth</w:t>
      </w:r>
      <w:proofErr w:type="spellEnd"/>
      <w:r w:rsidRPr="00E04B29">
        <w:rPr>
          <w:rFonts w:hint="eastAsia"/>
          <w:sz w:val="18"/>
          <w:szCs w:val="18"/>
        </w:rPr>
        <w:t xml:space="preserve">). Anyway, </w:t>
      </w:r>
      <w:r w:rsidRPr="004E1E69">
        <w:rPr>
          <w:rStyle w:val="Underlined"/>
          <w:rFonts w:hint="eastAsia"/>
        </w:rPr>
        <w:t>the political acceptability of the latter is likely to be much lower than of environmental agreements and national policies</w:t>
      </w:r>
      <w:r w:rsidRPr="00E04B29">
        <w:rPr>
          <w:rFonts w:hint="eastAsia"/>
          <w:sz w:val="18"/>
          <w:szCs w:val="18"/>
        </w:rPr>
        <w:t xml:space="preserve">. Worse, I fear that employing the term </w:t>
      </w:r>
      <w:r w:rsidRPr="00E04B29">
        <w:rPr>
          <w:rFonts w:hint="eastAsia"/>
          <w:sz w:val="18"/>
          <w:szCs w:val="18"/>
        </w:rPr>
        <w:t>“</w:t>
      </w:r>
      <w:proofErr w:type="spellStart"/>
      <w:r w:rsidRPr="00E04B29">
        <w:rPr>
          <w:rFonts w:hint="eastAsia"/>
          <w:sz w:val="18"/>
          <w:szCs w:val="18"/>
        </w:rPr>
        <w:t>degrowth</w:t>
      </w:r>
      <w:proofErr w:type="spellEnd"/>
      <w:r w:rsidRPr="00E04B29">
        <w:rPr>
          <w:rFonts w:hint="eastAsia"/>
          <w:sz w:val="18"/>
          <w:szCs w:val="18"/>
        </w:rPr>
        <w:t>”</w:t>
      </w:r>
      <w:r w:rsidRPr="00E04B29">
        <w:rPr>
          <w:rFonts w:hint="eastAsia"/>
          <w:sz w:val="18"/>
          <w:szCs w:val="18"/>
        </w:rPr>
        <w:t xml:space="preserve"> really comes down to preaching to the choir, rather than enlarging the group of citizens who are genuinely concerned about the environment and critical about pleas for unconditional economic growth (i.e. the growth paradigm).</w:t>
      </w:r>
    </w:p>
    <w:p w14:paraId="355B51A2" w14:textId="77777777" w:rsidR="00E04B29" w:rsidRPr="00E04B29" w:rsidRDefault="00E04B29" w:rsidP="00E04B29">
      <w:pPr>
        <w:rPr>
          <w:rFonts w:hint="eastAsia"/>
          <w:sz w:val="18"/>
          <w:szCs w:val="18"/>
        </w:rPr>
      </w:pPr>
      <w:r w:rsidRPr="004E1E69">
        <w:rPr>
          <w:rStyle w:val="Underlined"/>
          <w:rFonts w:hint="eastAsia"/>
        </w:rPr>
        <w:t xml:space="preserve">One argument of </w:t>
      </w:r>
      <w:proofErr w:type="spellStart"/>
      <w:r w:rsidRPr="004E1E69">
        <w:rPr>
          <w:rStyle w:val="Underlined"/>
          <w:rFonts w:hint="eastAsia"/>
        </w:rPr>
        <w:t>degrowth</w:t>
      </w:r>
      <w:proofErr w:type="spellEnd"/>
      <w:r w:rsidRPr="004E1E69">
        <w:rPr>
          <w:rStyle w:val="Underlined"/>
          <w:rFonts w:hint="eastAsia"/>
        </w:rPr>
        <w:t xml:space="preserve"> supporters against the social</w:t>
      </w:r>
      <w:r w:rsidRPr="004E1E69">
        <w:rPr>
          <w:rStyle w:val="Underlined"/>
          <w:rFonts w:hint="eastAsia"/>
        </w:rPr>
        <w:t>–</w:t>
      </w:r>
      <w:r w:rsidRPr="004E1E69">
        <w:rPr>
          <w:rStyle w:val="Underlined"/>
          <w:rFonts w:hint="eastAsia"/>
        </w:rPr>
        <w:t>political acceptability of stringent environmental regulation is that both rich and poor individuals will oppose policies that are seen to threaten their income</w:t>
      </w:r>
      <w:r w:rsidRPr="00E04B29">
        <w:rPr>
          <w:rFonts w:hint="eastAsia"/>
          <w:sz w:val="18"/>
          <w:szCs w:val="18"/>
        </w:rPr>
        <w:t xml:space="preserve"> (</w:t>
      </w:r>
      <w:hyperlink r:id="rId31" w:anchor="bb0125" w:history="1">
        <w:r w:rsidRPr="00E04B29">
          <w:rPr>
            <w:rFonts w:hint="eastAsia"/>
            <w:sz w:val="18"/>
            <w:szCs w:val="18"/>
          </w:rPr>
          <w:t>Schneider et al., 2010</w:t>
        </w:r>
      </w:hyperlink>
      <w:r w:rsidRPr="00E04B29">
        <w:rPr>
          <w:rFonts w:hint="eastAsia"/>
          <w:sz w:val="18"/>
          <w:szCs w:val="18"/>
        </w:rPr>
        <w:t xml:space="preserve">). </w:t>
      </w:r>
      <w:r w:rsidRPr="004E1E69">
        <w:rPr>
          <w:rStyle w:val="Underlined"/>
          <w:rFonts w:hint="eastAsia"/>
        </w:rPr>
        <w:t>Apart from wondering whether this is entirely true, it raises the question whether a direct</w:t>
      </w:r>
      <w:r w:rsidRPr="00E04B29">
        <w:rPr>
          <w:rFonts w:hint="eastAsia"/>
          <w:sz w:val="18"/>
          <w:szCs w:val="18"/>
        </w:rPr>
        <w:t xml:space="preserve"> (GDP, consumption, work-time or radical) </w:t>
      </w:r>
      <w:proofErr w:type="spellStart"/>
      <w:r w:rsidRPr="004E1E69">
        <w:rPr>
          <w:rStyle w:val="Underlined"/>
          <w:rFonts w:hint="eastAsia"/>
        </w:rPr>
        <w:t>degrowth</w:t>
      </w:r>
      <w:proofErr w:type="spellEnd"/>
      <w:r w:rsidRPr="004E1E69">
        <w:rPr>
          <w:rStyle w:val="Underlined"/>
          <w:rFonts w:hint="eastAsia"/>
        </w:rPr>
        <w:t xml:space="preserve"> strategy could really count on more democratic support than well-formulated environmental policies? I doubt it, since </w:t>
      </w:r>
      <w:proofErr w:type="gramStart"/>
      <w:r w:rsidRPr="004E1E69">
        <w:rPr>
          <w:rStyle w:val="Underlined"/>
          <w:rFonts w:hint="eastAsia"/>
        </w:rPr>
        <w:t xml:space="preserve">a </w:t>
      </w:r>
      <w:proofErr w:type="spellStart"/>
      <w:r w:rsidRPr="004E1E69">
        <w:rPr>
          <w:rStyle w:val="Underlined"/>
          <w:rFonts w:hint="eastAsia"/>
        </w:rPr>
        <w:t>degrowth</w:t>
      </w:r>
      <w:proofErr w:type="spellEnd"/>
      <w:proofErr w:type="gramEnd"/>
      <w:r w:rsidRPr="004E1E69">
        <w:rPr>
          <w:rStyle w:val="Underlined"/>
          <w:rFonts w:hint="eastAsia"/>
        </w:rPr>
        <w:t xml:space="preserve"> strategy will make the income losses for everyone only more visible and explicit</w:t>
      </w:r>
      <w:r w:rsidRPr="00E04B29">
        <w:rPr>
          <w:rFonts w:hint="eastAsia"/>
          <w:sz w:val="18"/>
          <w:szCs w:val="18"/>
        </w:rPr>
        <w:t>. Drawing attention to income effects may not be a clever, effective strategy to obtain political support for one's ideas. Instead, convincing society about public policies and strategies on the basis of expected impacts on real welfare or happiness rather than on income would make more sense. Not only does real welfare represent a more adequate (social) evaluation criteria, but also it will convey a less pessimistic message. For example, even if a stringent climate policy may negatively affect (average) income growth this does not necessarily translate into a reduction of real welfare (</w:t>
      </w:r>
      <w:hyperlink r:id="rId32" w:anchor="bb0150" w:history="1">
        <w:r w:rsidRPr="00E04B29">
          <w:rPr>
            <w:rFonts w:hint="eastAsia"/>
            <w:sz w:val="18"/>
            <w:szCs w:val="18"/>
          </w:rPr>
          <w:t>van den Bergh, 2010b</w:t>
        </w:r>
      </w:hyperlink>
      <w:r w:rsidRPr="00E04B29">
        <w:rPr>
          <w:rFonts w:hint="eastAsia"/>
          <w:sz w:val="18"/>
          <w:szCs w:val="18"/>
        </w:rPr>
        <w:t>).</w:t>
      </w:r>
    </w:p>
    <w:p w14:paraId="540132D3" w14:textId="77777777" w:rsidR="00E04B29" w:rsidRDefault="00E04B29" w:rsidP="00E04B29"/>
    <w:p w14:paraId="2215FFDA" w14:textId="5C64BCD4" w:rsidR="00D05151" w:rsidRPr="00AA018D" w:rsidRDefault="00D05151" w:rsidP="00D05151">
      <w:pPr>
        <w:pStyle w:val="Heading4"/>
      </w:pPr>
      <w:r>
        <w:t>The environment is resilient --- has withstood massive destruction.</w:t>
      </w:r>
    </w:p>
    <w:p w14:paraId="7CB2C063" w14:textId="3550A969" w:rsidR="00D05151" w:rsidRPr="007B6FBA" w:rsidRDefault="007B6FBA" w:rsidP="007B6FBA">
      <w:pPr>
        <w:rPr>
          <w:sz w:val="18"/>
          <w:szCs w:val="18"/>
        </w:rPr>
      </w:pPr>
      <w:r w:rsidRPr="007B6FBA">
        <w:rPr>
          <w:sz w:val="18"/>
          <w:szCs w:val="18"/>
        </w:rPr>
        <w:t xml:space="preserve">Gregg </w:t>
      </w:r>
      <w:r w:rsidR="00D05151" w:rsidRPr="007B6FBA">
        <w:rPr>
          <w:rStyle w:val="Heading4Char"/>
        </w:rPr>
        <w:t>Easterbrook</w:t>
      </w:r>
      <w:r w:rsidRPr="007B6FBA">
        <w:rPr>
          <w:sz w:val="18"/>
          <w:szCs w:val="18"/>
        </w:rPr>
        <w:t xml:space="preserve">, </w:t>
      </w:r>
      <w:r w:rsidRPr="007B6FBA">
        <w:rPr>
          <w:rStyle w:val="Heading4Char"/>
        </w:rPr>
        <w:t>19</w:t>
      </w:r>
      <w:r w:rsidR="00D05151" w:rsidRPr="007B6FBA">
        <w:rPr>
          <w:rStyle w:val="Heading4Char"/>
        </w:rPr>
        <w:t>95</w:t>
      </w:r>
      <w:r w:rsidRPr="007B6FBA">
        <w:rPr>
          <w:sz w:val="18"/>
          <w:szCs w:val="18"/>
        </w:rPr>
        <w:t>.</w:t>
      </w:r>
      <w:r w:rsidR="00D05151" w:rsidRPr="007B6FBA">
        <w:rPr>
          <w:sz w:val="18"/>
          <w:szCs w:val="18"/>
        </w:rPr>
        <w:t xml:space="preserve"> </w:t>
      </w:r>
      <w:proofErr w:type="gramStart"/>
      <w:r w:rsidR="00D05151" w:rsidRPr="007B6FBA">
        <w:rPr>
          <w:sz w:val="18"/>
          <w:szCs w:val="18"/>
        </w:rPr>
        <w:t>Distinguishe</w:t>
      </w:r>
      <w:r w:rsidRPr="007B6FBA">
        <w:rPr>
          <w:sz w:val="18"/>
          <w:szCs w:val="18"/>
        </w:rPr>
        <w:t xml:space="preserve">d Fellow, </w:t>
      </w:r>
      <w:proofErr w:type="spellStart"/>
      <w:r w:rsidRPr="007B6FBA">
        <w:rPr>
          <w:sz w:val="18"/>
          <w:szCs w:val="18"/>
        </w:rPr>
        <w:t>Fullbright</w:t>
      </w:r>
      <w:proofErr w:type="spellEnd"/>
      <w:r w:rsidRPr="007B6FBA">
        <w:rPr>
          <w:sz w:val="18"/>
          <w:szCs w:val="18"/>
        </w:rPr>
        <w:t xml:space="preserve"> Foundation.</w:t>
      </w:r>
      <w:proofErr w:type="gramEnd"/>
      <w:r w:rsidRPr="007B6FBA">
        <w:rPr>
          <w:sz w:val="18"/>
          <w:szCs w:val="18"/>
        </w:rPr>
        <w:t xml:space="preserve"> A Moment on Earth </w:t>
      </w:r>
      <w:proofErr w:type="spellStart"/>
      <w:proofErr w:type="gramStart"/>
      <w:r w:rsidRPr="007B6FBA">
        <w:rPr>
          <w:sz w:val="18"/>
          <w:szCs w:val="18"/>
        </w:rPr>
        <w:t>pg</w:t>
      </w:r>
      <w:proofErr w:type="spellEnd"/>
      <w:proofErr w:type="gramEnd"/>
      <w:r w:rsidRPr="007B6FBA">
        <w:rPr>
          <w:sz w:val="18"/>
          <w:szCs w:val="18"/>
        </w:rPr>
        <w:t xml:space="preserve"> 25.</w:t>
      </w:r>
    </w:p>
    <w:p w14:paraId="708B9C4F" w14:textId="77777777" w:rsidR="00D05151" w:rsidRPr="00AA018D" w:rsidRDefault="00D05151" w:rsidP="007B6FBA"/>
    <w:p w14:paraId="36F876C4" w14:textId="7DCEEE89" w:rsidR="00D05151" w:rsidRPr="00AA018D" w:rsidRDefault="00D05151" w:rsidP="00D05151">
      <w:pPr>
        <w:rPr>
          <w:color w:val="000000"/>
          <w:szCs w:val="14"/>
          <w:u w:val="single"/>
        </w:rPr>
      </w:pPr>
      <w:r w:rsidRPr="00433B65">
        <w:rPr>
          <w:color w:val="000000"/>
          <w:szCs w:val="14"/>
          <w:u w:val="single"/>
        </w:rPr>
        <w:t xml:space="preserve">IN THE AFTERMATH OF EVENTS SUCH AS LOVE CANAL OR THE Exxon Valdez oil </w:t>
      </w:r>
      <w:proofErr w:type="gramStart"/>
      <w:r w:rsidRPr="00433B65">
        <w:rPr>
          <w:color w:val="000000"/>
          <w:szCs w:val="14"/>
          <w:u w:val="single"/>
        </w:rPr>
        <w:t>spill,</w:t>
      </w:r>
      <w:proofErr w:type="gramEnd"/>
      <w:r w:rsidRPr="00433B65">
        <w:rPr>
          <w:color w:val="000000"/>
          <w:szCs w:val="14"/>
          <w:u w:val="single"/>
        </w:rPr>
        <w:t xml:space="preserve"> every reference to the environment is prefaced with the adjective "fragile</w:t>
      </w:r>
      <w:r w:rsidRPr="00433B65">
        <w:rPr>
          <w:color w:val="000000"/>
          <w:sz w:val="14"/>
          <w:szCs w:val="14"/>
        </w:rPr>
        <w:t xml:space="preserve">." "Fragile environment" has become a welded phrase of the modern lexicon, like "aging hippie" or "fugitive financier." But the notion of a fragile environment is profoundly wrong. Individual animals, plants, and people are distressingly fragile. </w:t>
      </w:r>
      <w:r w:rsidRPr="00433B65">
        <w:rPr>
          <w:b/>
          <w:color w:val="000000"/>
          <w:szCs w:val="14"/>
          <w:u w:val="single"/>
        </w:rPr>
        <w:t xml:space="preserve">The environment </w:t>
      </w:r>
      <w:r w:rsidRPr="00433B65">
        <w:rPr>
          <w:color w:val="000000"/>
          <w:sz w:val="14"/>
          <w:szCs w:val="14"/>
        </w:rPr>
        <w:t>that contains them</w:t>
      </w:r>
      <w:r w:rsidRPr="00433B65">
        <w:rPr>
          <w:b/>
          <w:color w:val="000000"/>
          <w:szCs w:val="14"/>
          <w:u w:val="single"/>
        </w:rPr>
        <w:t xml:space="preserve"> </w:t>
      </w:r>
      <w:r w:rsidRPr="00433B65">
        <w:rPr>
          <w:rStyle w:val="Underlined"/>
          <w:b/>
        </w:rPr>
        <w:t>is close to</w:t>
      </w:r>
      <w:r w:rsidRPr="00433B65">
        <w:rPr>
          <w:b/>
          <w:color w:val="000000"/>
          <w:szCs w:val="14"/>
          <w:u w:val="single"/>
        </w:rPr>
        <w:t xml:space="preserve"> indestructible.   </w:t>
      </w:r>
      <w:r w:rsidRPr="00433B65">
        <w:rPr>
          <w:color w:val="000000"/>
          <w:szCs w:val="14"/>
          <w:u w:val="single"/>
        </w:rPr>
        <w:t>The living environment of Earth has survived ice ages; bombardments of cosmic radiation more deadly than atomic fallout; solar radiation more powerful than the worst-case projection for ozone depletion; thousand-year periods of intense volcanism releasing global air pollution far worse than that made by any factory; reversals of the planet's magnetic poles; the rearrangement of continents; transformation of plains into mountain ranges and of seas into plains; fluctuations of ocean currents and the jet stream; 300-foot vacillations in sea levels; shortening and lengthening of the seasons caused by shifts in the planetary axis; collisions of asteroids and comets bearing far more force than man's nuclear arsenals; and the years without summer that followed these impacts.   Yet hearts beat on, and petals unfold still.</w:t>
      </w:r>
      <w:r w:rsidRPr="00433B65">
        <w:rPr>
          <w:color w:val="000000"/>
          <w:sz w:val="14"/>
          <w:szCs w:val="14"/>
        </w:rPr>
        <w:t xml:space="preserve"> </w:t>
      </w:r>
      <w:r w:rsidR="007F3295" w:rsidRPr="00433B65">
        <w:rPr>
          <w:color w:val="000000"/>
          <w:szCs w:val="14"/>
          <w:u w:val="single"/>
        </w:rPr>
        <w:t xml:space="preserve">Were the environment </w:t>
      </w:r>
      <w:r w:rsidRPr="00433B65">
        <w:rPr>
          <w:color w:val="000000"/>
          <w:szCs w:val="14"/>
          <w:u w:val="single"/>
        </w:rPr>
        <w:t>fragile it would have expired many eons before the advent of</w:t>
      </w:r>
      <w:r w:rsidRPr="00433B65">
        <w:rPr>
          <w:color w:val="000000"/>
          <w:sz w:val="14"/>
          <w:szCs w:val="14"/>
        </w:rPr>
        <w:t xml:space="preserve"> the industrial affronts of </w:t>
      </w:r>
      <w:r w:rsidRPr="00433B65">
        <w:rPr>
          <w:color w:val="000000"/>
          <w:szCs w:val="14"/>
          <w:u w:val="single"/>
        </w:rPr>
        <w:t>the dreaming ape</w:t>
      </w:r>
      <w:r w:rsidRPr="00433B65">
        <w:rPr>
          <w:color w:val="000000"/>
          <w:sz w:val="14"/>
          <w:szCs w:val="14"/>
        </w:rPr>
        <w:t xml:space="preserve">. </w:t>
      </w:r>
      <w:r w:rsidRPr="00433B65">
        <w:rPr>
          <w:color w:val="000000"/>
          <w:szCs w:val="14"/>
          <w:u w:val="single"/>
        </w:rPr>
        <w:t xml:space="preserve">Human assaults on the environment, though mischievous, are </w:t>
      </w:r>
      <w:proofErr w:type="gramStart"/>
      <w:r w:rsidRPr="00433B65">
        <w:rPr>
          <w:color w:val="000000"/>
          <w:szCs w:val="14"/>
          <w:u w:val="single"/>
        </w:rPr>
        <w:t>pinpricks compared to forces of the magnitude nature is</w:t>
      </w:r>
      <w:proofErr w:type="gramEnd"/>
      <w:r w:rsidRPr="00433B65">
        <w:rPr>
          <w:color w:val="000000"/>
          <w:szCs w:val="14"/>
          <w:u w:val="single"/>
        </w:rPr>
        <w:t xml:space="preserve"> accustomed to resisting.</w:t>
      </w:r>
      <w:r w:rsidRPr="00AA018D">
        <w:rPr>
          <w:color w:val="000000"/>
          <w:szCs w:val="14"/>
          <w:u w:val="single"/>
        </w:rPr>
        <w:t xml:space="preserve"> </w:t>
      </w:r>
    </w:p>
    <w:p w14:paraId="59E90C3E" w14:textId="77777777" w:rsidR="00D05151" w:rsidRDefault="00D05151" w:rsidP="00E04B29"/>
    <w:p w14:paraId="2E8AFA6A" w14:textId="77777777" w:rsidR="003734ED" w:rsidRPr="00E04B29" w:rsidRDefault="003734ED" w:rsidP="00E04B29"/>
    <w:sectPr w:rsidR="003734ED" w:rsidRPr="00E04B29"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F8589" w14:textId="77777777" w:rsidR="007B6FBA" w:rsidRDefault="007B6FBA" w:rsidP="00E46E7E">
      <w:r>
        <w:separator/>
      </w:r>
    </w:p>
  </w:endnote>
  <w:endnote w:type="continuationSeparator" w:id="0">
    <w:p w14:paraId="358D45FD" w14:textId="77777777" w:rsidR="007B6FBA" w:rsidRDefault="007B6FBA"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Palatino Linotype">
    <w:panose1 w:val="02040502050505030304"/>
    <w:charset w:val="00"/>
    <w:family w:val="auto"/>
    <w:pitch w:val="variable"/>
    <w:sig w:usb0="E0000287" w:usb1="4000001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44B6D0" w14:textId="77777777" w:rsidR="007B6FBA" w:rsidRDefault="007B6FBA" w:rsidP="00E46E7E">
      <w:r>
        <w:separator/>
      </w:r>
    </w:p>
  </w:footnote>
  <w:footnote w:type="continuationSeparator" w:id="0">
    <w:p w14:paraId="22740BC0" w14:textId="77777777" w:rsidR="007B6FBA" w:rsidRDefault="007B6FBA"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85389D"/>
    <w:multiLevelType w:val="multilevel"/>
    <w:tmpl w:val="5AB66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386522A"/>
    <w:multiLevelType w:val="hybridMultilevel"/>
    <w:tmpl w:val="5CAA4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203B30"/>
    <w:multiLevelType w:val="multilevel"/>
    <w:tmpl w:val="CE423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015FD2"/>
    <w:multiLevelType w:val="hybridMultilevel"/>
    <w:tmpl w:val="17080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6C2098"/>
    <w:multiLevelType w:val="hybridMultilevel"/>
    <w:tmpl w:val="BDE0EF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C61A23"/>
    <w:multiLevelType w:val="multilevel"/>
    <w:tmpl w:val="B93CD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EB1B39"/>
    <w:multiLevelType w:val="multilevel"/>
    <w:tmpl w:val="3654A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9AD3CE4"/>
    <w:multiLevelType w:val="multilevel"/>
    <w:tmpl w:val="93E06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A2B1B40"/>
    <w:multiLevelType w:val="multilevel"/>
    <w:tmpl w:val="2AF69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A6973D1"/>
    <w:multiLevelType w:val="hybridMultilevel"/>
    <w:tmpl w:val="E5CE94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833437"/>
    <w:multiLevelType w:val="multilevel"/>
    <w:tmpl w:val="AF6E81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1C449F"/>
    <w:multiLevelType w:val="multilevel"/>
    <w:tmpl w:val="AD1E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2DD91DFF"/>
    <w:multiLevelType w:val="hybridMultilevel"/>
    <w:tmpl w:val="40CE89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8955D8"/>
    <w:multiLevelType w:val="multilevel"/>
    <w:tmpl w:val="2F507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02B29BE"/>
    <w:multiLevelType w:val="hybridMultilevel"/>
    <w:tmpl w:val="5F187B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FE3675"/>
    <w:multiLevelType w:val="multilevel"/>
    <w:tmpl w:val="A51EE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23607B3"/>
    <w:multiLevelType w:val="multilevel"/>
    <w:tmpl w:val="04A45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6715B42"/>
    <w:multiLevelType w:val="multilevel"/>
    <w:tmpl w:val="557CD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92279CA"/>
    <w:multiLevelType w:val="multilevel"/>
    <w:tmpl w:val="F448F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CEE41A4"/>
    <w:multiLevelType w:val="multilevel"/>
    <w:tmpl w:val="E27403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FF26D11"/>
    <w:multiLevelType w:val="multilevel"/>
    <w:tmpl w:val="DB224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4F95531"/>
    <w:multiLevelType w:val="hybridMultilevel"/>
    <w:tmpl w:val="0C349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FF5CC4"/>
    <w:multiLevelType w:val="multilevel"/>
    <w:tmpl w:val="3B36D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9517118"/>
    <w:multiLevelType w:val="multilevel"/>
    <w:tmpl w:val="E632C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3E258B1"/>
    <w:multiLevelType w:val="multilevel"/>
    <w:tmpl w:val="947AA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6B52262"/>
    <w:multiLevelType w:val="multilevel"/>
    <w:tmpl w:val="93CC9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D8C145B"/>
    <w:multiLevelType w:val="multilevel"/>
    <w:tmpl w:val="22EE5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29C3BA3"/>
    <w:multiLevelType w:val="multilevel"/>
    <w:tmpl w:val="154EA2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39A55E9"/>
    <w:multiLevelType w:val="multilevel"/>
    <w:tmpl w:val="4290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3D6533E"/>
    <w:multiLevelType w:val="multilevel"/>
    <w:tmpl w:val="92241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4957870"/>
    <w:multiLevelType w:val="hybridMultilevel"/>
    <w:tmpl w:val="D456A4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62272E2"/>
    <w:multiLevelType w:val="multilevel"/>
    <w:tmpl w:val="3C0A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6D84784"/>
    <w:multiLevelType w:val="multilevel"/>
    <w:tmpl w:val="BBDEE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BF43B91"/>
    <w:multiLevelType w:val="multilevel"/>
    <w:tmpl w:val="B76A0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3F4373B"/>
    <w:multiLevelType w:val="multilevel"/>
    <w:tmpl w:val="0A4EA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640360B"/>
    <w:multiLevelType w:val="multilevel"/>
    <w:tmpl w:val="F04C4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71A615D"/>
    <w:multiLevelType w:val="hybridMultilevel"/>
    <w:tmpl w:val="E54C4D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8B50406"/>
    <w:multiLevelType w:val="multilevel"/>
    <w:tmpl w:val="1B54D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9132B17"/>
    <w:multiLevelType w:val="multilevel"/>
    <w:tmpl w:val="8A707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D39389B"/>
    <w:multiLevelType w:val="multilevel"/>
    <w:tmpl w:val="9D7AE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24"/>
  </w:num>
  <w:num w:numId="3">
    <w:abstractNumId w:val="14"/>
  </w:num>
  <w:num w:numId="4">
    <w:abstractNumId w:val="32"/>
  </w:num>
  <w:num w:numId="5">
    <w:abstractNumId w:val="38"/>
  </w:num>
  <w:num w:numId="6">
    <w:abstractNumId w:val="44"/>
  </w:num>
  <w:num w:numId="7">
    <w:abstractNumId w:val="3"/>
  </w:num>
  <w:num w:numId="8">
    <w:abstractNumId w:val="25"/>
  </w:num>
  <w:num w:numId="9">
    <w:abstractNumId w:val="0"/>
  </w:num>
  <w:num w:numId="10">
    <w:abstractNumId w:val="1"/>
  </w:num>
  <w:num w:numId="11">
    <w:abstractNumId w:val="2"/>
  </w:num>
  <w:num w:numId="12">
    <w:abstractNumId w:val="34"/>
  </w:num>
  <w:num w:numId="13">
    <w:abstractNumId w:val="30"/>
  </w:num>
  <w:num w:numId="14">
    <w:abstractNumId w:val="11"/>
  </w:num>
  <w:num w:numId="15">
    <w:abstractNumId w:val="21"/>
  </w:num>
  <w:num w:numId="16">
    <w:abstractNumId w:val="20"/>
  </w:num>
  <w:num w:numId="17">
    <w:abstractNumId w:val="12"/>
  </w:num>
  <w:num w:numId="18">
    <w:abstractNumId w:val="9"/>
  </w:num>
  <w:num w:numId="19">
    <w:abstractNumId w:val="8"/>
  </w:num>
  <w:num w:numId="20">
    <w:abstractNumId w:val="18"/>
  </w:num>
  <w:num w:numId="21">
    <w:abstractNumId w:val="45"/>
  </w:num>
  <w:num w:numId="22">
    <w:abstractNumId w:val="43"/>
  </w:num>
  <w:num w:numId="23">
    <w:abstractNumId w:val="5"/>
  </w:num>
  <w:num w:numId="24">
    <w:abstractNumId w:val="15"/>
  </w:num>
  <w:num w:numId="25">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26">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37"/>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23"/>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39"/>
  </w:num>
  <w:num w:numId="30">
    <w:abstractNumId w:val="36"/>
  </w:num>
  <w:num w:numId="31">
    <w:abstractNumId w:val="22"/>
  </w:num>
  <w:num w:numId="32">
    <w:abstractNumId w:val="35"/>
  </w:num>
  <w:num w:numId="33">
    <w:abstractNumId w:val="41"/>
  </w:num>
  <w:num w:numId="34">
    <w:abstractNumId w:val="31"/>
  </w:num>
  <w:num w:numId="35">
    <w:abstractNumId w:val="40"/>
  </w:num>
  <w:num w:numId="36">
    <w:abstractNumId w:val="16"/>
  </w:num>
  <w:num w:numId="37">
    <w:abstractNumId w:val="7"/>
  </w:num>
  <w:num w:numId="38">
    <w:abstractNumId w:val="33"/>
  </w:num>
  <w:num w:numId="39">
    <w:abstractNumId w:val="27"/>
  </w:num>
  <w:num w:numId="40">
    <w:abstractNumId w:val="13"/>
  </w:num>
  <w:num w:numId="41">
    <w:abstractNumId w:val="17"/>
  </w:num>
  <w:num w:numId="42">
    <w:abstractNumId w:val="42"/>
  </w:num>
  <w:num w:numId="43">
    <w:abstractNumId w:val="6"/>
  </w:num>
  <w:num w:numId="44">
    <w:abstractNumId w:val="10"/>
  </w:num>
  <w:num w:numId="45">
    <w:abstractNumId w:val="4"/>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916"/>
    <w:rsid w:val="0000044D"/>
    <w:rsid w:val="00000662"/>
    <w:rsid w:val="0000483E"/>
    <w:rsid w:val="000051FA"/>
    <w:rsid w:val="000052FF"/>
    <w:rsid w:val="00005C8D"/>
    <w:rsid w:val="00010B69"/>
    <w:rsid w:val="00010F0F"/>
    <w:rsid w:val="00013D7F"/>
    <w:rsid w:val="000140EC"/>
    <w:rsid w:val="00016A35"/>
    <w:rsid w:val="000176AC"/>
    <w:rsid w:val="00020DE8"/>
    <w:rsid w:val="0002181F"/>
    <w:rsid w:val="00022A2A"/>
    <w:rsid w:val="000231D4"/>
    <w:rsid w:val="0002661F"/>
    <w:rsid w:val="000302A3"/>
    <w:rsid w:val="000313D9"/>
    <w:rsid w:val="0003226D"/>
    <w:rsid w:val="000346B6"/>
    <w:rsid w:val="00036AF3"/>
    <w:rsid w:val="00042304"/>
    <w:rsid w:val="00045B34"/>
    <w:rsid w:val="00060604"/>
    <w:rsid w:val="00063368"/>
    <w:rsid w:val="00063972"/>
    <w:rsid w:val="00063E7A"/>
    <w:rsid w:val="00064A95"/>
    <w:rsid w:val="00064FD4"/>
    <w:rsid w:val="00066C54"/>
    <w:rsid w:val="000732EF"/>
    <w:rsid w:val="0007342C"/>
    <w:rsid w:val="0007687D"/>
    <w:rsid w:val="0008199D"/>
    <w:rsid w:val="00084995"/>
    <w:rsid w:val="000854EE"/>
    <w:rsid w:val="0008624F"/>
    <w:rsid w:val="0008733C"/>
    <w:rsid w:val="00087D79"/>
    <w:rsid w:val="00090EF3"/>
    <w:rsid w:val="00092074"/>
    <w:rsid w:val="000A1CA5"/>
    <w:rsid w:val="000A338A"/>
    <w:rsid w:val="000A6644"/>
    <w:rsid w:val="000B104E"/>
    <w:rsid w:val="000B1098"/>
    <w:rsid w:val="000B1634"/>
    <w:rsid w:val="000B2E0C"/>
    <w:rsid w:val="000B6067"/>
    <w:rsid w:val="000B67C8"/>
    <w:rsid w:val="000B7DBB"/>
    <w:rsid w:val="000C1539"/>
    <w:rsid w:val="000C16B3"/>
    <w:rsid w:val="000C39E2"/>
    <w:rsid w:val="000C3C08"/>
    <w:rsid w:val="000D5541"/>
    <w:rsid w:val="000D7DFC"/>
    <w:rsid w:val="000E0D14"/>
    <w:rsid w:val="000E1CF9"/>
    <w:rsid w:val="000F153E"/>
    <w:rsid w:val="00106214"/>
    <w:rsid w:val="0011785A"/>
    <w:rsid w:val="001206A8"/>
    <w:rsid w:val="00122CEB"/>
    <w:rsid w:val="001255C4"/>
    <w:rsid w:val="0012716A"/>
    <w:rsid w:val="00127A7D"/>
    <w:rsid w:val="00130DF9"/>
    <w:rsid w:val="0013292A"/>
    <w:rsid w:val="0013314A"/>
    <w:rsid w:val="00134BC2"/>
    <w:rsid w:val="0013581C"/>
    <w:rsid w:val="0013712C"/>
    <w:rsid w:val="001408C0"/>
    <w:rsid w:val="00143FD7"/>
    <w:rsid w:val="0014584E"/>
    <w:rsid w:val="001463FB"/>
    <w:rsid w:val="00150B29"/>
    <w:rsid w:val="0015389E"/>
    <w:rsid w:val="00155317"/>
    <w:rsid w:val="00162990"/>
    <w:rsid w:val="00166803"/>
    <w:rsid w:val="0016703A"/>
    <w:rsid w:val="001707C3"/>
    <w:rsid w:val="00172E14"/>
    <w:rsid w:val="00173103"/>
    <w:rsid w:val="00174C6E"/>
    <w:rsid w:val="00174D0B"/>
    <w:rsid w:val="001752AB"/>
    <w:rsid w:val="0017587A"/>
    <w:rsid w:val="00175ADA"/>
    <w:rsid w:val="00175B08"/>
    <w:rsid w:val="00182A72"/>
    <w:rsid w:val="00186DB7"/>
    <w:rsid w:val="00196143"/>
    <w:rsid w:val="00197364"/>
    <w:rsid w:val="001A05FA"/>
    <w:rsid w:val="001A0A8E"/>
    <w:rsid w:val="001A34E4"/>
    <w:rsid w:val="001A3CF7"/>
    <w:rsid w:val="001B58C5"/>
    <w:rsid w:val="001B5E91"/>
    <w:rsid w:val="001B630E"/>
    <w:rsid w:val="001C24C4"/>
    <w:rsid w:val="001C58C3"/>
    <w:rsid w:val="001C68F9"/>
    <w:rsid w:val="001C7743"/>
    <w:rsid w:val="001D12C3"/>
    <w:rsid w:val="001D1326"/>
    <w:rsid w:val="001D3066"/>
    <w:rsid w:val="001D37F6"/>
    <w:rsid w:val="001D7626"/>
    <w:rsid w:val="001E3B63"/>
    <w:rsid w:val="001E4318"/>
    <w:rsid w:val="001E628F"/>
    <w:rsid w:val="001E6955"/>
    <w:rsid w:val="001F0A0A"/>
    <w:rsid w:val="001F0AAB"/>
    <w:rsid w:val="001F0C9F"/>
    <w:rsid w:val="001F1513"/>
    <w:rsid w:val="001F67E0"/>
    <w:rsid w:val="001F7147"/>
    <w:rsid w:val="001F7CC9"/>
    <w:rsid w:val="00200560"/>
    <w:rsid w:val="00203A36"/>
    <w:rsid w:val="00207907"/>
    <w:rsid w:val="00210129"/>
    <w:rsid w:val="00211F62"/>
    <w:rsid w:val="0021284C"/>
    <w:rsid w:val="002135E0"/>
    <w:rsid w:val="00216049"/>
    <w:rsid w:val="002167A1"/>
    <w:rsid w:val="00217A1B"/>
    <w:rsid w:val="00221412"/>
    <w:rsid w:val="00221C1D"/>
    <w:rsid w:val="00227FDF"/>
    <w:rsid w:val="0023474A"/>
    <w:rsid w:val="00234876"/>
    <w:rsid w:val="00234DEA"/>
    <w:rsid w:val="002375E4"/>
    <w:rsid w:val="00244567"/>
    <w:rsid w:val="00245F9B"/>
    <w:rsid w:val="00252720"/>
    <w:rsid w:val="00255B4A"/>
    <w:rsid w:val="00256ABF"/>
    <w:rsid w:val="00257833"/>
    <w:rsid w:val="002613DA"/>
    <w:rsid w:val="00263D01"/>
    <w:rsid w:val="00270714"/>
    <w:rsid w:val="00271BE9"/>
    <w:rsid w:val="00274837"/>
    <w:rsid w:val="0027572C"/>
    <w:rsid w:val="00276092"/>
    <w:rsid w:val="00276E81"/>
    <w:rsid w:val="00280234"/>
    <w:rsid w:val="002827B7"/>
    <w:rsid w:val="00282C3C"/>
    <w:rsid w:val="00286AE9"/>
    <w:rsid w:val="002923C8"/>
    <w:rsid w:val="00293161"/>
    <w:rsid w:val="00296500"/>
    <w:rsid w:val="00297FC3"/>
    <w:rsid w:val="002A0268"/>
    <w:rsid w:val="002A0662"/>
    <w:rsid w:val="002A45C7"/>
    <w:rsid w:val="002A4C80"/>
    <w:rsid w:val="002A6EA0"/>
    <w:rsid w:val="002B19F2"/>
    <w:rsid w:val="002B3A03"/>
    <w:rsid w:val="002B3CA1"/>
    <w:rsid w:val="002B55F1"/>
    <w:rsid w:val="002B6353"/>
    <w:rsid w:val="002B676E"/>
    <w:rsid w:val="002B68C8"/>
    <w:rsid w:val="002B7213"/>
    <w:rsid w:val="002C0535"/>
    <w:rsid w:val="002C1411"/>
    <w:rsid w:val="002C5E68"/>
    <w:rsid w:val="002C7C9D"/>
    <w:rsid w:val="002D13B9"/>
    <w:rsid w:val="002D16AA"/>
    <w:rsid w:val="002D4524"/>
    <w:rsid w:val="002D475D"/>
    <w:rsid w:val="002D71E1"/>
    <w:rsid w:val="002D78EC"/>
    <w:rsid w:val="002D7A68"/>
    <w:rsid w:val="002E2BDB"/>
    <w:rsid w:val="002E2D38"/>
    <w:rsid w:val="002E75C3"/>
    <w:rsid w:val="002E7E3D"/>
    <w:rsid w:val="002F3146"/>
    <w:rsid w:val="002F35F4"/>
    <w:rsid w:val="002F3E28"/>
    <w:rsid w:val="002F40E6"/>
    <w:rsid w:val="002F534B"/>
    <w:rsid w:val="002F63DD"/>
    <w:rsid w:val="0030265B"/>
    <w:rsid w:val="003037D4"/>
    <w:rsid w:val="00303CF3"/>
    <w:rsid w:val="00303E5B"/>
    <w:rsid w:val="00304406"/>
    <w:rsid w:val="00305184"/>
    <w:rsid w:val="00305E2B"/>
    <w:rsid w:val="00306AB1"/>
    <w:rsid w:val="00306E18"/>
    <w:rsid w:val="00310F6C"/>
    <w:rsid w:val="003116AC"/>
    <w:rsid w:val="0031235B"/>
    <w:rsid w:val="00313226"/>
    <w:rsid w:val="0031425E"/>
    <w:rsid w:val="00314A82"/>
    <w:rsid w:val="003248FF"/>
    <w:rsid w:val="00325059"/>
    <w:rsid w:val="00325CB8"/>
    <w:rsid w:val="00325E5C"/>
    <w:rsid w:val="003272B8"/>
    <w:rsid w:val="00332201"/>
    <w:rsid w:val="0033261C"/>
    <w:rsid w:val="003379E6"/>
    <w:rsid w:val="00337F14"/>
    <w:rsid w:val="00344680"/>
    <w:rsid w:val="003448EE"/>
    <w:rsid w:val="00347041"/>
    <w:rsid w:val="00357719"/>
    <w:rsid w:val="00357D3D"/>
    <w:rsid w:val="003613E2"/>
    <w:rsid w:val="003616C5"/>
    <w:rsid w:val="00364006"/>
    <w:rsid w:val="00364FDB"/>
    <w:rsid w:val="0036591B"/>
    <w:rsid w:val="00370EC8"/>
    <w:rsid w:val="003734ED"/>
    <w:rsid w:val="00374144"/>
    <w:rsid w:val="00376019"/>
    <w:rsid w:val="00377340"/>
    <w:rsid w:val="0038205A"/>
    <w:rsid w:val="00390ABF"/>
    <w:rsid w:val="00393217"/>
    <w:rsid w:val="00393381"/>
    <w:rsid w:val="00393F99"/>
    <w:rsid w:val="0039656E"/>
    <w:rsid w:val="003978A0"/>
    <w:rsid w:val="003A0AE6"/>
    <w:rsid w:val="003A3EE9"/>
    <w:rsid w:val="003A49A0"/>
    <w:rsid w:val="003B1195"/>
    <w:rsid w:val="003B3EC7"/>
    <w:rsid w:val="003B49E6"/>
    <w:rsid w:val="003B6C9B"/>
    <w:rsid w:val="003B79EB"/>
    <w:rsid w:val="003B7D7A"/>
    <w:rsid w:val="003C0630"/>
    <w:rsid w:val="003C1079"/>
    <w:rsid w:val="003C246A"/>
    <w:rsid w:val="003C7BCA"/>
    <w:rsid w:val="003D1790"/>
    <w:rsid w:val="003D2897"/>
    <w:rsid w:val="003E1F2E"/>
    <w:rsid w:val="003E4381"/>
    <w:rsid w:val="003F204B"/>
    <w:rsid w:val="003F227B"/>
    <w:rsid w:val="003F42AF"/>
    <w:rsid w:val="003F6EFD"/>
    <w:rsid w:val="004009CF"/>
    <w:rsid w:val="004053C8"/>
    <w:rsid w:val="00410E1C"/>
    <w:rsid w:val="00412F6D"/>
    <w:rsid w:val="00424379"/>
    <w:rsid w:val="0042635A"/>
    <w:rsid w:val="00427096"/>
    <w:rsid w:val="00430CD4"/>
    <w:rsid w:val="00431C9F"/>
    <w:rsid w:val="004323FB"/>
    <w:rsid w:val="0043395E"/>
    <w:rsid w:val="00433B65"/>
    <w:rsid w:val="00436E91"/>
    <w:rsid w:val="004435C3"/>
    <w:rsid w:val="004437EF"/>
    <w:rsid w:val="00443DAF"/>
    <w:rsid w:val="00445FE1"/>
    <w:rsid w:val="00446978"/>
    <w:rsid w:val="004470E1"/>
    <w:rsid w:val="00450F49"/>
    <w:rsid w:val="00452CCC"/>
    <w:rsid w:val="0045364A"/>
    <w:rsid w:val="00453E76"/>
    <w:rsid w:val="00455720"/>
    <w:rsid w:val="00455DE0"/>
    <w:rsid w:val="00456113"/>
    <w:rsid w:val="00457161"/>
    <w:rsid w:val="004663AD"/>
    <w:rsid w:val="00466504"/>
    <w:rsid w:val="00466B6F"/>
    <w:rsid w:val="00470ED0"/>
    <w:rsid w:val="00480FF8"/>
    <w:rsid w:val="00481A6B"/>
    <w:rsid w:val="004852E3"/>
    <w:rsid w:val="00487568"/>
    <w:rsid w:val="00487CC2"/>
    <w:rsid w:val="00492B64"/>
    <w:rsid w:val="004939FF"/>
    <w:rsid w:val="0049615B"/>
    <w:rsid w:val="00496A12"/>
    <w:rsid w:val="004A67EA"/>
    <w:rsid w:val="004B0071"/>
    <w:rsid w:val="004B0D7D"/>
    <w:rsid w:val="004B3188"/>
    <w:rsid w:val="004B3DB3"/>
    <w:rsid w:val="004B58EB"/>
    <w:rsid w:val="004B5FEB"/>
    <w:rsid w:val="004B7226"/>
    <w:rsid w:val="004C63B5"/>
    <w:rsid w:val="004C69C1"/>
    <w:rsid w:val="004C7E56"/>
    <w:rsid w:val="004D0B51"/>
    <w:rsid w:val="004D0DDD"/>
    <w:rsid w:val="004D20CB"/>
    <w:rsid w:val="004D30A3"/>
    <w:rsid w:val="004D461E"/>
    <w:rsid w:val="004D4FF3"/>
    <w:rsid w:val="004D57B5"/>
    <w:rsid w:val="004D5DE8"/>
    <w:rsid w:val="004E1A12"/>
    <w:rsid w:val="004E1D33"/>
    <w:rsid w:val="004E1E69"/>
    <w:rsid w:val="004E798A"/>
    <w:rsid w:val="004F00D2"/>
    <w:rsid w:val="004F138A"/>
    <w:rsid w:val="004F415E"/>
    <w:rsid w:val="004F45D1"/>
    <w:rsid w:val="0050286D"/>
    <w:rsid w:val="005038F4"/>
    <w:rsid w:val="00504018"/>
    <w:rsid w:val="00504712"/>
    <w:rsid w:val="00504DA4"/>
    <w:rsid w:val="00507B4B"/>
    <w:rsid w:val="00507D6B"/>
    <w:rsid w:val="00511A50"/>
    <w:rsid w:val="0051347F"/>
    <w:rsid w:val="00514054"/>
    <w:rsid w:val="00517479"/>
    <w:rsid w:val="00517C64"/>
    <w:rsid w:val="00521BD0"/>
    <w:rsid w:val="00523269"/>
    <w:rsid w:val="0052349D"/>
    <w:rsid w:val="00525799"/>
    <w:rsid w:val="005270E5"/>
    <w:rsid w:val="005328F9"/>
    <w:rsid w:val="0053296E"/>
    <w:rsid w:val="00532A5A"/>
    <w:rsid w:val="0053398C"/>
    <w:rsid w:val="00534D6F"/>
    <w:rsid w:val="005356D5"/>
    <w:rsid w:val="00535AA1"/>
    <w:rsid w:val="0054159F"/>
    <w:rsid w:val="0054312B"/>
    <w:rsid w:val="00547C4E"/>
    <w:rsid w:val="00550525"/>
    <w:rsid w:val="00551973"/>
    <w:rsid w:val="00551FB0"/>
    <w:rsid w:val="00556EC6"/>
    <w:rsid w:val="0056005F"/>
    <w:rsid w:val="005611C8"/>
    <w:rsid w:val="005613C6"/>
    <w:rsid w:val="00564BC8"/>
    <w:rsid w:val="00564EF8"/>
    <w:rsid w:val="00565657"/>
    <w:rsid w:val="00566079"/>
    <w:rsid w:val="005662F9"/>
    <w:rsid w:val="00566AEB"/>
    <w:rsid w:val="00567DD6"/>
    <w:rsid w:val="005700D3"/>
    <w:rsid w:val="00576852"/>
    <w:rsid w:val="00577200"/>
    <w:rsid w:val="00577BD0"/>
    <w:rsid w:val="00581538"/>
    <w:rsid w:val="005866B9"/>
    <w:rsid w:val="00592F4E"/>
    <w:rsid w:val="005933BA"/>
    <w:rsid w:val="00594C2A"/>
    <w:rsid w:val="00596587"/>
    <w:rsid w:val="005A0BE5"/>
    <w:rsid w:val="005A2FFA"/>
    <w:rsid w:val="005A43D9"/>
    <w:rsid w:val="005B0411"/>
    <w:rsid w:val="005B47FA"/>
    <w:rsid w:val="005B6CBB"/>
    <w:rsid w:val="005C0E1F"/>
    <w:rsid w:val="005C3A2D"/>
    <w:rsid w:val="005C47E3"/>
    <w:rsid w:val="005C624F"/>
    <w:rsid w:val="005D2D36"/>
    <w:rsid w:val="005D5075"/>
    <w:rsid w:val="005D71F7"/>
    <w:rsid w:val="005D7E92"/>
    <w:rsid w:val="005E04E4"/>
    <w:rsid w:val="005E0D2B"/>
    <w:rsid w:val="005E2C99"/>
    <w:rsid w:val="005E412A"/>
    <w:rsid w:val="005E632D"/>
    <w:rsid w:val="005E7898"/>
    <w:rsid w:val="005F039B"/>
    <w:rsid w:val="005F3B16"/>
    <w:rsid w:val="005F735B"/>
    <w:rsid w:val="00600422"/>
    <w:rsid w:val="006023C3"/>
    <w:rsid w:val="00602421"/>
    <w:rsid w:val="00603F6B"/>
    <w:rsid w:val="00604A81"/>
    <w:rsid w:val="00607A86"/>
    <w:rsid w:val="00610885"/>
    <w:rsid w:val="00610C14"/>
    <w:rsid w:val="00614279"/>
    <w:rsid w:val="00614951"/>
    <w:rsid w:val="006203CE"/>
    <w:rsid w:val="006246CA"/>
    <w:rsid w:val="0062585B"/>
    <w:rsid w:val="00626ACF"/>
    <w:rsid w:val="006334B4"/>
    <w:rsid w:val="00636AC8"/>
    <w:rsid w:val="006373A2"/>
    <w:rsid w:val="006375F1"/>
    <w:rsid w:val="0064066F"/>
    <w:rsid w:val="0064074C"/>
    <w:rsid w:val="00640D77"/>
    <w:rsid w:val="00642B4F"/>
    <w:rsid w:val="00643907"/>
    <w:rsid w:val="006473D0"/>
    <w:rsid w:val="00654DEB"/>
    <w:rsid w:val="0065651D"/>
    <w:rsid w:val="0065778E"/>
    <w:rsid w:val="00661168"/>
    <w:rsid w:val="00662006"/>
    <w:rsid w:val="00664264"/>
    <w:rsid w:val="00666B5D"/>
    <w:rsid w:val="006700B5"/>
    <w:rsid w:val="00670C30"/>
    <w:rsid w:val="0067172B"/>
    <w:rsid w:val="00672258"/>
    <w:rsid w:val="0067575B"/>
    <w:rsid w:val="006759F9"/>
    <w:rsid w:val="00677440"/>
    <w:rsid w:val="006805AB"/>
    <w:rsid w:val="00683D1B"/>
    <w:rsid w:val="00686DA6"/>
    <w:rsid w:val="00687129"/>
    <w:rsid w:val="006874DA"/>
    <w:rsid w:val="00691C0B"/>
    <w:rsid w:val="0069231E"/>
    <w:rsid w:val="00692C26"/>
    <w:rsid w:val="00695F60"/>
    <w:rsid w:val="00696AE5"/>
    <w:rsid w:val="006976DA"/>
    <w:rsid w:val="006A2AF7"/>
    <w:rsid w:val="006A2C68"/>
    <w:rsid w:val="006A4AE7"/>
    <w:rsid w:val="006B053E"/>
    <w:rsid w:val="006B6187"/>
    <w:rsid w:val="006C1544"/>
    <w:rsid w:val="006C1650"/>
    <w:rsid w:val="006C5589"/>
    <w:rsid w:val="006C5B0E"/>
    <w:rsid w:val="006D04A7"/>
    <w:rsid w:val="006D20BB"/>
    <w:rsid w:val="006D47FB"/>
    <w:rsid w:val="006D4800"/>
    <w:rsid w:val="006E5BD4"/>
    <w:rsid w:val="006E73FF"/>
    <w:rsid w:val="006F08D5"/>
    <w:rsid w:val="006F2D3D"/>
    <w:rsid w:val="006F6818"/>
    <w:rsid w:val="00700835"/>
    <w:rsid w:val="007008DA"/>
    <w:rsid w:val="00702807"/>
    <w:rsid w:val="00702B99"/>
    <w:rsid w:val="0070336F"/>
    <w:rsid w:val="00707FCD"/>
    <w:rsid w:val="00711241"/>
    <w:rsid w:val="0071183D"/>
    <w:rsid w:val="00712C41"/>
    <w:rsid w:val="00716897"/>
    <w:rsid w:val="00717CD2"/>
    <w:rsid w:val="00724841"/>
    <w:rsid w:val="00726F87"/>
    <w:rsid w:val="0072760D"/>
    <w:rsid w:val="0073324C"/>
    <w:rsid w:val="007333B9"/>
    <w:rsid w:val="00733954"/>
    <w:rsid w:val="00735E11"/>
    <w:rsid w:val="00736A35"/>
    <w:rsid w:val="00737830"/>
    <w:rsid w:val="007434F7"/>
    <w:rsid w:val="007438F6"/>
    <w:rsid w:val="007463AC"/>
    <w:rsid w:val="00751377"/>
    <w:rsid w:val="007561F1"/>
    <w:rsid w:val="00756BC8"/>
    <w:rsid w:val="0075771C"/>
    <w:rsid w:val="00757F28"/>
    <w:rsid w:val="00762920"/>
    <w:rsid w:val="00763AC8"/>
    <w:rsid w:val="00765336"/>
    <w:rsid w:val="00765F62"/>
    <w:rsid w:val="00767D0F"/>
    <w:rsid w:val="00773D3A"/>
    <w:rsid w:val="00777A68"/>
    <w:rsid w:val="00777E7E"/>
    <w:rsid w:val="007832A5"/>
    <w:rsid w:val="00783599"/>
    <w:rsid w:val="00785E59"/>
    <w:rsid w:val="007868E0"/>
    <w:rsid w:val="00790AA9"/>
    <w:rsid w:val="00791B7D"/>
    <w:rsid w:val="0079266E"/>
    <w:rsid w:val="00792BF4"/>
    <w:rsid w:val="007964B8"/>
    <w:rsid w:val="00796BFB"/>
    <w:rsid w:val="007A071F"/>
    <w:rsid w:val="007A3515"/>
    <w:rsid w:val="007A3808"/>
    <w:rsid w:val="007A5174"/>
    <w:rsid w:val="007A67B6"/>
    <w:rsid w:val="007A6A08"/>
    <w:rsid w:val="007A750C"/>
    <w:rsid w:val="007A7C74"/>
    <w:rsid w:val="007A7CF8"/>
    <w:rsid w:val="007B0024"/>
    <w:rsid w:val="007B179E"/>
    <w:rsid w:val="007B4D8B"/>
    <w:rsid w:val="007B6FBA"/>
    <w:rsid w:val="007C1036"/>
    <w:rsid w:val="007C1916"/>
    <w:rsid w:val="007C3843"/>
    <w:rsid w:val="007C3E90"/>
    <w:rsid w:val="007C6CBD"/>
    <w:rsid w:val="007D0193"/>
    <w:rsid w:val="007D326C"/>
    <w:rsid w:val="007D5F06"/>
    <w:rsid w:val="007D7031"/>
    <w:rsid w:val="007D7715"/>
    <w:rsid w:val="007D7924"/>
    <w:rsid w:val="007E20C0"/>
    <w:rsid w:val="007E289D"/>
    <w:rsid w:val="007E436B"/>
    <w:rsid w:val="007E470C"/>
    <w:rsid w:val="007E4982"/>
    <w:rsid w:val="007E5F71"/>
    <w:rsid w:val="007E6154"/>
    <w:rsid w:val="007E6999"/>
    <w:rsid w:val="007E6F08"/>
    <w:rsid w:val="007E7479"/>
    <w:rsid w:val="007E7D6B"/>
    <w:rsid w:val="007F0F4C"/>
    <w:rsid w:val="007F1547"/>
    <w:rsid w:val="007F3295"/>
    <w:rsid w:val="007F3560"/>
    <w:rsid w:val="007F5EA8"/>
    <w:rsid w:val="007F7403"/>
    <w:rsid w:val="007F7ABF"/>
    <w:rsid w:val="007F7BA7"/>
    <w:rsid w:val="008033BC"/>
    <w:rsid w:val="00803658"/>
    <w:rsid w:val="0080784C"/>
    <w:rsid w:val="00811F7E"/>
    <w:rsid w:val="00813E0A"/>
    <w:rsid w:val="00814BC8"/>
    <w:rsid w:val="008179A8"/>
    <w:rsid w:val="00821415"/>
    <w:rsid w:val="008216F3"/>
    <w:rsid w:val="008275A7"/>
    <w:rsid w:val="00830631"/>
    <w:rsid w:val="00830A86"/>
    <w:rsid w:val="008338E7"/>
    <w:rsid w:val="00834D1A"/>
    <w:rsid w:val="00836772"/>
    <w:rsid w:val="0083768F"/>
    <w:rsid w:val="0084009D"/>
    <w:rsid w:val="00840753"/>
    <w:rsid w:val="00842D33"/>
    <w:rsid w:val="00845110"/>
    <w:rsid w:val="00850A19"/>
    <w:rsid w:val="00851DB1"/>
    <w:rsid w:val="008533CF"/>
    <w:rsid w:val="00853837"/>
    <w:rsid w:val="0085451F"/>
    <w:rsid w:val="00854F07"/>
    <w:rsid w:val="00857CC2"/>
    <w:rsid w:val="008620C6"/>
    <w:rsid w:val="00864A41"/>
    <w:rsid w:val="00864A75"/>
    <w:rsid w:val="008731AA"/>
    <w:rsid w:val="00873FFD"/>
    <w:rsid w:val="00875E51"/>
    <w:rsid w:val="00876E04"/>
    <w:rsid w:val="0088018B"/>
    <w:rsid w:val="00881070"/>
    <w:rsid w:val="008818F9"/>
    <w:rsid w:val="00887ACD"/>
    <w:rsid w:val="008A0CA2"/>
    <w:rsid w:val="008A172D"/>
    <w:rsid w:val="008A2205"/>
    <w:rsid w:val="008A2B4A"/>
    <w:rsid w:val="008A331A"/>
    <w:rsid w:val="008A3D16"/>
    <w:rsid w:val="008A4AFA"/>
    <w:rsid w:val="008A63DC"/>
    <w:rsid w:val="008B0257"/>
    <w:rsid w:val="008B2C6B"/>
    <w:rsid w:val="008B3376"/>
    <w:rsid w:val="008B4CA2"/>
    <w:rsid w:val="008B52A9"/>
    <w:rsid w:val="008B695E"/>
    <w:rsid w:val="008C01D8"/>
    <w:rsid w:val="008C0E55"/>
    <w:rsid w:val="008C127C"/>
    <w:rsid w:val="008D0B4C"/>
    <w:rsid w:val="008D2A9C"/>
    <w:rsid w:val="008D2E2C"/>
    <w:rsid w:val="008D647C"/>
    <w:rsid w:val="008D7E33"/>
    <w:rsid w:val="008E0DA1"/>
    <w:rsid w:val="008E72DE"/>
    <w:rsid w:val="008F02E9"/>
    <w:rsid w:val="008F22E4"/>
    <w:rsid w:val="008F3848"/>
    <w:rsid w:val="008F55A3"/>
    <w:rsid w:val="009009DA"/>
    <w:rsid w:val="00903A95"/>
    <w:rsid w:val="0090584F"/>
    <w:rsid w:val="00906F23"/>
    <w:rsid w:val="00907517"/>
    <w:rsid w:val="0090781C"/>
    <w:rsid w:val="00912745"/>
    <w:rsid w:val="00914F87"/>
    <w:rsid w:val="0091595A"/>
    <w:rsid w:val="009165EA"/>
    <w:rsid w:val="00920A3E"/>
    <w:rsid w:val="00922BC2"/>
    <w:rsid w:val="00926561"/>
    <w:rsid w:val="009316E1"/>
    <w:rsid w:val="009341A8"/>
    <w:rsid w:val="00934CF4"/>
    <w:rsid w:val="009350D3"/>
    <w:rsid w:val="00935F02"/>
    <w:rsid w:val="00937CA0"/>
    <w:rsid w:val="00941CA0"/>
    <w:rsid w:val="0094253F"/>
    <w:rsid w:val="00943E6C"/>
    <w:rsid w:val="00944149"/>
    <w:rsid w:val="009457E6"/>
    <w:rsid w:val="00945D70"/>
    <w:rsid w:val="00947382"/>
    <w:rsid w:val="00947E7C"/>
    <w:rsid w:val="00950320"/>
    <w:rsid w:val="009510FB"/>
    <w:rsid w:val="009515D2"/>
    <w:rsid w:val="00952957"/>
    <w:rsid w:val="009536F6"/>
    <w:rsid w:val="00954098"/>
    <w:rsid w:val="00954B96"/>
    <w:rsid w:val="00955F51"/>
    <w:rsid w:val="009604AA"/>
    <w:rsid w:val="00960710"/>
    <w:rsid w:val="00963FE2"/>
    <w:rsid w:val="00967D8C"/>
    <w:rsid w:val="0097255E"/>
    <w:rsid w:val="00973339"/>
    <w:rsid w:val="00974912"/>
    <w:rsid w:val="009768BB"/>
    <w:rsid w:val="00976D29"/>
    <w:rsid w:val="009808F2"/>
    <w:rsid w:val="00981E51"/>
    <w:rsid w:val="0098222F"/>
    <w:rsid w:val="00982524"/>
    <w:rsid w:val="00982703"/>
    <w:rsid w:val="009827C8"/>
    <w:rsid w:val="009829F2"/>
    <w:rsid w:val="0098321B"/>
    <w:rsid w:val="009854A2"/>
    <w:rsid w:val="00990014"/>
    <w:rsid w:val="0099204A"/>
    <w:rsid w:val="0099302B"/>
    <w:rsid w:val="00993F61"/>
    <w:rsid w:val="00996300"/>
    <w:rsid w:val="00996A6D"/>
    <w:rsid w:val="009A1219"/>
    <w:rsid w:val="009A3E64"/>
    <w:rsid w:val="009A3F74"/>
    <w:rsid w:val="009B0746"/>
    <w:rsid w:val="009B0A30"/>
    <w:rsid w:val="009B4F52"/>
    <w:rsid w:val="009B726C"/>
    <w:rsid w:val="009C198B"/>
    <w:rsid w:val="009C29FD"/>
    <w:rsid w:val="009C6F4B"/>
    <w:rsid w:val="009D0077"/>
    <w:rsid w:val="009D0BBF"/>
    <w:rsid w:val="009D207E"/>
    <w:rsid w:val="009D2481"/>
    <w:rsid w:val="009E5249"/>
    <w:rsid w:val="009E5822"/>
    <w:rsid w:val="009E691A"/>
    <w:rsid w:val="009E7696"/>
    <w:rsid w:val="009F029F"/>
    <w:rsid w:val="009F0FC7"/>
    <w:rsid w:val="009F1032"/>
    <w:rsid w:val="009F27F9"/>
    <w:rsid w:val="009F2A3E"/>
    <w:rsid w:val="009F2DFB"/>
    <w:rsid w:val="009F7002"/>
    <w:rsid w:val="00A0452D"/>
    <w:rsid w:val="00A051EC"/>
    <w:rsid w:val="00A052ED"/>
    <w:rsid w:val="00A074CB"/>
    <w:rsid w:val="00A07D59"/>
    <w:rsid w:val="00A10A8B"/>
    <w:rsid w:val="00A11E6F"/>
    <w:rsid w:val="00A12632"/>
    <w:rsid w:val="00A12668"/>
    <w:rsid w:val="00A127B5"/>
    <w:rsid w:val="00A145BF"/>
    <w:rsid w:val="00A14929"/>
    <w:rsid w:val="00A15AEE"/>
    <w:rsid w:val="00A205F5"/>
    <w:rsid w:val="00A2541E"/>
    <w:rsid w:val="00A30636"/>
    <w:rsid w:val="00A30FB6"/>
    <w:rsid w:val="00A32B9E"/>
    <w:rsid w:val="00A335B3"/>
    <w:rsid w:val="00A369C4"/>
    <w:rsid w:val="00A37DF8"/>
    <w:rsid w:val="00A403E8"/>
    <w:rsid w:val="00A408F5"/>
    <w:rsid w:val="00A4137D"/>
    <w:rsid w:val="00A417AB"/>
    <w:rsid w:val="00A41968"/>
    <w:rsid w:val="00A43A40"/>
    <w:rsid w:val="00A447B7"/>
    <w:rsid w:val="00A452D4"/>
    <w:rsid w:val="00A46061"/>
    <w:rsid w:val="00A47792"/>
    <w:rsid w:val="00A47986"/>
    <w:rsid w:val="00A51D70"/>
    <w:rsid w:val="00A552AF"/>
    <w:rsid w:val="00A61502"/>
    <w:rsid w:val="00A61F7C"/>
    <w:rsid w:val="00A67E39"/>
    <w:rsid w:val="00A70D04"/>
    <w:rsid w:val="00A70F77"/>
    <w:rsid w:val="00A7264A"/>
    <w:rsid w:val="00A732A1"/>
    <w:rsid w:val="00A74089"/>
    <w:rsid w:val="00A75CA6"/>
    <w:rsid w:val="00A7748A"/>
    <w:rsid w:val="00A7752F"/>
    <w:rsid w:val="00A77BFD"/>
    <w:rsid w:val="00A803F5"/>
    <w:rsid w:val="00A83353"/>
    <w:rsid w:val="00A85256"/>
    <w:rsid w:val="00A85897"/>
    <w:rsid w:val="00A86199"/>
    <w:rsid w:val="00A865CC"/>
    <w:rsid w:val="00A86A68"/>
    <w:rsid w:val="00A86AD8"/>
    <w:rsid w:val="00A90386"/>
    <w:rsid w:val="00A909B7"/>
    <w:rsid w:val="00A91A24"/>
    <w:rsid w:val="00A9277C"/>
    <w:rsid w:val="00A929A9"/>
    <w:rsid w:val="00A948B8"/>
    <w:rsid w:val="00A94AEB"/>
    <w:rsid w:val="00A94B18"/>
    <w:rsid w:val="00AA079C"/>
    <w:rsid w:val="00AA14BC"/>
    <w:rsid w:val="00AA606A"/>
    <w:rsid w:val="00AA7A36"/>
    <w:rsid w:val="00AB0E68"/>
    <w:rsid w:val="00AB3675"/>
    <w:rsid w:val="00AB3EF6"/>
    <w:rsid w:val="00AB6225"/>
    <w:rsid w:val="00AC0E99"/>
    <w:rsid w:val="00AC1560"/>
    <w:rsid w:val="00AC2EF9"/>
    <w:rsid w:val="00AC41EF"/>
    <w:rsid w:val="00AD1A27"/>
    <w:rsid w:val="00AD3A0B"/>
    <w:rsid w:val="00AD443F"/>
    <w:rsid w:val="00AD47D5"/>
    <w:rsid w:val="00AD4811"/>
    <w:rsid w:val="00AD7698"/>
    <w:rsid w:val="00AD781F"/>
    <w:rsid w:val="00AD784C"/>
    <w:rsid w:val="00AE17E4"/>
    <w:rsid w:val="00AE1FC0"/>
    <w:rsid w:val="00AE2FE4"/>
    <w:rsid w:val="00AE39B6"/>
    <w:rsid w:val="00AE5005"/>
    <w:rsid w:val="00AE51CC"/>
    <w:rsid w:val="00AE6530"/>
    <w:rsid w:val="00AF05D3"/>
    <w:rsid w:val="00AF1B7C"/>
    <w:rsid w:val="00AF1E67"/>
    <w:rsid w:val="00AF47EC"/>
    <w:rsid w:val="00AF5046"/>
    <w:rsid w:val="00AF52E2"/>
    <w:rsid w:val="00AF5BE9"/>
    <w:rsid w:val="00AF64AE"/>
    <w:rsid w:val="00AF6DAE"/>
    <w:rsid w:val="00AF70D4"/>
    <w:rsid w:val="00B00977"/>
    <w:rsid w:val="00B07643"/>
    <w:rsid w:val="00B123A7"/>
    <w:rsid w:val="00B13B26"/>
    <w:rsid w:val="00B169A1"/>
    <w:rsid w:val="00B16F87"/>
    <w:rsid w:val="00B17786"/>
    <w:rsid w:val="00B2125E"/>
    <w:rsid w:val="00B216A9"/>
    <w:rsid w:val="00B22591"/>
    <w:rsid w:val="00B240A2"/>
    <w:rsid w:val="00B248AF"/>
    <w:rsid w:val="00B26786"/>
    <w:rsid w:val="00B27598"/>
    <w:rsid w:val="00B27644"/>
    <w:rsid w:val="00B327E7"/>
    <w:rsid w:val="00B331C4"/>
    <w:rsid w:val="00B336DA"/>
    <w:rsid w:val="00B33B19"/>
    <w:rsid w:val="00B33E0C"/>
    <w:rsid w:val="00B33EF0"/>
    <w:rsid w:val="00B33FF6"/>
    <w:rsid w:val="00B36165"/>
    <w:rsid w:val="00B36D42"/>
    <w:rsid w:val="00B41D4D"/>
    <w:rsid w:val="00B42EC9"/>
    <w:rsid w:val="00B44931"/>
    <w:rsid w:val="00B45FE9"/>
    <w:rsid w:val="00B46138"/>
    <w:rsid w:val="00B46D02"/>
    <w:rsid w:val="00B46EB7"/>
    <w:rsid w:val="00B529D8"/>
    <w:rsid w:val="00B5361A"/>
    <w:rsid w:val="00B53803"/>
    <w:rsid w:val="00B55D49"/>
    <w:rsid w:val="00B620CB"/>
    <w:rsid w:val="00B646D2"/>
    <w:rsid w:val="00B64B91"/>
    <w:rsid w:val="00B65E97"/>
    <w:rsid w:val="00B67F69"/>
    <w:rsid w:val="00B70E2E"/>
    <w:rsid w:val="00B711DE"/>
    <w:rsid w:val="00B71542"/>
    <w:rsid w:val="00B72A09"/>
    <w:rsid w:val="00B73B08"/>
    <w:rsid w:val="00B800BB"/>
    <w:rsid w:val="00B80494"/>
    <w:rsid w:val="00B81201"/>
    <w:rsid w:val="00B8389E"/>
    <w:rsid w:val="00B838A1"/>
    <w:rsid w:val="00B83B19"/>
    <w:rsid w:val="00B83B8C"/>
    <w:rsid w:val="00B84180"/>
    <w:rsid w:val="00B8459A"/>
    <w:rsid w:val="00B84885"/>
    <w:rsid w:val="00B851B9"/>
    <w:rsid w:val="00B870DC"/>
    <w:rsid w:val="00B907E2"/>
    <w:rsid w:val="00B9195F"/>
    <w:rsid w:val="00B927E7"/>
    <w:rsid w:val="00B93ACF"/>
    <w:rsid w:val="00B9466E"/>
    <w:rsid w:val="00B968A1"/>
    <w:rsid w:val="00B96EA9"/>
    <w:rsid w:val="00B970AF"/>
    <w:rsid w:val="00BA0086"/>
    <w:rsid w:val="00BA2BEE"/>
    <w:rsid w:val="00BA30E4"/>
    <w:rsid w:val="00BA6C85"/>
    <w:rsid w:val="00BB0721"/>
    <w:rsid w:val="00BB1D56"/>
    <w:rsid w:val="00BB2602"/>
    <w:rsid w:val="00BB3FA4"/>
    <w:rsid w:val="00BB421E"/>
    <w:rsid w:val="00BB5222"/>
    <w:rsid w:val="00BB554E"/>
    <w:rsid w:val="00BB5DDF"/>
    <w:rsid w:val="00BB5E0C"/>
    <w:rsid w:val="00BB6387"/>
    <w:rsid w:val="00BC0C6B"/>
    <w:rsid w:val="00BC2EDD"/>
    <w:rsid w:val="00BC31D3"/>
    <w:rsid w:val="00BC4A7C"/>
    <w:rsid w:val="00BC5A22"/>
    <w:rsid w:val="00BD0F34"/>
    <w:rsid w:val="00BD1209"/>
    <w:rsid w:val="00BD28FD"/>
    <w:rsid w:val="00BD4561"/>
    <w:rsid w:val="00BD579C"/>
    <w:rsid w:val="00BD59D2"/>
    <w:rsid w:val="00BD5F38"/>
    <w:rsid w:val="00BE0B56"/>
    <w:rsid w:val="00BE563F"/>
    <w:rsid w:val="00BE58F2"/>
    <w:rsid w:val="00BE5D57"/>
    <w:rsid w:val="00BE63EA"/>
    <w:rsid w:val="00BF06BB"/>
    <w:rsid w:val="00BF1A4A"/>
    <w:rsid w:val="00BF380E"/>
    <w:rsid w:val="00BF6BDC"/>
    <w:rsid w:val="00BF6E5E"/>
    <w:rsid w:val="00BF787F"/>
    <w:rsid w:val="00C0210C"/>
    <w:rsid w:val="00C035EC"/>
    <w:rsid w:val="00C03C89"/>
    <w:rsid w:val="00C059DA"/>
    <w:rsid w:val="00C05EDC"/>
    <w:rsid w:val="00C1577A"/>
    <w:rsid w:val="00C15E9D"/>
    <w:rsid w:val="00C15EB4"/>
    <w:rsid w:val="00C22668"/>
    <w:rsid w:val="00C23D56"/>
    <w:rsid w:val="00C2452D"/>
    <w:rsid w:val="00C30D6D"/>
    <w:rsid w:val="00C33E01"/>
    <w:rsid w:val="00C35491"/>
    <w:rsid w:val="00C372D0"/>
    <w:rsid w:val="00C37539"/>
    <w:rsid w:val="00C40E8C"/>
    <w:rsid w:val="00C40FEF"/>
    <w:rsid w:val="00C416A1"/>
    <w:rsid w:val="00C42A3C"/>
    <w:rsid w:val="00C42C06"/>
    <w:rsid w:val="00C448E0"/>
    <w:rsid w:val="00C449F4"/>
    <w:rsid w:val="00C45FED"/>
    <w:rsid w:val="00C4675B"/>
    <w:rsid w:val="00C47588"/>
    <w:rsid w:val="00C510FB"/>
    <w:rsid w:val="00C605DB"/>
    <w:rsid w:val="00C62A9F"/>
    <w:rsid w:val="00C64644"/>
    <w:rsid w:val="00C64C8F"/>
    <w:rsid w:val="00C651AB"/>
    <w:rsid w:val="00C65CC6"/>
    <w:rsid w:val="00C66641"/>
    <w:rsid w:val="00C71321"/>
    <w:rsid w:val="00C72F17"/>
    <w:rsid w:val="00C7444E"/>
    <w:rsid w:val="00C7755F"/>
    <w:rsid w:val="00C807FF"/>
    <w:rsid w:val="00C82FA4"/>
    <w:rsid w:val="00C85EB4"/>
    <w:rsid w:val="00C873A5"/>
    <w:rsid w:val="00C90727"/>
    <w:rsid w:val="00C96281"/>
    <w:rsid w:val="00CA341D"/>
    <w:rsid w:val="00CA4A27"/>
    <w:rsid w:val="00CA5793"/>
    <w:rsid w:val="00CA5DC7"/>
    <w:rsid w:val="00CB0FA7"/>
    <w:rsid w:val="00CB2ED3"/>
    <w:rsid w:val="00CB3513"/>
    <w:rsid w:val="00CB3C9E"/>
    <w:rsid w:val="00CB5A72"/>
    <w:rsid w:val="00CB6CC9"/>
    <w:rsid w:val="00CB7616"/>
    <w:rsid w:val="00CC00D2"/>
    <w:rsid w:val="00CC067B"/>
    <w:rsid w:val="00CC06AF"/>
    <w:rsid w:val="00CC1936"/>
    <w:rsid w:val="00CC4F5F"/>
    <w:rsid w:val="00CC5C5E"/>
    <w:rsid w:val="00CC6751"/>
    <w:rsid w:val="00CC6D8A"/>
    <w:rsid w:val="00CC7217"/>
    <w:rsid w:val="00CD0C75"/>
    <w:rsid w:val="00CD205A"/>
    <w:rsid w:val="00CD2C6D"/>
    <w:rsid w:val="00CD5478"/>
    <w:rsid w:val="00CD7189"/>
    <w:rsid w:val="00CE1CAC"/>
    <w:rsid w:val="00CE470E"/>
    <w:rsid w:val="00CE4E96"/>
    <w:rsid w:val="00CF03A4"/>
    <w:rsid w:val="00CF1A0F"/>
    <w:rsid w:val="00D00441"/>
    <w:rsid w:val="00D00BBE"/>
    <w:rsid w:val="00D014CE"/>
    <w:rsid w:val="00D02568"/>
    <w:rsid w:val="00D0491E"/>
    <w:rsid w:val="00D05151"/>
    <w:rsid w:val="00D051ED"/>
    <w:rsid w:val="00D069F5"/>
    <w:rsid w:val="00D103AC"/>
    <w:rsid w:val="00D12D99"/>
    <w:rsid w:val="00D13D55"/>
    <w:rsid w:val="00D13EBF"/>
    <w:rsid w:val="00D172E4"/>
    <w:rsid w:val="00D17B95"/>
    <w:rsid w:val="00D2168E"/>
    <w:rsid w:val="00D21D32"/>
    <w:rsid w:val="00D22E9F"/>
    <w:rsid w:val="00D23C57"/>
    <w:rsid w:val="00D242CA"/>
    <w:rsid w:val="00D24957"/>
    <w:rsid w:val="00D257C1"/>
    <w:rsid w:val="00D274E6"/>
    <w:rsid w:val="00D32702"/>
    <w:rsid w:val="00D328C9"/>
    <w:rsid w:val="00D332DD"/>
    <w:rsid w:val="00D33BBC"/>
    <w:rsid w:val="00D34055"/>
    <w:rsid w:val="00D348B1"/>
    <w:rsid w:val="00D36252"/>
    <w:rsid w:val="00D364CD"/>
    <w:rsid w:val="00D413F1"/>
    <w:rsid w:val="00D4330B"/>
    <w:rsid w:val="00D43424"/>
    <w:rsid w:val="00D45F39"/>
    <w:rsid w:val="00D45FCD"/>
    <w:rsid w:val="00D460F1"/>
    <w:rsid w:val="00D46309"/>
    <w:rsid w:val="00D5108B"/>
    <w:rsid w:val="00D512C7"/>
    <w:rsid w:val="00D51AFF"/>
    <w:rsid w:val="00D51B44"/>
    <w:rsid w:val="00D5586B"/>
    <w:rsid w:val="00D56FD7"/>
    <w:rsid w:val="00D6085D"/>
    <w:rsid w:val="00D6114B"/>
    <w:rsid w:val="00D61186"/>
    <w:rsid w:val="00D64BDC"/>
    <w:rsid w:val="00D66D57"/>
    <w:rsid w:val="00D81480"/>
    <w:rsid w:val="00D820B1"/>
    <w:rsid w:val="00D83A4B"/>
    <w:rsid w:val="00D86F96"/>
    <w:rsid w:val="00D92D2D"/>
    <w:rsid w:val="00D933CE"/>
    <w:rsid w:val="00D9442B"/>
    <w:rsid w:val="00D94A93"/>
    <w:rsid w:val="00D96F06"/>
    <w:rsid w:val="00D97A5A"/>
    <w:rsid w:val="00DA0844"/>
    <w:rsid w:val="00DA2E40"/>
    <w:rsid w:val="00DA31E1"/>
    <w:rsid w:val="00DA4CA8"/>
    <w:rsid w:val="00DA50E7"/>
    <w:rsid w:val="00DA527C"/>
    <w:rsid w:val="00DA5BF8"/>
    <w:rsid w:val="00DA6C35"/>
    <w:rsid w:val="00DB29AB"/>
    <w:rsid w:val="00DB3026"/>
    <w:rsid w:val="00DB4037"/>
    <w:rsid w:val="00DB5C37"/>
    <w:rsid w:val="00DC71AA"/>
    <w:rsid w:val="00DD2FAB"/>
    <w:rsid w:val="00DD57DF"/>
    <w:rsid w:val="00DD5CAC"/>
    <w:rsid w:val="00DE059D"/>
    <w:rsid w:val="00DE1047"/>
    <w:rsid w:val="00DE3AC6"/>
    <w:rsid w:val="00DE3B8F"/>
    <w:rsid w:val="00DE627C"/>
    <w:rsid w:val="00DF0D26"/>
    <w:rsid w:val="00DF119B"/>
    <w:rsid w:val="00DF1850"/>
    <w:rsid w:val="00DF1FBB"/>
    <w:rsid w:val="00DF2C0A"/>
    <w:rsid w:val="00DF3B23"/>
    <w:rsid w:val="00DF3BAA"/>
    <w:rsid w:val="00DF63E5"/>
    <w:rsid w:val="00E01E64"/>
    <w:rsid w:val="00E0492B"/>
    <w:rsid w:val="00E04B29"/>
    <w:rsid w:val="00E103EC"/>
    <w:rsid w:val="00E13377"/>
    <w:rsid w:val="00E13E7C"/>
    <w:rsid w:val="00E148E0"/>
    <w:rsid w:val="00E2175D"/>
    <w:rsid w:val="00E24878"/>
    <w:rsid w:val="00E25C4A"/>
    <w:rsid w:val="00E260C0"/>
    <w:rsid w:val="00E2720C"/>
    <w:rsid w:val="00E3463B"/>
    <w:rsid w:val="00E35AD4"/>
    <w:rsid w:val="00E35CE4"/>
    <w:rsid w:val="00E367A6"/>
    <w:rsid w:val="00E3776F"/>
    <w:rsid w:val="00E40FFC"/>
    <w:rsid w:val="00E41BA7"/>
    <w:rsid w:val="00E41F3B"/>
    <w:rsid w:val="00E41F86"/>
    <w:rsid w:val="00E42809"/>
    <w:rsid w:val="00E43D00"/>
    <w:rsid w:val="00E46E7E"/>
    <w:rsid w:val="00E47CBB"/>
    <w:rsid w:val="00E52BC1"/>
    <w:rsid w:val="00E53798"/>
    <w:rsid w:val="00E60EE1"/>
    <w:rsid w:val="00E630A8"/>
    <w:rsid w:val="00E632F6"/>
    <w:rsid w:val="00E70DD2"/>
    <w:rsid w:val="00E72FB5"/>
    <w:rsid w:val="00E75404"/>
    <w:rsid w:val="00E813D4"/>
    <w:rsid w:val="00E84989"/>
    <w:rsid w:val="00E85505"/>
    <w:rsid w:val="00E93047"/>
    <w:rsid w:val="00E93203"/>
    <w:rsid w:val="00E94FE5"/>
    <w:rsid w:val="00E95502"/>
    <w:rsid w:val="00E95631"/>
    <w:rsid w:val="00E958F4"/>
    <w:rsid w:val="00E95E5F"/>
    <w:rsid w:val="00EA069C"/>
    <w:rsid w:val="00EA142C"/>
    <w:rsid w:val="00EA1B07"/>
    <w:rsid w:val="00EA2EC4"/>
    <w:rsid w:val="00EA43C8"/>
    <w:rsid w:val="00EA6153"/>
    <w:rsid w:val="00EA6733"/>
    <w:rsid w:val="00EB1FD9"/>
    <w:rsid w:val="00EB3E12"/>
    <w:rsid w:val="00EB4DB2"/>
    <w:rsid w:val="00EC1773"/>
    <w:rsid w:val="00EC2BB4"/>
    <w:rsid w:val="00EC7633"/>
    <w:rsid w:val="00EC79E1"/>
    <w:rsid w:val="00ED0CFF"/>
    <w:rsid w:val="00ED1E36"/>
    <w:rsid w:val="00ED48CF"/>
    <w:rsid w:val="00EE0C0D"/>
    <w:rsid w:val="00EE0F8B"/>
    <w:rsid w:val="00EE31D3"/>
    <w:rsid w:val="00EE57E6"/>
    <w:rsid w:val="00EE6B0A"/>
    <w:rsid w:val="00EF059C"/>
    <w:rsid w:val="00EF0CB9"/>
    <w:rsid w:val="00EF1C49"/>
    <w:rsid w:val="00EF23FE"/>
    <w:rsid w:val="00EF5E6E"/>
    <w:rsid w:val="00F04AEA"/>
    <w:rsid w:val="00F04ECB"/>
    <w:rsid w:val="00F05E83"/>
    <w:rsid w:val="00F06A25"/>
    <w:rsid w:val="00F1173B"/>
    <w:rsid w:val="00F117BD"/>
    <w:rsid w:val="00F209CD"/>
    <w:rsid w:val="00F21675"/>
    <w:rsid w:val="00F21D20"/>
    <w:rsid w:val="00F25680"/>
    <w:rsid w:val="00F25EE2"/>
    <w:rsid w:val="00F26758"/>
    <w:rsid w:val="00F26B90"/>
    <w:rsid w:val="00F27A4B"/>
    <w:rsid w:val="00F27CD0"/>
    <w:rsid w:val="00F306DE"/>
    <w:rsid w:val="00F31A7F"/>
    <w:rsid w:val="00F35463"/>
    <w:rsid w:val="00F35E8A"/>
    <w:rsid w:val="00F37831"/>
    <w:rsid w:val="00F40195"/>
    <w:rsid w:val="00F424BF"/>
    <w:rsid w:val="00F42B62"/>
    <w:rsid w:val="00F45F2E"/>
    <w:rsid w:val="00F460A9"/>
    <w:rsid w:val="00F46E73"/>
    <w:rsid w:val="00F50968"/>
    <w:rsid w:val="00F514E3"/>
    <w:rsid w:val="00F54487"/>
    <w:rsid w:val="00F56E40"/>
    <w:rsid w:val="00F62A9D"/>
    <w:rsid w:val="00F62CDB"/>
    <w:rsid w:val="00F668B2"/>
    <w:rsid w:val="00F70148"/>
    <w:rsid w:val="00F72221"/>
    <w:rsid w:val="00F72A05"/>
    <w:rsid w:val="00F754E5"/>
    <w:rsid w:val="00F77338"/>
    <w:rsid w:val="00F806CA"/>
    <w:rsid w:val="00F80B67"/>
    <w:rsid w:val="00F81978"/>
    <w:rsid w:val="00F86EE2"/>
    <w:rsid w:val="00F8795C"/>
    <w:rsid w:val="00F87BD9"/>
    <w:rsid w:val="00F91B9C"/>
    <w:rsid w:val="00F92C22"/>
    <w:rsid w:val="00F9454D"/>
    <w:rsid w:val="00F95C25"/>
    <w:rsid w:val="00F96A89"/>
    <w:rsid w:val="00F97C9D"/>
    <w:rsid w:val="00FA083D"/>
    <w:rsid w:val="00FA0978"/>
    <w:rsid w:val="00FA14D9"/>
    <w:rsid w:val="00FA3D24"/>
    <w:rsid w:val="00FA52B2"/>
    <w:rsid w:val="00FA538E"/>
    <w:rsid w:val="00FA5FF7"/>
    <w:rsid w:val="00FA63EB"/>
    <w:rsid w:val="00FB2DA7"/>
    <w:rsid w:val="00FB532D"/>
    <w:rsid w:val="00FC0F66"/>
    <w:rsid w:val="00FC26D5"/>
    <w:rsid w:val="00FC3B77"/>
    <w:rsid w:val="00FC5CCE"/>
    <w:rsid w:val="00FC6CAE"/>
    <w:rsid w:val="00FD1C74"/>
    <w:rsid w:val="00FD50BA"/>
    <w:rsid w:val="00FD5A09"/>
    <w:rsid w:val="00FD682A"/>
    <w:rsid w:val="00FE1C0E"/>
    <w:rsid w:val="00FE4803"/>
    <w:rsid w:val="00FE59E2"/>
    <w:rsid w:val="00FE66C0"/>
    <w:rsid w:val="00FF13E7"/>
    <w:rsid w:val="00FF2A89"/>
    <w:rsid w:val="00FF5532"/>
    <w:rsid w:val="00FF598F"/>
    <w:rsid w:val="00FF6C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50DB78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E57E6"/>
    <w:rPr>
      <w:rFonts w:ascii="Garamond" w:hAnsi="Garamond"/>
      <w:sz w:val="22"/>
    </w:rPr>
  </w:style>
  <w:style w:type="paragraph" w:styleId="Heading1">
    <w:name w:val="heading 1"/>
    <w:aliases w:val="Pocket"/>
    <w:basedOn w:val="Normal"/>
    <w:next w:val="Normal"/>
    <w:link w:val="Heading1Char"/>
    <w:uiPriority w:val="9"/>
    <w:qFormat/>
    <w:rsid w:val="00EE57E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E57E6"/>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E57E6"/>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nhideWhenUsed/>
    <w:qFormat/>
    <w:rsid w:val="00EE57E6"/>
    <w:pPr>
      <w:keepNext/>
      <w:keepLines/>
      <w:spacing w:before="200"/>
      <w:outlineLvl w:val="3"/>
    </w:pPr>
    <w:rPr>
      <w:rFonts w:eastAsiaTheme="majorEastAsia" w:cstheme="majorBidi"/>
      <w:b/>
      <w:bCs/>
      <w:iCs/>
    </w:rPr>
  </w:style>
  <w:style w:type="paragraph" w:styleId="Heading5">
    <w:name w:val="heading 5"/>
    <w:basedOn w:val="Normal"/>
    <w:next w:val="Normal"/>
    <w:link w:val="Heading5Char"/>
    <w:uiPriority w:val="9"/>
    <w:semiHidden/>
    <w:unhideWhenUsed/>
    <w:rsid w:val="005E04E4"/>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E04E4"/>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Minimized,minimized,tag2,Size 10,emphasis in card,Evidence,Highlighted,CD Card,ED - Tag,emphasis,Bold Underline,Emphasis!!"/>
    <w:basedOn w:val="DefaultParagraphFont"/>
    <w:uiPriority w:val="20"/>
    <w:qFormat/>
    <w:rsid w:val="00EE57E6"/>
    <w:rPr>
      <w:rFonts w:ascii="Garamond" w:hAnsi="Garamond"/>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EE57E6"/>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E57E6"/>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E57E6"/>
    <w:rPr>
      <w:rFonts w:ascii="Garamond" w:eastAsiaTheme="majorEastAsia" w:hAnsi="Garamond" w:cstheme="majorBidi"/>
      <w:b/>
      <w:bCs/>
      <w:sz w:val="32"/>
      <w:u w:val="single"/>
    </w:rPr>
  </w:style>
  <w:style w:type="character" w:customStyle="1" w:styleId="Heading4Char">
    <w:name w:val="Heading 4 Char"/>
    <w:aliases w:val="Tag Char,Underlined Char"/>
    <w:basedOn w:val="DefaultParagraphFont"/>
    <w:link w:val="Heading4"/>
    <w:rsid w:val="00EE57E6"/>
    <w:rPr>
      <w:rFonts w:ascii="Garamond" w:eastAsiaTheme="majorEastAsia" w:hAnsi="Garamond" w:cstheme="majorBidi"/>
      <w:b/>
      <w:bCs/>
      <w:iCs/>
      <w:sz w:val="22"/>
    </w:rPr>
  </w:style>
  <w:style w:type="paragraph" w:styleId="NoSpacing">
    <w:name w:val="No Spacing"/>
    <w:uiPriority w:val="1"/>
    <w:rsid w:val="00EE57E6"/>
  </w:style>
  <w:style w:type="character" w:customStyle="1" w:styleId="StyleStyleBold12pt">
    <w:name w:val="Style Style Bold + 12 pt"/>
    <w:aliases w:val="Cite,Style Style Bold,Style Style Bold + 12pt,Style Style + 12 pt,Style Style Bo... +,Old Cite,Style Style Bold + 10 pt"/>
    <w:basedOn w:val="DefaultParagraphFont"/>
    <w:uiPriority w:val="5"/>
    <w:qFormat/>
    <w:rsid w:val="00EE57E6"/>
    <w:rPr>
      <w:rFonts w:ascii="Garamond" w:hAnsi="Garamond"/>
      <w:b/>
      <w:sz w:val="22"/>
      <w:u w:val="none"/>
    </w:rPr>
  </w:style>
  <w:style w:type="character" w:customStyle="1" w:styleId="StyleBoldUnderline">
    <w:name w:val="Style Bold Underline"/>
    <w:aliases w:val="Intense Emphasis,Underline,apple-style-span + 6 pt,Kern at 16 pt,Bold,Intense Emphasis1,Intense Emphasis2,HHeading 3 + 12 pt,Cards + Font: 12 pt Char,Style,Bold Cite Char,Citation Char Char Char,ci,Heading 3 Char1 Char Char Char,c"/>
    <w:basedOn w:val="DefaultParagraphFont"/>
    <w:uiPriority w:val="6"/>
    <w:qFormat/>
    <w:rsid w:val="00EE57E6"/>
    <w:rPr>
      <w:b w:val="0"/>
      <w:sz w:val="22"/>
      <w:u w:val="single"/>
    </w:rPr>
  </w:style>
  <w:style w:type="paragraph" w:styleId="DocumentMap">
    <w:name w:val="Document Map"/>
    <w:basedOn w:val="Normal"/>
    <w:link w:val="DocumentMapChar"/>
    <w:uiPriority w:val="99"/>
    <w:semiHidden/>
    <w:unhideWhenUsed/>
    <w:rsid w:val="00EE57E6"/>
    <w:rPr>
      <w:rFonts w:ascii="Lucida Grande" w:hAnsi="Lucida Grande" w:cs="Lucida Grande"/>
    </w:rPr>
  </w:style>
  <w:style w:type="character" w:customStyle="1" w:styleId="DocumentMapChar">
    <w:name w:val="Document Map Char"/>
    <w:basedOn w:val="DefaultParagraphFont"/>
    <w:link w:val="DocumentMap"/>
    <w:uiPriority w:val="99"/>
    <w:semiHidden/>
    <w:rsid w:val="00EE57E6"/>
    <w:rPr>
      <w:rFonts w:ascii="Lucida Grande" w:hAnsi="Lucida Grande" w:cs="Lucida Grande"/>
      <w:sz w:val="22"/>
    </w:rPr>
  </w:style>
  <w:style w:type="paragraph" w:styleId="ListParagraph">
    <w:name w:val="List Paragraph"/>
    <w:basedOn w:val="Normal"/>
    <w:uiPriority w:val="34"/>
    <w:rsid w:val="00EE57E6"/>
    <w:pPr>
      <w:ind w:left="720"/>
      <w:contextualSpacing/>
    </w:pPr>
  </w:style>
  <w:style w:type="paragraph" w:styleId="Header">
    <w:name w:val="header"/>
    <w:basedOn w:val="Normal"/>
    <w:link w:val="HeaderChar"/>
    <w:uiPriority w:val="99"/>
    <w:unhideWhenUsed/>
    <w:rsid w:val="00EE57E6"/>
    <w:pPr>
      <w:tabs>
        <w:tab w:val="center" w:pos="4320"/>
        <w:tab w:val="right" w:pos="8640"/>
      </w:tabs>
    </w:pPr>
  </w:style>
  <w:style w:type="character" w:customStyle="1" w:styleId="HeaderChar">
    <w:name w:val="Header Char"/>
    <w:basedOn w:val="DefaultParagraphFont"/>
    <w:link w:val="Header"/>
    <w:uiPriority w:val="99"/>
    <w:rsid w:val="00EE57E6"/>
    <w:rPr>
      <w:rFonts w:ascii="Garamond" w:hAnsi="Garamond"/>
      <w:sz w:val="22"/>
    </w:rPr>
  </w:style>
  <w:style w:type="paragraph" w:styleId="Footer">
    <w:name w:val="footer"/>
    <w:basedOn w:val="Normal"/>
    <w:link w:val="FooterChar"/>
    <w:uiPriority w:val="99"/>
    <w:unhideWhenUsed/>
    <w:rsid w:val="00EE57E6"/>
    <w:pPr>
      <w:tabs>
        <w:tab w:val="center" w:pos="4320"/>
        <w:tab w:val="right" w:pos="8640"/>
      </w:tabs>
    </w:pPr>
  </w:style>
  <w:style w:type="character" w:customStyle="1" w:styleId="FooterChar">
    <w:name w:val="Footer Char"/>
    <w:basedOn w:val="DefaultParagraphFont"/>
    <w:link w:val="Footer"/>
    <w:uiPriority w:val="99"/>
    <w:rsid w:val="00EE57E6"/>
    <w:rPr>
      <w:rFonts w:ascii="Garamond" w:hAnsi="Garamond"/>
      <w:sz w:val="22"/>
    </w:rPr>
  </w:style>
  <w:style w:type="character" w:styleId="PageNumber">
    <w:name w:val="page number"/>
    <w:basedOn w:val="DefaultParagraphFont"/>
    <w:uiPriority w:val="99"/>
    <w:semiHidden/>
    <w:unhideWhenUsed/>
    <w:rsid w:val="00EE57E6"/>
  </w:style>
  <w:style w:type="character" w:styleId="Hyperlink">
    <w:name w:val="Hyperlink"/>
    <w:basedOn w:val="DefaultParagraphFont"/>
    <w:uiPriority w:val="99"/>
    <w:unhideWhenUsed/>
    <w:rsid w:val="00EE57E6"/>
    <w:rPr>
      <w:color w:val="0000FF" w:themeColor="hyperlink"/>
      <w:u w:val="single"/>
    </w:rPr>
  </w:style>
  <w:style w:type="paragraph" w:styleId="NormalWeb">
    <w:name w:val="Normal (Web)"/>
    <w:basedOn w:val="Normal"/>
    <w:uiPriority w:val="99"/>
    <w:unhideWhenUsed/>
    <w:rsid w:val="00A452D4"/>
    <w:pPr>
      <w:spacing w:before="100" w:beforeAutospacing="1" w:after="100" w:afterAutospacing="1"/>
    </w:pPr>
    <w:rPr>
      <w:rFonts w:ascii="Times" w:hAnsi="Times" w:cs="Times New Roman"/>
      <w:sz w:val="20"/>
      <w:szCs w:val="20"/>
    </w:rPr>
  </w:style>
  <w:style w:type="character" w:styleId="Strong">
    <w:name w:val="Strong"/>
    <w:basedOn w:val="DefaultParagraphFont"/>
    <w:qFormat/>
    <w:rsid w:val="00AE51CC"/>
    <w:rPr>
      <w:b/>
      <w:bCs/>
    </w:rPr>
  </w:style>
  <w:style w:type="character" w:customStyle="1" w:styleId="entry-title">
    <w:name w:val="entry-title"/>
    <w:basedOn w:val="DefaultParagraphFont"/>
    <w:rsid w:val="0064066F"/>
  </w:style>
  <w:style w:type="character" w:customStyle="1" w:styleId="st">
    <w:name w:val="st"/>
    <w:basedOn w:val="DefaultParagraphFont"/>
    <w:rsid w:val="00F50968"/>
  </w:style>
  <w:style w:type="character" w:customStyle="1" w:styleId="tickerwrap">
    <w:name w:val="ticker_wrap"/>
    <w:basedOn w:val="DefaultParagraphFont"/>
    <w:rsid w:val="00155317"/>
  </w:style>
  <w:style w:type="character" w:styleId="FollowedHyperlink">
    <w:name w:val="FollowedHyperlink"/>
    <w:basedOn w:val="DefaultParagraphFont"/>
    <w:uiPriority w:val="99"/>
    <w:semiHidden/>
    <w:unhideWhenUsed/>
    <w:rsid w:val="00677440"/>
    <w:rPr>
      <w:color w:val="800080" w:themeColor="followedHyperlink"/>
      <w:u w:val="single"/>
    </w:rPr>
  </w:style>
  <w:style w:type="character" w:customStyle="1" w:styleId="apple-converted-space">
    <w:name w:val="apple-converted-space"/>
    <w:basedOn w:val="DefaultParagraphFont"/>
    <w:rsid w:val="00296500"/>
  </w:style>
  <w:style w:type="character" w:customStyle="1" w:styleId="Underlined">
    <w:name w:val="Underlined"/>
    <w:basedOn w:val="DefaultParagraphFont"/>
    <w:uiPriority w:val="1"/>
    <w:qFormat/>
    <w:rsid w:val="00E25C4A"/>
    <w:rPr>
      <w:rFonts w:ascii="Garamond" w:hAnsi="Garamond"/>
      <w:sz w:val="22"/>
      <w:szCs w:val="22"/>
      <w:u w:val="single"/>
    </w:rPr>
  </w:style>
  <w:style w:type="paragraph" w:customStyle="1" w:styleId="bodyintro">
    <w:name w:val="bodyintro"/>
    <w:basedOn w:val="Normal"/>
    <w:rsid w:val="004A67EA"/>
    <w:pPr>
      <w:spacing w:before="100" w:beforeAutospacing="1" w:after="100" w:afterAutospacing="1"/>
    </w:pPr>
    <w:rPr>
      <w:rFonts w:ascii="Times" w:hAnsi="Times"/>
      <w:sz w:val="20"/>
      <w:szCs w:val="20"/>
    </w:rPr>
  </w:style>
  <w:style w:type="character" w:customStyle="1" w:styleId="highlight">
    <w:name w:val="highlight"/>
    <w:basedOn w:val="DefaultParagraphFont"/>
    <w:rsid w:val="004A67EA"/>
  </w:style>
  <w:style w:type="paragraph" w:customStyle="1" w:styleId="indent">
    <w:name w:val="indent"/>
    <w:basedOn w:val="Normal"/>
    <w:rsid w:val="004A67EA"/>
    <w:pPr>
      <w:spacing w:before="100" w:beforeAutospacing="1" w:after="100" w:afterAutospacing="1"/>
    </w:pPr>
    <w:rPr>
      <w:rFonts w:ascii="Times" w:hAnsi="Times"/>
      <w:sz w:val="20"/>
      <w:szCs w:val="20"/>
    </w:rPr>
  </w:style>
  <w:style w:type="paragraph" w:customStyle="1" w:styleId="center">
    <w:name w:val="center"/>
    <w:basedOn w:val="Normal"/>
    <w:rsid w:val="004A67EA"/>
    <w:pPr>
      <w:spacing w:before="100" w:beforeAutospacing="1" w:after="100" w:afterAutospacing="1"/>
    </w:pPr>
    <w:rPr>
      <w:rFonts w:ascii="Times" w:hAnsi="Times"/>
      <w:sz w:val="20"/>
      <w:szCs w:val="20"/>
    </w:rPr>
  </w:style>
  <w:style w:type="character" w:customStyle="1" w:styleId="postheader">
    <w:name w:val="postheader"/>
    <w:basedOn w:val="DefaultParagraphFont"/>
    <w:rsid w:val="00864A41"/>
  </w:style>
  <w:style w:type="paragraph" w:styleId="Subtitle">
    <w:name w:val="Subtitle"/>
    <w:basedOn w:val="Normal"/>
    <w:next w:val="Normal"/>
    <w:link w:val="SubtitleChar"/>
    <w:uiPriority w:val="11"/>
    <w:qFormat/>
    <w:rsid w:val="00DE1047"/>
    <w:pPr>
      <w:numPr>
        <w:ilvl w:val="1"/>
      </w:numPr>
    </w:pPr>
    <w:rPr>
      <w:rFonts w:eastAsiaTheme="majorEastAsia" w:cstheme="majorBidi"/>
      <w:iCs/>
      <w:sz w:val="16"/>
    </w:rPr>
  </w:style>
  <w:style w:type="character" w:customStyle="1" w:styleId="SubtitleChar">
    <w:name w:val="Subtitle Char"/>
    <w:basedOn w:val="DefaultParagraphFont"/>
    <w:link w:val="Subtitle"/>
    <w:uiPriority w:val="11"/>
    <w:rsid w:val="00DE1047"/>
    <w:rPr>
      <w:rFonts w:ascii="Garamond" w:eastAsiaTheme="majorEastAsia" w:hAnsi="Garamond" w:cstheme="majorBidi"/>
      <w:iCs/>
      <w:sz w:val="16"/>
    </w:rPr>
  </w:style>
  <w:style w:type="character" w:styleId="SubtleEmphasis">
    <w:name w:val="Subtle Emphasis"/>
    <w:basedOn w:val="DefaultParagraphFont"/>
    <w:uiPriority w:val="19"/>
    <w:qFormat/>
    <w:rsid w:val="00DE1047"/>
    <w:rPr>
      <w:rFonts w:ascii="Garamond" w:hAnsi="Garamond"/>
      <w:iCs/>
      <w:color w:val="auto"/>
      <w:spacing w:val="0"/>
      <w:sz w:val="22"/>
      <w:u w:val="single"/>
      <w:bdr w:val="none" w:sz="0" w:space="0" w:color="auto"/>
    </w:rPr>
  </w:style>
  <w:style w:type="paragraph" w:customStyle="1" w:styleId="first">
    <w:name w:val="first"/>
    <w:basedOn w:val="Normal"/>
    <w:rsid w:val="00A552AF"/>
    <w:pPr>
      <w:spacing w:before="100" w:beforeAutospacing="1" w:after="100" w:afterAutospacing="1"/>
    </w:pPr>
    <w:rPr>
      <w:rFonts w:ascii="Times" w:hAnsi="Times"/>
      <w:sz w:val="20"/>
      <w:szCs w:val="20"/>
    </w:rPr>
  </w:style>
  <w:style w:type="paragraph" w:customStyle="1" w:styleId="bio">
    <w:name w:val="bio"/>
    <w:basedOn w:val="Normal"/>
    <w:rsid w:val="00A552AF"/>
    <w:pPr>
      <w:spacing w:before="100" w:beforeAutospacing="1" w:after="100" w:afterAutospacing="1"/>
    </w:pPr>
    <w:rPr>
      <w:rFonts w:ascii="Times" w:hAnsi="Times"/>
      <w:sz w:val="20"/>
      <w:szCs w:val="20"/>
    </w:rPr>
  </w:style>
  <w:style w:type="paragraph" w:styleId="Title">
    <w:name w:val="Title"/>
    <w:aliases w:val="title"/>
    <w:basedOn w:val="Normal"/>
    <w:link w:val="TitleChar"/>
    <w:uiPriority w:val="1"/>
    <w:qFormat/>
    <w:rsid w:val="00A552AF"/>
    <w:pPr>
      <w:spacing w:before="100" w:beforeAutospacing="1" w:after="100" w:afterAutospacing="1"/>
    </w:pPr>
    <w:rPr>
      <w:rFonts w:ascii="Times" w:hAnsi="Times"/>
      <w:sz w:val="20"/>
      <w:szCs w:val="20"/>
    </w:rPr>
  </w:style>
  <w:style w:type="character" w:customStyle="1" w:styleId="TitleChar">
    <w:name w:val="Title Char"/>
    <w:aliases w:val="title Char"/>
    <w:basedOn w:val="DefaultParagraphFont"/>
    <w:link w:val="Title"/>
    <w:uiPriority w:val="6"/>
    <w:qFormat/>
    <w:rsid w:val="00A552AF"/>
    <w:rPr>
      <w:rFonts w:ascii="Times" w:hAnsi="Times"/>
      <w:sz w:val="20"/>
      <w:szCs w:val="20"/>
    </w:rPr>
  </w:style>
  <w:style w:type="character" w:customStyle="1" w:styleId="BoldUnderline">
    <w:name w:val="BoldUnderline"/>
    <w:basedOn w:val="DefaultParagraphFont"/>
    <w:uiPriority w:val="1"/>
    <w:qFormat/>
    <w:rsid w:val="00626ACF"/>
    <w:rPr>
      <w:rFonts w:ascii="Arial" w:hAnsi="Arial"/>
      <w:b/>
      <w:sz w:val="20"/>
      <w:u w:val="single"/>
    </w:rPr>
  </w:style>
  <w:style w:type="character" w:customStyle="1" w:styleId="tkrname">
    <w:name w:val="tkrname"/>
    <w:basedOn w:val="DefaultParagraphFont"/>
    <w:rsid w:val="00811F7E"/>
  </w:style>
  <w:style w:type="character" w:customStyle="1" w:styleId="tkrchange">
    <w:name w:val="tkrchange"/>
    <w:basedOn w:val="DefaultParagraphFont"/>
    <w:rsid w:val="00811F7E"/>
  </w:style>
  <w:style w:type="character" w:customStyle="1" w:styleId="wikiexternallink">
    <w:name w:val="wikiexternallink"/>
    <w:basedOn w:val="DefaultParagraphFont"/>
    <w:rsid w:val="00E3463B"/>
  </w:style>
  <w:style w:type="character" w:customStyle="1" w:styleId="wikigeneratedlinkcontent">
    <w:name w:val="wikigeneratedlinkcontent"/>
    <w:basedOn w:val="DefaultParagraphFont"/>
    <w:rsid w:val="00E3463B"/>
  </w:style>
  <w:style w:type="character" w:customStyle="1" w:styleId="objectpodtogglehead">
    <w:name w:val="objectpodtogglehead"/>
    <w:basedOn w:val="DefaultParagraphFont"/>
    <w:rsid w:val="00D56FD7"/>
  </w:style>
  <w:style w:type="character" w:customStyle="1" w:styleId="Heading5Char">
    <w:name w:val="Heading 5 Char"/>
    <w:basedOn w:val="DefaultParagraphFont"/>
    <w:link w:val="Heading5"/>
    <w:uiPriority w:val="9"/>
    <w:semiHidden/>
    <w:rsid w:val="005E04E4"/>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semiHidden/>
    <w:rsid w:val="005E04E4"/>
    <w:rPr>
      <w:rFonts w:asciiTheme="majorHAnsi" w:eastAsiaTheme="majorEastAsia" w:hAnsiTheme="majorHAnsi" w:cstheme="majorBidi"/>
      <w:i/>
      <w:iCs/>
      <w:color w:val="243F60" w:themeColor="accent1" w:themeShade="7F"/>
      <w:sz w:val="22"/>
    </w:rPr>
  </w:style>
  <w:style w:type="character" w:customStyle="1" w:styleId="metad">
    <w:name w:val="metad"/>
    <w:basedOn w:val="DefaultParagraphFont"/>
    <w:rsid w:val="005E04E4"/>
  </w:style>
  <w:style w:type="character" w:customStyle="1" w:styleId="author">
    <w:name w:val="author"/>
    <w:basedOn w:val="DefaultParagraphFont"/>
    <w:rsid w:val="005E04E4"/>
  </w:style>
  <w:style w:type="character" w:customStyle="1" w:styleId="gplus1">
    <w:name w:val="gplus1"/>
    <w:basedOn w:val="DefaultParagraphFont"/>
    <w:rsid w:val="005E04E4"/>
  </w:style>
  <w:style w:type="character" w:customStyle="1" w:styleId="in-widget">
    <w:name w:val="in-widget"/>
    <w:basedOn w:val="DefaultParagraphFont"/>
    <w:rsid w:val="005E04E4"/>
  </w:style>
  <w:style w:type="character" w:customStyle="1" w:styleId="email">
    <w:name w:val="email"/>
    <w:basedOn w:val="DefaultParagraphFont"/>
    <w:rsid w:val="005E04E4"/>
  </w:style>
  <w:style w:type="character" w:customStyle="1" w:styleId="hide">
    <w:name w:val="hide"/>
    <w:basedOn w:val="DefaultParagraphFont"/>
    <w:rsid w:val="005E04E4"/>
  </w:style>
  <w:style w:type="character" w:customStyle="1" w:styleId="more">
    <w:name w:val="more"/>
    <w:basedOn w:val="DefaultParagraphFont"/>
    <w:rsid w:val="005E04E4"/>
  </w:style>
  <w:style w:type="character" w:customStyle="1" w:styleId="title1">
    <w:name w:val="title1"/>
    <w:basedOn w:val="DefaultParagraphFont"/>
    <w:rsid w:val="005E04E4"/>
  </w:style>
  <w:style w:type="paragraph" w:customStyle="1" w:styleId="text">
    <w:name w:val="text"/>
    <w:basedOn w:val="Normal"/>
    <w:rsid w:val="00443DAF"/>
    <w:pPr>
      <w:spacing w:before="100" w:beforeAutospacing="1" w:after="100" w:afterAutospacing="1"/>
    </w:pPr>
    <w:rPr>
      <w:rFonts w:ascii="Times" w:hAnsi="Times"/>
      <w:sz w:val="20"/>
      <w:szCs w:val="20"/>
    </w:rPr>
  </w:style>
  <w:style w:type="character" w:customStyle="1" w:styleId="itxtrst">
    <w:name w:val="itxtrst"/>
    <w:basedOn w:val="DefaultParagraphFont"/>
    <w:rsid w:val="00D051ED"/>
  </w:style>
  <w:style w:type="character" w:customStyle="1" w:styleId="headline">
    <w:name w:val="headline"/>
    <w:basedOn w:val="DefaultParagraphFont"/>
    <w:rsid w:val="009E7696"/>
  </w:style>
  <w:style w:type="character" w:customStyle="1" w:styleId="desc">
    <w:name w:val="desc"/>
    <w:basedOn w:val="DefaultParagraphFont"/>
    <w:rsid w:val="009E7696"/>
  </w:style>
  <w:style w:type="character" w:customStyle="1" w:styleId="dispurl">
    <w:name w:val="dispurl"/>
    <w:basedOn w:val="DefaultParagraphFont"/>
    <w:rsid w:val="009E7696"/>
  </w:style>
  <w:style w:type="paragraph" w:styleId="HTMLAddress">
    <w:name w:val="HTML Address"/>
    <w:basedOn w:val="Normal"/>
    <w:link w:val="HTMLAddressChar"/>
    <w:uiPriority w:val="99"/>
    <w:semiHidden/>
    <w:unhideWhenUsed/>
    <w:rsid w:val="00150B29"/>
    <w:rPr>
      <w:rFonts w:ascii="Times" w:hAnsi="Times"/>
      <w:i/>
      <w:iCs/>
      <w:sz w:val="20"/>
      <w:szCs w:val="20"/>
    </w:rPr>
  </w:style>
  <w:style w:type="character" w:customStyle="1" w:styleId="HTMLAddressChar">
    <w:name w:val="HTML Address Char"/>
    <w:basedOn w:val="DefaultParagraphFont"/>
    <w:link w:val="HTMLAddress"/>
    <w:uiPriority w:val="99"/>
    <w:semiHidden/>
    <w:rsid w:val="00150B29"/>
    <w:rPr>
      <w:rFonts w:ascii="Times" w:hAnsi="Times"/>
      <w:i/>
      <w:iCs/>
      <w:sz w:val="20"/>
      <w:szCs w:val="20"/>
    </w:rPr>
  </w:style>
  <w:style w:type="character" w:customStyle="1" w:styleId="hit">
    <w:name w:val="hit"/>
    <w:basedOn w:val="DefaultParagraphFont"/>
    <w:rsid w:val="004D20CB"/>
  </w:style>
  <w:style w:type="character" w:customStyle="1" w:styleId="cite">
    <w:name w:val="cite"/>
    <w:basedOn w:val="DefaultParagraphFont"/>
    <w:rsid w:val="00D33BBC"/>
    <w:rPr>
      <w:rFonts w:ascii="Times New Roman" w:hAnsi="Times New Roman"/>
      <w:b/>
      <w:sz w:val="24"/>
    </w:rPr>
  </w:style>
  <w:style w:type="paragraph" w:customStyle="1" w:styleId="card">
    <w:name w:val="card"/>
    <w:basedOn w:val="Normal"/>
    <w:next w:val="Normal"/>
    <w:link w:val="cardChar"/>
    <w:qFormat/>
    <w:rsid w:val="00D33BBC"/>
    <w:pPr>
      <w:ind w:left="288" w:right="288"/>
    </w:pPr>
    <w:rPr>
      <w:rFonts w:ascii="Georgia" w:eastAsia="Times New Roman" w:hAnsi="Georgia" w:cs="Calibri"/>
      <w:szCs w:val="20"/>
    </w:rPr>
  </w:style>
  <w:style w:type="character" w:customStyle="1" w:styleId="cardChar">
    <w:name w:val="card Char"/>
    <w:basedOn w:val="DefaultParagraphFont"/>
    <w:link w:val="card"/>
    <w:rsid w:val="00D33BBC"/>
    <w:rPr>
      <w:rFonts w:ascii="Georgia" w:eastAsia="Times New Roman" w:hAnsi="Georgia" w:cs="Calibri"/>
      <w:sz w:val="22"/>
      <w:szCs w:val="20"/>
    </w:rPr>
  </w:style>
  <w:style w:type="character" w:customStyle="1" w:styleId="title-presub">
    <w:name w:val="title-presub"/>
    <w:basedOn w:val="DefaultParagraphFont"/>
    <w:rsid w:val="00577200"/>
  </w:style>
  <w:style w:type="character" w:customStyle="1" w:styleId="subtitle1">
    <w:name w:val="subtitle1"/>
    <w:basedOn w:val="DefaultParagraphFont"/>
    <w:rsid w:val="00577200"/>
  </w:style>
  <w:style w:type="character" w:customStyle="1" w:styleId="metadata">
    <w:name w:val="metadata"/>
    <w:basedOn w:val="DefaultParagraphFont"/>
    <w:rsid w:val="00521BD0"/>
  </w:style>
  <w:style w:type="character" w:customStyle="1" w:styleId="klink">
    <w:name w:val="klink"/>
    <w:rsid w:val="00CF03A4"/>
  </w:style>
  <w:style w:type="paragraph" w:customStyle="1" w:styleId="StyleHeading4UnderlinedsmalltextGaramond">
    <w:name w:val="Style Heading 4Underlinedsmall text + Garamond"/>
    <w:basedOn w:val="Heading4"/>
    <w:link w:val="StyleHeading4UnderlinedsmalltextGaramondChar"/>
    <w:rsid w:val="003D2897"/>
    <w:pPr>
      <w:spacing w:before="0"/>
    </w:pPr>
    <w:rPr>
      <w:rFonts w:eastAsia="Times New Roman" w:cs="Times New Roman"/>
      <w:b w:val="0"/>
      <w:bCs w:val="0"/>
      <w:iCs w:val="0"/>
      <w:szCs w:val="20"/>
      <w:u w:val="single"/>
    </w:rPr>
  </w:style>
  <w:style w:type="character" w:customStyle="1" w:styleId="StyleHeading4UnderlinedsmalltextGaramondChar">
    <w:name w:val="Style Heading 4Underlinedsmall text + Garamond Char"/>
    <w:link w:val="StyleHeading4UnderlinedsmalltextGaramond"/>
    <w:rsid w:val="003D2897"/>
    <w:rPr>
      <w:rFonts w:ascii="Garamond" w:eastAsia="Times New Roman" w:hAnsi="Garamond" w:cs="Times New Roman"/>
      <w:sz w:val="22"/>
      <w:szCs w:val="20"/>
      <w:u w:val="single"/>
    </w:rPr>
  </w:style>
  <w:style w:type="character" w:customStyle="1" w:styleId="mandelbrotrefrag">
    <w:name w:val="mandelbrot_refrag"/>
    <w:basedOn w:val="DefaultParagraphFont"/>
    <w:rsid w:val="009604AA"/>
  </w:style>
  <w:style w:type="paragraph" w:customStyle="1" w:styleId="SmallText">
    <w:name w:val="Small Text"/>
    <w:basedOn w:val="Heading2"/>
    <w:rsid w:val="00C35491"/>
    <w:pPr>
      <w:keepLines w:val="0"/>
      <w:pageBreakBefore w:val="0"/>
      <w:widowControl w:val="0"/>
      <w:suppressAutoHyphens/>
      <w:spacing w:before="0"/>
      <w:contextualSpacing/>
      <w:jc w:val="left"/>
    </w:pPr>
    <w:rPr>
      <w:rFonts w:ascii="Garamond" w:eastAsia="Times New Roman" w:hAnsi="Garamond" w:cs="Times New Roman"/>
      <w:b w:val="0"/>
      <w:bCs w:val="0"/>
      <w:sz w:val="18"/>
      <w:szCs w:val="20"/>
      <w:u w:val="none"/>
    </w:rPr>
  </w:style>
  <w:style w:type="paragraph" w:customStyle="1" w:styleId="Card0">
    <w:name w:val="Card"/>
    <w:basedOn w:val="Normal"/>
    <w:autoRedefine/>
    <w:qFormat/>
    <w:rsid w:val="00C35491"/>
    <w:pPr>
      <w:overflowPunct w:val="0"/>
      <w:autoSpaceDE w:val="0"/>
      <w:autoSpaceDN w:val="0"/>
      <w:adjustRightInd w:val="0"/>
      <w:textAlignment w:val="baseline"/>
    </w:pPr>
    <w:rPr>
      <w:rFonts w:ascii="Palatino Linotype" w:eastAsia="Times New Roman" w:hAnsi="Palatino Linotype" w:cs="Arial"/>
      <w:bCs/>
      <w:color w:val="000000"/>
      <w:sz w:val="20"/>
      <w:szCs w:val="20"/>
    </w:rPr>
  </w:style>
  <w:style w:type="character" w:customStyle="1" w:styleId="Heading3CharCharCharChar">
    <w:name w:val="Heading 3 Char Char Char Char"/>
    <w:basedOn w:val="DefaultParagraphFont"/>
    <w:rsid w:val="00C62A9F"/>
    <w:rPr>
      <w:rFonts w:cs="Arial"/>
      <w:bCs/>
      <w:szCs w:val="26"/>
      <w:u w:val="single"/>
      <w:lang w:val="en-US" w:eastAsia="en-US" w:bidi="ar-SA"/>
    </w:rPr>
  </w:style>
  <w:style w:type="paragraph" w:customStyle="1" w:styleId="published">
    <w:name w:val="published"/>
    <w:basedOn w:val="Normal"/>
    <w:rsid w:val="005613C6"/>
    <w:pPr>
      <w:spacing w:before="100" w:beforeAutospacing="1" w:after="100" w:afterAutospacing="1"/>
    </w:pPr>
    <w:rPr>
      <w:rFonts w:ascii="Times" w:hAnsi="Times"/>
      <w:sz w:val="20"/>
      <w:szCs w:val="20"/>
    </w:rPr>
  </w:style>
  <w:style w:type="paragraph" w:customStyle="1" w:styleId="source-org">
    <w:name w:val="source-org"/>
    <w:basedOn w:val="Normal"/>
    <w:rsid w:val="005613C6"/>
    <w:pPr>
      <w:spacing w:before="100" w:beforeAutospacing="1" w:after="100" w:afterAutospacing="1"/>
    </w:pPr>
    <w:rPr>
      <w:rFonts w:ascii="Times" w:hAnsi="Times"/>
      <w:sz w:val="20"/>
      <w:szCs w:val="20"/>
    </w:rPr>
  </w:style>
  <w:style w:type="character" w:customStyle="1" w:styleId="org">
    <w:name w:val="org"/>
    <w:basedOn w:val="DefaultParagraphFont"/>
    <w:rsid w:val="005613C6"/>
  </w:style>
  <w:style w:type="paragraph" w:customStyle="1" w:styleId="wp-caption-text">
    <w:name w:val="wp-caption-text"/>
    <w:basedOn w:val="Normal"/>
    <w:rsid w:val="009854A2"/>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9854A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54A2"/>
    <w:rPr>
      <w:rFonts w:ascii="Lucida Grande" w:hAnsi="Lucida Grande" w:cs="Lucida Grande"/>
      <w:sz w:val="18"/>
      <w:szCs w:val="18"/>
    </w:rPr>
  </w:style>
  <w:style w:type="character" w:customStyle="1" w:styleId="name">
    <w:name w:val="name"/>
    <w:basedOn w:val="DefaultParagraphFont"/>
    <w:rsid w:val="000854EE"/>
  </w:style>
  <w:style w:type="character" w:customStyle="1" w:styleId="affiliation">
    <w:name w:val="affiliation"/>
    <w:basedOn w:val="DefaultParagraphFont"/>
    <w:rsid w:val="000854EE"/>
  </w:style>
  <w:style w:type="paragraph" w:customStyle="1" w:styleId="Cite2">
    <w:name w:val="Cite 2"/>
    <w:basedOn w:val="Normal"/>
    <w:qFormat/>
    <w:rsid w:val="001D12C3"/>
    <w:rPr>
      <w:rFonts w:ascii="Arial" w:eastAsia="Calibri" w:hAnsi="Arial" w:cs="Times New Roman"/>
      <w:b/>
      <w:sz w:val="24"/>
      <w:szCs w:val="22"/>
      <w:u w:val="single"/>
    </w:rPr>
  </w:style>
  <w:style w:type="character" w:customStyle="1" w:styleId="header1">
    <w:name w:val="header1"/>
    <w:basedOn w:val="DefaultParagraphFont"/>
    <w:rsid w:val="009F0FC7"/>
  </w:style>
  <w:style w:type="paragraph" w:customStyle="1" w:styleId="infuse">
    <w:name w:val="infuse"/>
    <w:basedOn w:val="Normal"/>
    <w:rsid w:val="00EB1FD9"/>
    <w:pPr>
      <w:spacing w:before="100" w:beforeAutospacing="1" w:after="100" w:afterAutospacing="1"/>
    </w:pPr>
    <w:rPr>
      <w:rFonts w:ascii="Times" w:hAnsi="Times"/>
      <w:sz w:val="20"/>
      <w:szCs w:val="20"/>
    </w:rPr>
  </w:style>
  <w:style w:type="character" w:customStyle="1" w:styleId="link-external">
    <w:name w:val="link-external"/>
    <w:basedOn w:val="DefaultParagraphFont"/>
    <w:rsid w:val="007D7031"/>
  </w:style>
  <w:style w:type="character" w:customStyle="1" w:styleId="textbold">
    <w:name w:val="text_bold"/>
    <w:basedOn w:val="DefaultParagraphFont"/>
    <w:rsid w:val="003C1079"/>
  </w:style>
  <w:style w:type="character" w:customStyle="1" w:styleId="dropcap-letter">
    <w:name w:val="dropcap-letter"/>
    <w:basedOn w:val="DefaultParagraphFont"/>
    <w:rsid w:val="00BC5A22"/>
  </w:style>
  <w:style w:type="character" w:customStyle="1" w:styleId="stylestylebold12pt0">
    <w:name w:val="stylestylebold12pt"/>
    <w:basedOn w:val="DefaultParagraphFont"/>
    <w:rsid w:val="00614951"/>
  </w:style>
  <w:style w:type="paragraph" w:customStyle="1" w:styleId="bodytextfp">
    <w:name w:val="bodytextfp"/>
    <w:basedOn w:val="Normal"/>
    <w:rsid w:val="00446978"/>
    <w:pPr>
      <w:spacing w:before="100" w:beforeAutospacing="1" w:after="100" w:afterAutospacing="1"/>
    </w:pPr>
    <w:rPr>
      <w:rFonts w:ascii="Times" w:hAnsi="Times"/>
      <w:sz w:val="20"/>
      <w:szCs w:val="20"/>
    </w:rPr>
  </w:style>
  <w:style w:type="paragraph" w:customStyle="1" w:styleId="bodytext">
    <w:name w:val="bodytext"/>
    <w:basedOn w:val="Normal"/>
    <w:rsid w:val="00446978"/>
    <w:pPr>
      <w:spacing w:before="100" w:beforeAutospacing="1" w:after="100" w:afterAutospacing="1"/>
    </w:pPr>
    <w:rPr>
      <w:rFonts w:ascii="Times" w:hAnsi="Times"/>
      <w:sz w:val="20"/>
      <w:szCs w:val="20"/>
    </w:rPr>
  </w:style>
  <w:style w:type="paragraph" w:customStyle="1" w:styleId="format-body">
    <w:name w:val="format-body"/>
    <w:basedOn w:val="Normal"/>
    <w:rsid w:val="00AA079C"/>
    <w:pPr>
      <w:spacing w:before="100" w:beforeAutospacing="1" w:after="100" w:afterAutospacing="1"/>
    </w:pPr>
    <w:rPr>
      <w:rFonts w:ascii="Times" w:hAnsi="Times"/>
      <w:sz w:val="20"/>
      <w:szCs w:val="20"/>
    </w:rPr>
  </w:style>
  <w:style w:type="paragraph" w:customStyle="1" w:styleId="label">
    <w:name w:val="label"/>
    <w:basedOn w:val="Normal"/>
    <w:rsid w:val="00FA14D9"/>
    <w:pPr>
      <w:spacing w:before="100" w:beforeAutospacing="1" w:after="100" w:afterAutospacing="1"/>
    </w:pPr>
    <w:rPr>
      <w:rFonts w:ascii="Times" w:hAnsi="Times"/>
      <w:sz w:val="20"/>
      <w:szCs w:val="20"/>
    </w:rPr>
  </w:style>
  <w:style w:type="character" w:customStyle="1" w:styleId="affiliation-label">
    <w:name w:val="affiliation-label"/>
    <w:basedOn w:val="DefaultParagraphFont"/>
    <w:rsid w:val="00FA14D9"/>
  </w:style>
  <w:style w:type="paragraph" w:customStyle="1" w:styleId="user">
    <w:name w:val="user"/>
    <w:basedOn w:val="Normal"/>
    <w:rsid w:val="00F21675"/>
    <w:pPr>
      <w:spacing w:before="100" w:beforeAutospacing="1" w:after="100" w:afterAutospacing="1"/>
    </w:pPr>
    <w:rPr>
      <w:rFonts w:ascii="Times" w:hAnsi="Times"/>
      <w:sz w:val="20"/>
      <w:szCs w:val="20"/>
    </w:rPr>
  </w:style>
  <w:style w:type="paragraph" w:customStyle="1" w:styleId="about">
    <w:name w:val="about"/>
    <w:basedOn w:val="Normal"/>
    <w:rsid w:val="00F21675"/>
    <w:pPr>
      <w:spacing w:before="100" w:beforeAutospacing="1" w:after="100" w:afterAutospacing="1"/>
    </w:pPr>
    <w:rPr>
      <w:rFonts w:ascii="Times" w:hAnsi="Times"/>
      <w:sz w:val="20"/>
      <w:szCs w:val="20"/>
    </w:rPr>
  </w:style>
  <w:style w:type="character" w:customStyle="1" w:styleId="UnderlineChar">
    <w:name w:val="Underline Char"/>
    <w:basedOn w:val="DefaultParagraphFont"/>
    <w:rsid w:val="008F3848"/>
    <w:rPr>
      <w:sz w:val="22"/>
      <w:szCs w:val="24"/>
      <w:u w:val="thick"/>
    </w:rPr>
  </w:style>
  <w:style w:type="character" w:customStyle="1" w:styleId="CiteChar">
    <w:name w:val="Cite Char"/>
    <w:basedOn w:val="DefaultParagraphFont"/>
    <w:rsid w:val="008F3848"/>
    <w:rPr>
      <w:sz w:val="18"/>
      <w:szCs w:val="24"/>
    </w:rPr>
  </w:style>
  <w:style w:type="character" w:customStyle="1" w:styleId="NoSpacingChar">
    <w:name w:val="No Spacing Char"/>
    <w:aliases w:val="Small Text Char"/>
    <w:basedOn w:val="DefaultParagraphFont"/>
    <w:rsid w:val="00221C1D"/>
    <w:rPr>
      <w:rFonts w:ascii="Garamond" w:hAnsi="Garamond"/>
      <w:sz w:val="18"/>
      <w:szCs w:val="22"/>
    </w:rPr>
  </w:style>
  <w:style w:type="character" w:customStyle="1" w:styleId="authorbioname">
    <w:name w:val="authorbioname"/>
    <w:basedOn w:val="DefaultParagraphFont"/>
    <w:rsid w:val="00640D77"/>
  </w:style>
  <w:style w:type="character" w:customStyle="1" w:styleId="dateline">
    <w:name w:val="dateline"/>
    <w:basedOn w:val="DefaultParagraphFont"/>
    <w:rsid w:val="001F7CC9"/>
  </w:style>
  <w:style w:type="paragraph" w:customStyle="1" w:styleId="svarticle">
    <w:name w:val="svarticle"/>
    <w:basedOn w:val="Normal"/>
    <w:rsid w:val="00E04B29"/>
    <w:pPr>
      <w:spacing w:before="100" w:beforeAutospacing="1" w:after="100" w:afterAutospacing="1"/>
    </w:pPr>
    <w:rPr>
      <w:rFonts w:ascii="Times" w:hAnsi="Times"/>
      <w:sz w:val="20"/>
      <w:szCs w:val="20"/>
    </w:rPr>
  </w:style>
  <w:style w:type="paragraph" w:styleId="TOC1">
    <w:name w:val="toc 1"/>
    <w:basedOn w:val="Normal"/>
    <w:next w:val="Normal"/>
    <w:autoRedefine/>
    <w:uiPriority w:val="39"/>
    <w:unhideWhenUsed/>
    <w:rsid w:val="00D51AFF"/>
  </w:style>
  <w:style w:type="paragraph" w:styleId="TOC2">
    <w:name w:val="toc 2"/>
    <w:basedOn w:val="Normal"/>
    <w:next w:val="Normal"/>
    <w:autoRedefine/>
    <w:uiPriority w:val="39"/>
    <w:unhideWhenUsed/>
    <w:rsid w:val="00D51AFF"/>
    <w:pPr>
      <w:ind w:left="220"/>
    </w:pPr>
  </w:style>
  <w:style w:type="paragraph" w:styleId="TOC3">
    <w:name w:val="toc 3"/>
    <w:basedOn w:val="Normal"/>
    <w:next w:val="Normal"/>
    <w:autoRedefine/>
    <w:uiPriority w:val="39"/>
    <w:unhideWhenUsed/>
    <w:rsid w:val="00D51AFF"/>
    <w:pPr>
      <w:ind w:left="440"/>
    </w:pPr>
  </w:style>
  <w:style w:type="paragraph" w:styleId="TOC4">
    <w:name w:val="toc 4"/>
    <w:basedOn w:val="Normal"/>
    <w:next w:val="Normal"/>
    <w:autoRedefine/>
    <w:uiPriority w:val="39"/>
    <w:unhideWhenUsed/>
    <w:rsid w:val="00D51AFF"/>
    <w:pPr>
      <w:ind w:left="660"/>
    </w:pPr>
  </w:style>
  <w:style w:type="paragraph" w:styleId="TOC5">
    <w:name w:val="toc 5"/>
    <w:basedOn w:val="Normal"/>
    <w:next w:val="Normal"/>
    <w:autoRedefine/>
    <w:uiPriority w:val="39"/>
    <w:unhideWhenUsed/>
    <w:rsid w:val="00D51AFF"/>
    <w:pPr>
      <w:ind w:left="880"/>
    </w:pPr>
  </w:style>
  <w:style w:type="paragraph" w:styleId="TOC6">
    <w:name w:val="toc 6"/>
    <w:basedOn w:val="Normal"/>
    <w:next w:val="Normal"/>
    <w:autoRedefine/>
    <w:uiPriority w:val="39"/>
    <w:unhideWhenUsed/>
    <w:rsid w:val="00D51AFF"/>
    <w:pPr>
      <w:ind w:left="1100"/>
    </w:pPr>
  </w:style>
  <w:style w:type="paragraph" w:styleId="TOC7">
    <w:name w:val="toc 7"/>
    <w:basedOn w:val="Normal"/>
    <w:next w:val="Normal"/>
    <w:autoRedefine/>
    <w:uiPriority w:val="39"/>
    <w:unhideWhenUsed/>
    <w:rsid w:val="00D51AFF"/>
    <w:pPr>
      <w:ind w:left="1320"/>
    </w:pPr>
  </w:style>
  <w:style w:type="paragraph" w:styleId="TOC8">
    <w:name w:val="toc 8"/>
    <w:basedOn w:val="Normal"/>
    <w:next w:val="Normal"/>
    <w:autoRedefine/>
    <w:uiPriority w:val="39"/>
    <w:unhideWhenUsed/>
    <w:rsid w:val="00D51AFF"/>
    <w:pPr>
      <w:ind w:left="1540"/>
    </w:pPr>
  </w:style>
  <w:style w:type="paragraph" w:styleId="TOC9">
    <w:name w:val="toc 9"/>
    <w:basedOn w:val="Normal"/>
    <w:next w:val="Normal"/>
    <w:autoRedefine/>
    <w:uiPriority w:val="39"/>
    <w:unhideWhenUsed/>
    <w:rsid w:val="00D51AFF"/>
    <w:pPr>
      <w:ind w:left="176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E57E6"/>
    <w:rPr>
      <w:rFonts w:ascii="Garamond" w:hAnsi="Garamond"/>
      <w:sz w:val="22"/>
    </w:rPr>
  </w:style>
  <w:style w:type="paragraph" w:styleId="Heading1">
    <w:name w:val="heading 1"/>
    <w:aliases w:val="Pocket"/>
    <w:basedOn w:val="Normal"/>
    <w:next w:val="Normal"/>
    <w:link w:val="Heading1Char"/>
    <w:uiPriority w:val="9"/>
    <w:qFormat/>
    <w:rsid w:val="00EE57E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E57E6"/>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E57E6"/>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nhideWhenUsed/>
    <w:qFormat/>
    <w:rsid w:val="00EE57E6"/>
    <w:pPr>
      <w:keepNext/>
      <w:keepLines/>
      <w:spacing w:before="200"/>
      <w:outlineLvl w:val="3"/>
    </w:pPr>
    <w:rPr>
      <w:rFonts w:eastAsiaTheme="majorEastAsia" w:cstheme="majorBidi"/>
      <w:b/>
      <w:bCs/>
      <w:iCs/>
    </w:rPr>
  </w:style>
  <w:style w:type="paragraph" w:styleId="Heading5">
    <w:name w:val="heading 5"/>
    <w:basedOn w:val="Normal"/>
    <w:next w:val="Normal"/>
    <w:link w:val="Heading5Char"/>
    <w:uiPriority w:val="9"/>
    <w:semiHidden/>
    <w:unhideWhenUsed/>
    <w:rsid w:val="005E04E4"/>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E04E4"/>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Minimized,minimized,tag2,Size 10,emphasis in card,Evidence,Highlighted,CD Card,ED - Tag,emphasis,Bold Underline,Emphasis!!"/>
    <w:basedOn w:val="DefaultParagraphFont"/>
    <w:uiPriority w:val="20"/>
    <w:qFormat/>
    <w:rsid w:val="00EE57E6"/>
    <w:rPr>
      <w:rFonts w:ascii="Garamond" w:hAnsi="Garamond"/>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EE57E6"/>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E57E6"/>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E57E6"/>
    <w:rPr>
      <w:rFonts w:ascii="Garamond" w:eastAsiaTheme="majorEastAsia" w:hAnsi="Garamond" w:cstheme="majorBidi"/>
      <w:b/>
      <w:bCs/>
      <w:sz w:val="32"/>
      <w:u w:val="single"/>
    </w:rPr>
  </w:style>
  <w:style w:type="character" w:customStyle="1" w:styleId="Heading4Char">
    <w:name w:val="Heading 4 Char"/>
    <w:aliases w:val="Tag Char,Underlined Char"/>
    <w:basedOn w:val="DefaultParagraphFont"/>
    <w:link w:val="Heading4"/>
    <w:rsid w:val="00EE57E6"/>
    <w:rPr>
      <w:rFonts w:ascii="Garamond" w:eastAsiaTheme="majorEastAsia" w:hAnsi="Garamond" w:cstheme="majorBidi"/>
      <w:b/>
      <w:bCs/>
      <w:iCs/>
      <w:sz w:val="22"/>
    </w:rPr>
  </w:style>
  <w:style w:type="paragraph" w:styleId="NoSpacing">
    <w:name w:val="No Spacing"/>
    <w:uiPriority w:val="1"/>
    <w:rsid w:val="00EE57E6"/>
  </w:style>
  <w:style w:type="character" w:customStyle="1" w:styleId="StyleStyleBold12pt">
    <w:name w:val="Style Style Bold + 12 pt"/>
    <w:aliases w:val="Cite,Style Style Bold,Style Style Bold + 12pt,Style Style + 12 pt,Style Style Bo... +,Old Cite,Style Style Bold + 10 pt"/>
    <w:basedOn w:val="DefaultParagraphFont"/>
    <w:uiPriority w:val="5"/>
    <w:qFormat/>
    <w:rsid w:val="00EE57E6"/>
    <w:rPr>
      <w:rFonts w:ascii="Garamond" w:hAnsi="Garamond"/>
      <w:b/>
      <w:sz w:val="22"/>
      <w:u w:val="none"/>
    </w:rPr>
  </w:style>
  <w:style w:type="character" w:customStyle="1" w:styleId="StyleBoldUnderline">
    <w:name w:val="Style Bold Underline"/>
    <w:aliases w:val="Intense Emphasis,Underline,apple-style-span + 6 pt,Kern at 16 pt,Bold,Intense Emphasis1,Intense Emphasis2,HHeading 3 + 12 pt,Cards + Font: 12 pt Char,Style,Bold Cite Char,Citation Char Char Char,ci,Heading 3 Char1 Char Char Char,c"/>
    <w:basedOn w:val="DefaultParagraphFont"/>
    <w:uiPriority w:val="6"/>
    <w:qFormat/>
    <w:rsid w:val="00EE57E6"/>
    <w:rPr>
      <w:b w:val="0"/>
      <w:sz w:val="22"/>
      <w:u w:val="single"/>
    </w:rPr>
  </w:style>
  <w:style w:type="paragraph" w:styleId="DocumentMap">
    <w:name w:val="Document Map"/>
    <w:basedOn w:val="Normal"/>
    <w:link w:val="DocumentMapChar"/>
    <w:uiPriority w:val="99"/>
    <w:semiHidden/>
    <w:unhideWhenUsed/>
    <w:rsid w:val="00EE57E6"/>
    <w:rPr>
      <w:rFonts w:ascii="Lucida Grande" w:hAnsi="Lucida Grande" w:cs="Lucida Grande"/>
    </w:rPr>
  </w:style>
  <w:style w:type="character" w:customStyle="1" w:styleId="DocumentMapChar">
    <w:name w:val="Document Map Char"/>
    <w:basedOn w:val="DefaultParagraphFont"/>
    <w:link w:val="DocumentMap"/>
    <w:uiPriority w:val="99"/>
    <w:semiHidden/>
    <w:rsid w:val="00EE57E6"/>
    <w:rPr>
      <w:rFonts w:ascii="Lucida Grande" w:hAnsi="Lucida Grande" w:cs="Lucida Grande"/>
      <w:sz w:val="22"/>
    </w:rPr>
  </w:style>
  <w:style w:type="paragraph" w:styleId="ListParagraph">
    <w:name w:val="List Paragraph"/>
    <w:basedOn w:val="Normal"/>
    <w:uiPriority w:val="34"/>
    <w:rsid w:val="00EE57E6"/>
    <w:pPr>
      <w:ind w:left="720"/>
      <w:contextualSpacing/>
    </w:pPr>
  </w:style>
  <w:style w:type="paragraph" w:styleId="Header">
    <w:name w:val="header"/>
    <w:basedOn w:val="Normal"/>
    <w:link w:val="HeaderChar"/>
    <w:uiPriority w:val="99"/>
    <w:unhideWhenUsed/>
    <w:rsid w:val="00EE57E6"/>
    <w:pPr>
      <w:tabs>
        <w:tab w:val="center" w:pos="4320"/>
        <w:tab w:val="right" w:pos="8640"/>
      </w:tabs>
    </w:pPr>
  </w:style>
  <w:style w:type="character" w:customStyle="1" w:styleId="HeaderChar">
    <w:name w:val="Header Char"/>
    <w:basedOn w:val="DefaultParagraphFont"/>
    <w:link w:val="Header"/>
    <w:uiPriority w:val="99"/>
    <w:rsid w:val="00EE57E6"/>
    <w:rPr>
      <w:rFonts w:ascii="Garamond" w:hAnsi="Garamond"/>
      <w:sz w:val="22"/>
    </w:rPr>
  </w:style>
  <w:style w:type="paragraph" w:styleId="Footer">
    <w:name w:val="footer"/>
    <w:basedOn w:val="Normal"/>
    <w:link w:val="FooterChar"/>
    <w:uiPriority w:val="99"/>
    <w:unhideWhenUsed/>
    <w:rsid w:val="00EE57E6"/>
    <w:pPr>
      <w:tabs>
        <w:tab w:val="center" w:pos="4320"/>
        <w:tab w:val="right" w:pos="8640"/>
      </w:tabs>
    </w:pPr>
  </w:style>
  <w:style w:type="character" w:customStyle="1" w:styleId="FooterChar">
    <w:name w:val="Footer Char"/>
    <w:basedOn w:val="DefaultParagraphFont"/>
    <w:link w:val="Footer"/>
    <w:uiPriority w:val="99"/>
    <w:rsid w:val="00EE57E6"/>
    <w:rPr>
      <w:rFonts w:ascii="Garamond" w:hAnsi="Garamond"/>
      <w:sz w:val="22"/>
    </w:rPr>
  </w:style>
  <w:style w:type="character" w:styleId="PageNumber">
    <w:name w:val="page number"/>
    <w:basedOn w:val="DefaultParagraphFont"/>
    <w:uiPriority w:val="99"/>
    <w:semiHidden/>
    <w:unhideWhenUsed/>
    <w:rsid w:val="00EE57E6"/>
  </w:style>
  <w:style w:type="character" w:styleId="Hyperlink">
    <w:name w:val="Hyperlink"/>
    <w:basedOn w:val="DefaultParagraphFont"/>
    <w:uiPriority w:val="99"/>
    <w:unhideWhenUsed/>
    <w:rsid w:val="00EE57E6"/>
    <w:rPr>
      <w:color w:val="0000FF" w:themeColor="hyperlink"/>
      <w:u w:val="single"/>
    </w:rPr>
  </w:style>
  <w:style w:type="paragraph" w:styleId="NormalWeb">
    <w:name w:val="Normal (Web)"/>
    <w:basedOn w:val="Normal"/>
    <w:uiPriority w:val="99"/>
    <w:unhideWhenUsed/>
    <w:rsid w:val="00A452D4"/>
    <w:pPr>
      <w:spacing w:before="100" w:beforeAutospacing="1" w:after="100" w:afterAutospacing="1"/>
    </w:pPr>
    <w:rPr>
      <w:rFonts w:ascii="Times" w:hAnsi="Times" w:cs="Times New Roman"/>
      <w:sz w:val="20"/>
      <w:szCs w:val="20"/>
    </w:rPr>
  </w:style>
  <w:style w:type="character" w:styleId="Strong">
    <w:name w:val="Strong"/>
    <w:basedOn w:val="DefaultParagraphFont"/>
    <w:qFormat/>
    <w:rsid w:val="00AE51CC"/>
    <w:rPr>
      <w:b/>
      <w:bCs/>
    </w:rPr>
  </w:style>
  <w:style w:type="character" w:customStyle="1" w:styleId="entry-title">
    <w:name w:val="entry-title"/>
    <w:basedOn w:val="DefaultParagraphFont"/>
    <w:rsid w:val="0064066F"/>
  </w:style>
  <w:style w:type="character" w:customStyle="1" w:styleId="st">
    <w:name w:val="st"/>
    <w:basedOn w:val="DefaultParagraphFont"/>
    <w:rsid w:val="00F50968"/>
  </w:style>
  <w:style w:type="character" w:customStyle="1" w:styleId="tickerwrap">
    <w:name w:val="ticker_wrap"/>
    <w:basedOn w:val="DefaultParagraphFont"/>
    <w:rsid w:val="00155317"/>
  </w:style>
  <w:style w:type="character" w:styleId="FollowedHyperlink">
    <w:name w:val="FollowedHyperlink"/>
    <w:basedOn w:val="DefaultParagraphFont"/>
    <w:uiPriority w:val="99"/>
    <w:semiHidden/>
    <w:unhideWhenUsed/>
    <w:rsid w:val="00677440"/>
    <w:rPr>
      <w:color w:val="800080" w:themeColor="followedHyperlink"/>
      <w:u w:val="single"/>
    </w:rPr>
  </w:style>
  <w:style w:type="character" w:customStyle="1" w:styleId="apple-converted-space">
    <w:name w:val="apple-converted-space"/>
    <w:basedOn w:val="DefaultParagraphFont"/>
    <w:rsid w:val="00296500"/>
  </w:style>
  <w:style w:type="character" w:customStyle="1" w:styleId="Underlined">
    <w:name w:val="Underlined"/>
    <w:basedOn w:val="DefaultParagraphFont"/>
    <w:uiPriority w:val="1"/>
    <w:qFormat/>
    <w:rsid w:val="00E25C4A"/>
    <w:rPr>
      <w:rFonts w:ascii="Garamond" w:hAnsi="Garamond"/>
      <w:sz w:val="22"/>
      <w:szCs w:val="22"/>
      <w:u w:val="single"/>
    </w:rPr>
  </w:style>
  <w:style w:type="paragraph" w:customStyle="1" w:styleId="bodyintro">
    <w:name w:val="bodyintro"/>
    <w:basedOn w:val="Normal"/>
    <w:rsid w:val="004A67EA"/>
    <w:pPr>
      <w:spacing w:before="100" w:beforeAutospacing="1" w:after="100" w:afterAutospacing="1"/>
    </w:pPr>
    <w:rPr>
      <w:rFonts w:ascii="Times" w:hAnsi="Times"/>
      <w:sz w:val="20"/>
      <w:szCs w:val="20"/>
    </w:rPr>
  </w:style>
  <w:style w:type="character" w:customStyle="1" w:styleId="highlight">
    <w:name w:val="highlight"/>
    <w:basedOn w:val="DefaultParagraphFont"/>
    <w:rsid w:val="004A67EA"/>
  </w:style>
  <w:style w:type="paragraph" w:customStyle="1" w:styleId="indent">
    <w:name w:val="indent"/>
    <w:basedOn w:val="Normal"/>
    <w:rsid w:val="004A67EA"/>
    <w:pPr>
      <w:spacing w:before="100" w:beforeAutospacing="1" w:after="100" w:afterAutospacing="1"/>
    </w:pPr>
    <w:rPr>
      <w:rFonts w:ascii="Times" w:hAnsi="Times"/>
      <w:sz w:val="20"/>
      <w:szCs w:val="20"/>
    </w:rPr>
  </w:style>
  <w:style w:type="paragraph" w:customStyle="1" w:styleId="center">
    <w:name w:val="center"/>
    <w:basedOn w:val="Normal"/>
    <w:rsid w:val="004A67EA"/>
    <w:pPr>
      <w:spacing w:before="100" w:beforeAutospacing="1" w:after="100" w:afterAutospacing="1"/>
    </w:pPr>
    <w:rPr>
      <w:rFonts w:ascii="Times" w:hAnsi="Times"/>
      <w:sz w:val="20"/>
      <w:szCs w:val="20"/>
    </w:rPr>
  </w:style>
  <w:style w:type="character" w:customStyle="1" w:styleId="postheader">
    <w:name w:val="postheader"/>
    <w:basedOn w:val="DefaultParagraphFont"/>
    <w:rsid w:val="00864A41"/>
  </w:style>
  <w:style w:type="paragraph" w:styleId="Subtitle">
    <w:name w:val="Subtitle"/>
    <w:basedOn w:val="Normal"/>
    <w:next w:val="Normal"/>
    <w:link w:val="SubtitleChar"/>
    <w:uiPriority w:val="11"/>
    <w:qFormat/>
    <w:rsid w:val="00DE1047"/>
    <w:pPr>
      <w:numPr>
        <w:ilvl w:val="1"/>
      </w:numPr>
    </w:pPr>
    <w:rPr>
      <w:rFonts w:eastAsiaTheme="majorEastAsia" w:cstheme="majorBidi"/>
      <w:iCs/>
      <w:sz w:val="16"/>
    </w:rPr>
  </w:style>
  <w:style w:type="character" w:customStyle="1" w:styleId="SubtitleChar">
    <w:name w:val="Subtitle Char"/>
    <w:basedOn w:val="DefaultParagraphFont"/>
    <w:link w:val="Subtitle"/>
    <w:uiPriority w:val="11"/>
    <w:rsid w:val="00DE1047"/>
    <w:rPr>
      <w:rFonts w:ascii="Garamond" w:eastAsiaTheme="majorEastAsia" w:hAnsi="Garamond" w:cstheme="majorBidi"/>
      <w:iCs/>
      <w:sz w:val="16"/>
    </w:rPr>
  </w:style>
  <w:style w:type="character" w:styleId="SubtleEmphasis">
    <w:name w:val="Subtle Emphasis"/>
    <w:basedOn w:val="DefaultParagraphFont"/>
    <w:uiPriority w:val="19"/>
    <w:qFormat/>
    <w:rsid w:val="00DE1047"/>
    <w:rPr>
      <w:rFonts w:ascii="Garamond" w:hAnsi="Garamond"/>
      <w:iCs/>
      <w:color w:val="auto"/>
      <w:spacing w:val="0"/>
      <w:sz w:val="22"/>
      <w:u w:val="single"/>
      <w:bdr w:val="none" w:sz="0" w:space="0" w:color="auto"/>
    </w:rPr>
  </w:style>
  <w:style w:type="paragraph" w:customStyle="1" w:styleId="first">
    <w:name w:val="first"/>
    <w:basedOn w:val="Normal"/>
    <w:rsid w:val="00A552AF"/>
    <w:pPr>
      <w:spacing w:before="100" w:beforeAutospacing="1" w:after="100" w:afterAutospacing="1"/>
    </w:pPr>
    <w:rPr>
      <w:rFonts w:ascii="Times" w:hAnsi="Times"/>
      <w:sz w:val="20"/>
      <w:szCs w:val="20"/>
    </w:rPr>
  </w:style>
  <w:style w:type="paragraph" w:customStyle="1" w:styleId="bio">
    <w:name w:val="bio"/>
    <w:basedOn w:val="Normal"/>
    <w:rsid w:val="00A552AF"/>
    <w:pPr>
      <w:spacing w:before="100" w:beforeAutospacing="1" w:after="100" w:afterAutospacing="1"/>
    </w:pPr>
    <w:rPr>
      <w:rFonts w:ascii="Times" w:hAnsi="Times"/>
      <w:sz w:val="20"/>
      <w:szCs w:val="20"/>
    </w:rPr>
  </w:style>
  <w:style w:type="paragraph" w:styleId="Title">
    <w:name w:val="Title"/>
    <w:aliases w:val="title"/>
    <w:basedOn w:val="Normal"/>
    <w:link w:val="TitleChar"/>
    <w:uiPriority w:val="1"/>
    <w:qFormat/>
    <w:rsid w:val="00A552AF"/>
    <w:pPr>
      <w:spacing w:before="100" w:beforeAutospacing="1" w:after="100" w:afterAutospacing="1"/>
    </w:pPr>
    <w:rPr>
      <w:rFonts w:ascii="Times" w:hAnsi="Times"/>
      <w:sz w:val="20"/>
      <w:szCs w:val="20"/>
    </w:rPr>
  </w:style>
  <w:style w:type="character" w:customStyle="1" w:styleId="TitleChar">
    <w:name w:val="Title Char"/>
    <w:aliases w:val="title Char"/>
    <w:basedOn w:val="DefaultParagraphFont"/>
    <w:link w:val="Title"/>
    <w:uiPriority w:val="6"/>
    <w:qFormat/>
    <w:rsid w:val="00A552AF"/>
    <w:rPr>
      <w:rFonts w:ascii="Times" w:hAnsi="Times"/>
      <w:sz w:val="20"/>
      <w:szCs w:val="20"/>
    </w:rPr>
  </w:style>
  <w:style w:type="character" w:customStyle="1" w:styleId="BoldUnderline">
    <w:name w:val="BoldUnderline"/>
    <w:basedOn w:val="DefaultParagraphFont"/>
    <w:uiPriority w:val="1"/>
    <w:qFormat/>
    <w:rsid w:val="00626ACF"/>
    <w:rPr>
      <w:rFonts w:ascii="Arial" w:hAnsi="Arial"/>
      <w:b/>
      <w:sz w:val="20"/>
      <w:u w:val="single"/>
    </w:rPr>
  </w:style>
  <w:style w:type="character" w:customStyle="1" w:styleId="tkrname">
    <w:name w:val="tkrname"/>
    <w:basedOn w:val="DefaultParagraphFont"/>
    <w:rsid w:val="00811F7E"/>
  </w:style>
  <w:style w:type="character" w:customStyle="1" w:styleId="tkrchange">
    <w:name w:val="tkrchange"/>
    <w:basedOn w:val="DefaultParagraphFont"/>
    <w:rsid w:val="00811F7E"/>
  </w:style>
  <w:style w:type="character" w:customStyle="1" w:styleId="wikiexternallink">
    <w:name w:val="wikiexternallink"/>
    <w:basedOn w:val="DefaultParagraphFont"/>
    <w:rsid w:val="00E3463B"/>
  </w:style>
  <w:style w:type="character" w:customStyle="1" w:styleId="wikigeneratedlinkcontent">
    <w:name w:val="wikigeneratedlinkcontent"/>
    <w:basedOn w:val="DefaultParagraphFont"/>
    <w:rsid w:val="00E3463B"/>
  </w:style>
  <w:style w:type="character" w:customStyle="1" w:styleId="objectpodtogglehead">
    <w:name w:val="objectpodtogglehead"/>
    <w:basedOn w:val="DefaultParagraphFont"/>
    <w:rsid w:val="00D56FD7"/>
  </w:style>
  <w:style w:type="character" w:customStyle="1" w:styleId="Heading5Char">
    <w:name w:val="Heading 5 Char"/>
    <w:basedOn w:val="DefaultParagraphFont"/>
    <w:link w:val="Heading5"/>
    <w:uiPriority w:val="9"/>
    <w:semiHidden/>
    <w:rsid w:val="005E04E4"/>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semiHidden/>
    <w:rsid w:val="005E04E4"/>
    <w:rPr>
      <w:rFonts w:asciiTheme="majorHAnsi" w:eastAsiaTheme="majorEastAsia" w:hAnsiTheme="majorHAnsi" w:cstheme="majorBidi"/>
      <w:i/>
      <w:iCs/>
      <w:color w:val="243F60" w:themeColor="accent1" w:themeShade="7F"/>
      <w:sz w:val="22"/>
    </w:rPr>
  </w:style>
  <w:style w:type="character" w:customStyle="1" w:styleId="metad">
    <w:name w:val="metad"/>
    <w:basedOn w:val="DefaultParagraphFont"/>
    <w:rsid w:val="005E04E4"/>
  </w:style>
  <w:style w:type="character" w:customStyle="1" w:styleId="author">
    <w:name w:val="author"/>
    <w:basedOn w:val="DefaultParagraphFont"/>
    <w:rsid w:val="005E04E4"/>
  </w:style>
  <w:style w:type="character" w:customStyle="1" w:styleId="gplus1">
    <w:name w:val="gplus1"/>
    <w:basedOn w:val="DefaultParagraphFont"/>
    <w:rsid w:val="005E04E4"/>
  </w:style>
  <w:style w:type="character" w:customStyle="1" w:styleId="in-widget">
    <w:name w:val="in-widget"/>
    <w:basedOn w:val="DefaultParagraphFont"/>
    <w:rsid w:val="005E04E4"/>
  </w:style>
  <w:style w:type="character" w:customStyle="1" w:styleId="email">
    <w:name w:val="email"/>
    <w:basedOn w:val="DefaultParagraphFont"/>
    <w:rsid w:val="005E04E4"/>
  </w:style>
  <w:style w:type="character" w:customStyle="1" w:styleId="hide">
    <w:name w:val="hide"/>
    <w:basedOn w:val="DefaultParagraphFont"/>
    <w:rsid w:val="005E04E4"/>
  </w:style>
  <w:style w:type="character" w:customStyle="1" w:styleId="more">
    <w:name w:val="more"/>
    <w:basedOn w:val="DefaultParagraphFont"/>
    <w:rsid w:val="005E04E4"/>
  </w:style>
  <w:style w:type="character" w:customStyle="1" w:styleId="title1">
    <w:name w:val="title1"/>
    <w:basedOn w:val="DefaultParagraphFont"/>
    <w:rsid w:val="005E04E4"/>
  </w:style>
  <w:style w:type="paragraph" w:customStyle="1" w:styleId="text">
    <w:name w:val="text"/>
    <w:basedOn w:val="Normal"/>
    <w:rsid w:val="00443DAF"/>
    <w:pPr>
      <w:spacing w:before="100" w:beforeAutospacing="1" w:after="100" w:afterAutospacing="1"/>
    </w:pPr>
    <w:rPr>
      <w:rFonts w:ascii="Times" w:hAnsi="Times"/>
      <w:sz w:val="20"/>
      <w:szCs w:val="20"/>
    </w:rPr>
  </w:style>
  <w:style w:type="character" w:customStyle="1" w:styleId="itxtrst">
    <w:name w:val="itxtrst"/>
    <w:basedOn w:val="DefaultParagraphFont"/>
    <w:rsid w:val="00D051ED"/>
  </w:style>
  <w:style w:type="character" w:customStyle="1" w:styleId="headline">
    <w:name w:val="headline"/>
    <w:basedOn w:val="DefaultParagraphFont"/>
    <w:rsid w:val="009E7696"/>
  </w:style>
  <w:style w:type="character" w:customStyle="1" w:styleId="desc">
    <w:name w:val="desc"/>
    <w:basedOn w:val="DefaultParagraphFont"/>
    <w:rsid w:val="009E7696"/>
  </w:style>
  <w:style w:type="character" w:customStyle="1" w:styleId="dispurl">
    <w:name w:val="dispurl"/>
    <w:basedOn w:val="DefaultParagraphFont"/>
    <w:rsid w:val="009E7696"/>
  </w:style>
  <w:style w:type="paragraph" w:styleId="HTMLAddress">
    <w:name w:val="HTML Address"/>
    <w:basedOn w:val="Normal"/>
    <w:link w:val="HTMLAddressChar"/>
    <w:uiPriority w:val="99"/>
    <w:semiHidden/>
    <w:unhideWhenUsed/>
    <w:rsid w:val="00150B29"/>
    <w:rPr>
      <w:rFonts w:ascii="Times" w:hAnsi="Times"/>
      <w:i/>
      <w:iCs/>
      <w:sz w:val="20"/>
      <w:szCs w:val="20"/>
    </w:rPr>
  </w:style>
  <w:style w:type="character" w:customStyle="1" w:styleId="HTMLAddressChar">
    <w:name w:val="HTML Address Char"/>
    <w:basedOn w:val="DefaultParagraphFont"/>
    <w:link w:val="HTMLAddress"/>
    <w:uiPriority w:val="99"/>
    <w:semiHidden/>
    <w:rsid w:val="00150B29"/>
    <w:rPr>
      <w:rFonts w:ascii="Times" w:hAnsi="Times"/>
      <w:i/>
      <w:iCs/>
      <w:sz w:val="20"/>
      <w:szCs w:val="20"/>
    </w:rPr>
  </w:style>
  <w:style w:type="character" w:customStyle="1" w:styleId="hit">
    <w:name w:val="hit"/>
    <w:basedOn w:val="DefaultParagraphFont"/>
    <w:rsid w:val="004D20CB"/>
  </w:style>
  <w:style w:type="character" w:customStyle="1" w:styleId="cite">
    <w:name w:val="cite"/>
    <w:basedOn w:val="DefaultParagraphFont"/>
    <w:rsid w:val="00D33BBC"/>
    <w:rPr>
      <w:rFonts w:ascii="Times New Roman" w:hAnsi="Times New Roman"/>
      <w:b/>
      <w:sz w:val="24"/>
    </w:rPr>
  </w:style>
  <w:style w:type="paragraph" w:customStyle="1" w:styleId="card">
    <w:name w:val="card"/>
    <w:basedOn w:val="Normal"/>
    <w:next w:val="Normal"/>
    <w:link w:val="cardChar"/>
    <w:qFormat/>
    <w:rsid w:val="00D33BBC"/>
    <w:pPr>
      <w:ind w:left="288" w:right="288"/>
    </w:pPr>
    <w:rPr>
      <w:rFonts w:ascii="Georgia" w:eastAsia="Times New Roman" w:hAnsi="Georgia" w:cs="Calibri"/>
      <w:szCs w:val="20"/>
    </w:rPr>
  </w:style>
  <w:style w:type="character" w:customStyle="1" w:styleId="cardChar">
    <w:name w:val="card Char"/>
    <w:basedOn w:val="DefaultParagraphFont"/>
    <w:link w:val="card"/>
    <w:rsid w:val="00D33BBC"/>
    <w:rPr>
      <w:rFonts w:ascii="Georgia" w:eastAsia="Times New Roman" w:hAnsi="Georgia" w:cs="Calibri"/>
      <w:sz w:val="22"/>
      <w:szCs w:val="20"/>
    </w:rPr>
  </w:style>
  <w:style w:type="character" w:customStyle="1" w:styleId="title-presub">
    <w:name w:val="title-presub"/>
    <w:basedOn w:val="DefaultParagraphFont"/>
    <w:rsid w:val="00577200"/>
  </w:style>
  <w:style w:type="character" w:customStyle="1" w:styleId="subtitle1">
    <w:name w:val="subtitle1"/>
    <w:basedOn w:val="DefaultParagraphFont"/>
    <w:rsid w:val="00577200"/>
  </w:style>
  <w:style w:type="character" w:customStyle="1" w:styleId="metadata">
    <w:name w:val="metadata"/>
    <w:basedOn w:val="DefaultParagraphFont"/>
    <w:rsid w:val="00521BD0"/>
  </w:style>
  <w:style w:type="character" w:customStyle="1" w:styleId="klink">
    <w:name w:val="klink"/>
    <w:rsid w:val="00CF03A4"/>
  </w:style>
  <w:style w:type="paragraph" w:customStyle="1" w:styleId="StyleHeading4UnderlinedsmalltextGaramond">
    <w:name w:val="Style Heading 4Underlinedsmall text + Garamond"/>
    <w:basedOn w:val="Heading4"/>
    <w:link w:val="StyleHeading4UnderlinedsmalltextGaramondChar"/>
    <w:rsid w:val="003D2897"/>
    <w:pPr>
      <w:spacing w:before="0"/>
    </w:pPr>
    <w:rPr>
      <w:rFonts w:eastAsia="Times New Roman" w:cs="Times New Roman"/>
      <w:b w:val="0"/>
      <w:bCs w:val="0"/>
      <w:iCs w:val="0"/>
      <w:szCs w:val="20"/>
      <w:u w:val="single"/>
    </w:rPr>
  </w:style>
  <w:style w:type="character" w:customStyle="1" w:styleId="StyleHeading4UnderlinedsmalltextGaramondChar">
    <w:name w:val="Style Heading 4Underlinedsmall text + Garamond Char"/>
    <w:link w:val="StyleHeading4UnderlinedsmalltextGaramond"/>
    <w:rsid w:val="003D2897"/>
    <w:rPr>
      <w:rFonts w:ascii="Garamond" w:eastAsia="Times New Roman" w:hAnsi="Garamond" w:cs="Times New Roman"/>
      <w:sz w:val="22"/>
      <w:szCs w:val="20"/>
      <w:u w:val="single"/>
    </w:rPr>
  </w:style>
  <w:style w:type="character" w:customStyle="1" w:styleId="mandelbrotrefrag">
    <w:name w:val="mandelbrot_refrag"/>
    <w:basedOn w:val="DefaultParagraphFont"/>
    <w:rsid w:val="009604AA"/>
  </w:style>
  <w:style w:type="paragraph" w:customStyle="1" w:styleId="SmallText">
    <w:name w:val="Small Text"/>
    <w:basedOn w:val="Heading2"/>
    <w:rsid w:val="00C35491"/>
    <w:pPr>
      <w:keepLines w:val="0"/>
      <w:pageBreakBefore w:val="0"/>
      <w:widowControl w:val="0"/>
      <w:suppressAutoHyphens/>
      <w:spacing w:before="0"/>
      <w:contextualSpacing/>
      <w:jc w:val="left"/>
    </w:pPr>
    <w:rPr>
      <w:rFonts w:ascii="Garamond" w:eastAsia="Times New Roman" w:hAnsi="Garamond" w:cs="Times New Roman"/>
      <w:b w:val="0"/>
      <w:bCs w:val="0"/>
      <w:sz w:val="18"/>
      <w:szCs w:val="20"/>
      <w:u w:val="none"/>
    </w:rPr>
  </w:style>
  <w:style w:type="paragraph" w:customStyle="1" w:styleId="Card0">
    <w:name w:val="Card"/>
    <w:basedOn w:val="Normal"/>
    <w:autoRedefine/>
    <w:qFormat/>
    <w:rsid w:val="00C35491"/>
    <w:pPr>
      <w:overflowPunct w:val="0"/>
      <w:autoSpaceDE w:val="0"/>
      <w:autoSpaceDN w:val="0"/>
      <w:adjustRightInd w:val="0"/>
      <w:textAlignment w:val="baseline"/>
    </w:pPr>
    <w:rPr>
      <w:rFonts w:ascii="Palatino Linotype" w:eastAsia="Times New Roman" w:hAnsi="Palatino Linotype" w:cs="Arial"/>
      <w:bCs/>
      <w:color w:val="000000"/>
      <w:sz w:val="20"/>
      <w:szCs w:val="20"/>
    </w:rPr>
  </w:style>
  <w:style w:type="character" w:customStyle="1" w:styleId="Heading3CharCharCharChar">
    <w:name w:val="Heading 3 Char Char Char Char"/>
    <w:basedOn w:val="DefaultParagraphFont"/>
    <w:rsid w:val="00C62A9F"/>
    <w:rPr>
      <w:rFonts w:cs="Arial"/>
      <w:bCs/>
      <w:szCs w:val="26"/>
      <w:u w:val="single"/>
      <w:lang w:val="en-US" w:eastAsia="en-US" w:bidi="ar-SA"/>
    </w:rPr>
  </w:style>
  <w:style w:type="paragraph" w:customStyle="1" w:styleId="published">
    <w:name w:val="published"/>
    <w:basedOn w:val="Normal"/>
    <w:rsid w:val="005613C6"/>
    <w:pPr>
      <w:spacing w:before="100" w:beforeAutospacing="1" w:after="100" w:afterAutospacing="1"/>
    </w:pPr>
    <w:rPr>
      <w:rFonts w:ascii="Times" w:hAnsi="Times"/>
      <w:sz w:val="20"/>
      <w:szCs w:val="20"/>
    </w:rPr>
  </w:style>
  <w:style w:type="paragraph" w:customStyle="1" w:styleId="source-org">
    <w:name w:val="source-org"/>
    <w:basedOn w:val="Normal"/>
    <w:rsid w:val="005613C6"/>
    <w:pPr>
      <w:spacing w:before="100" w:beforeAutospacing="1" w:after="100" w:afterAutospacing="1"/>
    </w:pPr>
    <w:rPr>
      <w:rFonts w:ascii="Times" w:hAnsi="Times"/>
      <w:sz w:val="20"/>
      <w:szCs w:val="20"/>
    </w:rPr>
  </w:style>
  <w:style w:type="character" w:customStyle="1" w:styleId="org">
    <w:name w:val="org"/>
    <w:basedOn w:val="DefaultParagraphFont"/>
    <w:rsid w:val="005613C6"/>
  </w:style>
  <w:style w:type="paragraph" w:customStyle="1" w:styleId="wp-caption-text">
    <w:name w:val="wp-caption-text"/>
    <w:basedOn w:val="Normal"/>
    <w:rsid w:val="009854A2"/>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9854A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54A2"/>
    <w:rPr>
      <w:rFonts w:ascii="Lucida Grande" w:hAnsi="Lucida Grande" w:cs="Lucida Grande"/>
      <w:sz w:val="18"/>
      <w:szCs w:val="18"/>
    </w:rPr>
  </w:style>
  <w:style w:type="character" w:customStyle="1" w:styleId="name">
    <w:name w:val="name"/>
    <w:basedOn w:val="DefaultParagraphFont"/>
    <w:rsid w:val="000854EE"/>
  </w:style>
  <w:style w:type="character" w:customStyle="1" w:styleId="affiliation">
    <w:name w:val="affiliation"/>
    <w:basedOn w:val="DefaultParagraphFont"/>
    <w:rsid w:val="000854EE"/>
  </w:style>
  <w:style w:type="paragraph" w:customStyle="1" w:styleId="Cite2">
    <w:name w:val="Cite 2"/>
    <w:basedOn w:val="Normal"/>
    <w:qFormat/>
    <w:rsid w:val="001D12C3"/>
    <w:rPr>
      <w:rFonts w:ascii="Arial" w:eastAsia="Calibri" w:hAnsi="Arial" w:cs="Times New Roman"/>
      <w:b/>
      <w:sz w:val="24"/>
      <w:szCs w:val="22"/>
      <w:u w:val="single"/>
    </w:rPr>
  </w:style>
  <w:style w:type="character" w:customStyle="1" w:styleId="header1">
    <w:name w:val="header1"/>
    <w:basedOn w:val="DefaultParagraphFont"/>
    <w:rsid w:val="009F0FC7"/>
  </w:style>
  <w:style w:type="paragraph" w:customStyle="1" w:styleId="infuse">
    <w:name w:val="infuse"/>
    <w:basedOn w:val="Normal"/>
    <w:rsid w:val="00EB1FD9"/>
    <w:pPr>
      <w:spacing w:before="100" w:beforeAutospacing="1" w:after="100" w:afterAutospacing="1"/>
    </w:pPr>
    <w:rPr>
      <w:rFonts w:ascii="Times" w:hAnsi="Times"/>
      <w:sz w:val="20"/>
      <w:szCs w:val="20"/>
    </w:rPr>
  </w:style>
  <w:style w:type="character" w:customStyle="1" w:styleId="link-external">
    <w:name w:val="link-external"/>
    <w:basedOn w:val="DefaultParagraphFont"/>
    <w:rsid w:val="007D7031"/>
  </w:style>
  <w:style w:type="character" w:customStyle="1" w:styleId="textbold">
    <w:name w:val="text_bold"/>
    <w:basedOn w:val="DefaultParagraphFont"/>
    <w:rsid w:val="003C1079"/>
  </w:style>
  <w:style w:type="character" w:customStyle="1" w:styleId="dropcap-letter">
    <w:name w:val="dropcap-letter"/>
    <w:basedOn w:val="DefaultParagraphFont"/>
    <w:rsid w:val="00BC5A22"/>
  </w:style>
  <w:style w:type="character" w:customStyle="1" w:styleId="stylestylebold12pt0">
    <w:name w:val="stylestylebold12pt"/>
    <w:basedOn w:val="DefaultParagraphFont"/>
    <w:rsid w:val="00614951"/>
  </w:style>
  <w:style w:type="paragraph" w:customStyle="1" w:styleId="bodytextfp">
    <w:name w:val="bodytextfp"/>
    <w:basedOn w:val="Normal"/>
    <w:rsid w:val="00446978"/>
    <w:pPr>
      <w:spacing w:before="100" w:beforeAutospacing="1" w:after="100" w:afterAutospacing="1"/>
    </w:pPr>
    <w:rPr>
      <w:rFonts w:ascii="Times" w:hAnsi="Times"/>
      <w:sz w:val="20"/>
      <w:szCs w:val="20"/>
    </w:rPr>
  </w:style>
  <w:style w:type="paragraph" w:customStyle="1" w:styleId="bodytext">
    <w:name w:val="bodytext"/>
    <w:basedOn w:val="Normal"/>
    <w:rsid w:val="00446978"/>
    <w:pPr>
      <w:spacing w:before="100" w:beforeAutospacing="1" w:after="100" w:afterAutospacing="1"/>
    </w:pPr>
    <w:rPr>
      <w:rFonts w:ascii="Times" w:hAnsi="Times"/>
      <w:sz w:val="20"/>
      <w:szCs w:val="20"/>
    </w:rPr>
  </w:style>
  <w:style w:type="paragraph" w:customStyle="1" w:styleId="format-body">
    <w:name w:val="format-body"/>
    <w:basedOn w:val="Normal"/>
    <w:rsid w:val="00AA079C"/>
    <w:pPr>
      <w:spacing w:before="100" w:beforeAutospacing="1" w:after="100" w:afterAutospacing="1"/>
    </w:pPr>
    <w:rPr>
      <w:rFonts w:ascii="Times" w:hAnsi="Times"/>
      <w:sz w:val="20"/>
      <w:szCs w:val="20"/>
    </w:rPr>
  </w:style>
  <w:style w:type="paragraph" w:customStyle="1" w:styleId="label">
    <w:name w:val="label"/>
    <w:basedOn w:val="Normal"/>
    <w:rsid w:val="00FA14D9"/>
    <w:pPr>
      <w:spacing w:before="100" w:beforeAutospacing="1" w:after="100" w:afterAutospacing="1"/>
    </w:pPr>
    <w:rPr>
      <w:rFonts w:ascii="Times" w:hAnsi="Times"/>
      <w:sz w:val="20"/>
      <w:szCs w:val="20"/>
    </w:rPr>
  </w:style>
  <w:style w:type="character" w:customStyle="1" w:styleId="affiliation-label">
    <w:name w:val="affiliation-label"/>
    <w:basedOn w:val="DefaultParagraphFont"/>
    <w:rsid w:val="00FA14D9"/>
  </w:style>
  <w:style w:type="paragraph" w:customStyle="1" w:styleId="user">
    <w:name w:val="user"/>
    <w:basedOn w:val="Normal"/>
    <w:rsid w:val="00F21675"/>
    <w:pPr>
      <w:spacing w:before="100" w:beforeAutospacing="1" w:after="100" w:afterAutospacing="1"/>
    </w:pPr>
    <w:rPr>
      <w:rFonts w:ascii="Times" w:hAnsi="Times"/>
      <w:sz w:val="20"/>
      <w:szCs w:val="20"/>
    </w:rPr>
  </w:style>
  <w:style w:type="paragraph" w:customStyle="1" w:styleId="about">
    <w:name w:val="about"/>
    <w:basedOn w:val="Normal"/>
    <w:rsid w:val="00F21675"/>
    <w:pPr>
      <w:spacing w:before="100" w:beforeAutospacing="1" w:after="100" w:afterAutospacing="1"/>
    </w:pPr>
    <w:rPr>
      <w:rFonts w:ascii="Times" w:hAnsi="Times"/>
      <w:sz w:val="20"/>
      <w:szCs w:val="20"/>
    </w:rPr>
  </w:style>
  <w:style w:type="character" w:customStyle="1" w:styleId="UnderlineChar">
    <w:name w:val="Underline Char"/>
    <w:basedOn w:val="DefaultParagraphFont"/>
    <w:rsid w:val="008F3848"/>
    <w:rPr>
      <w:sz w:val="22"/>
      <w:szCs w:val="24"/>
      <w:u w:val="thick"/>
    </w:rPr>
  </w:style>
  <w:style w:type="character" w:customStyle="1" w:styleId="CiteChar">
    <w:name w:val="Cite Char"/>
    <w:basedOn w:val="DefaultParagraphFont"/>
    <w:rsid w:val="008F3848"/>
    <w:rPr>
      <w:sz w:val="18"/>
      <w:szCs w:val="24"/>
    </w:rPr>
  </w:style>
  <w:style w:type="character" w:customStyle="1" w:styleId="NoSpacingChar">
    <w:name w:val="No Spacing Char"/>
    <w:aliases w:val="Small Text Char"/>
    <w:basedOn w:val="DefaultParagraphFont"/>
    <w:rsid w:val="00221C1D"/>
    <w:rPr>
      <w:rFonts w:ascii="Garamond" w:hAnsi="Garamond"/>
      <w:sz w:val="18"/>
      <w:szCs w:val="22"/>
    </w:rPr>
  </w:style>
  <w:style w:type="character" w:customStyle="1" w:styleId="authorbioname">
    <w:name w:val="authorbioname"/>
    <w:basedOn w:val="DefaultParagraphFont"/>
    <w:rsid w:val="00640D77"/>
  </w:style>
  <w:style w:type="character" w:customStyle="1" w:styleId="dateline">
    <w:name w:val="dateline"/>
    <w:basedOn w:val="DefaultParagraphFont"/>
    <w:rsid w:val="001F7CC9"/>
  </w:style>
  <w:style w:type="paragraph" w:customStyle="1" w:styleId="svarticle">
    <w:name w:val="svarticle"/>
    <w:basedOn w:val="Normal"/>
    <w:rsid w:val="00E04B29"/>
    <w:pPr>
      <w:spacing w:before="100" w:beforeAutospacing="1" w:after="100" w:afterAutospacing="1"/>
    </w:pPr>
    <w:rPr>
      <w:rFonts w:ascii="Times" w:hAnsi="Times"/>
      <w:sz w:val="20"/>
      <w:szCs w:val="20"/>
    </w:rPr>
  </w:style>
  <w:style w:type="paragraph" w:styleId="TOC1">
    <w:name w:val="toc 1"/>
    <w:basedOn w:val="Normal"/>
    <w:next w:val="Normal"/>
    <w:autoRedefine/>
    <w:uiPriority w:val="39"/>
    <w:unhideWhenUsed/>
    <w:rsid w:val="00D51AFF"/>
  </w:style>
  <w:style w:type="paragraph" w:styleId="TOC2">
    <w:name w:val="toc 2"/>
    <w:basedOn w:val="Normal"/>
    <w:next w:val="Normal"/>
    <w:autoRedefine/>
    <w:uiPriority w:val="39"/>
    <w:unhideWhenUsed/>
    <w:rsid w:val="00D51AFF"/>
    <w:pPr>
      <w:ind w:left="220"/>
    </w:pPr>
  </w:style>
  <w:style w:type="paragraph" w:styleId="TOC3">
    <w:name w:val="toc 3"/>
    <w:basedOn w:val="Normal"/>
    <w:next w:val="Normal"/>
    <w:autoRedefine/>
    <w:uiPriority w:val="39"/>
    <w:unhideWhenUsed/>
    <w:rsid w:val="00D51AFF"/>
    <w:pPr>
      <w:ind w:left="440"/>
    </w:pPr>
  </w:style>
  <w:style w:type="paragraph" w:styleId="TOC4">
    <w:name w:val="toc 4"/>
    <w:basedOn w:val="Normal"/>
    <w:next w:val="Normal"/>
    <w:autoRedefine/>
    <w:uiPriority w:val="39"/>
    <w:unhideWhenUsed/>
    <w:rsid w:val="00D51AFF"/>
    <w:pPr>
      <w:ind w:left="660"/>
    </w:pPr>
  </w:style>
  <w:style w:type="paragraph" w:styleId="TOC5">
    <w:name w:val="toc 5"/>
    <w:basedOn w:val="Normal"/>
    <w:next w:val="Normal"/>
    <w:autoRedefine/>
    <w:uiPriority w:val="39"/>
    <w:unhideWhenUsed/>
    <w:rsid w:val="00D51AFF"/>
    <w:pPr>
      <w:ind w:left="880"/>
    </w:pPr>
  </w:style>
  <w:style w:type="paragraph" w:styleId="TOC6">
    <w:name w:val="toc 6"/>
    <w:basedOn w:val="Normal"/>
    <w:next w:val="Normal"/>
    <w:autoRedefine/>
    <w:uiPriority w:val="39"/>
    <w:unhideWhenUsed/>
    <w:rsid w:val="00D51AFF"/>
    <w:pPr>
      <w:ind w:left="1100"/>
    </w:pPr>
  </w:style>
  <w:style w:type="paragraph" w:styleId="TOC7">
    <w:name w:val="toc 7"/>
    <w:basedOn w:val="Normal"/>
    <w:next w:val="Normal"/>
    <w:autoRedefine/>
    <w:uiPriority w:val="39"/>
    <w:unhideWhenUsed/>
    <w:rsid w:val="00D51AFF"/>
    <w:pPr>
      <w:ind w:left="1320"/>
    </w:pPr>
  </w:style>
  <w:style w:type="paragraph" w:styleId="TOC8">
    <w:name w:val="toc 8"/>
    <w:basedOn w:val="Normal"/>
    <w:next w:val="Normal"/>
    <w:autoRedefine/>
    <w:uiPriority w:val="39"/>
    <w:unhideWhenUsed/>
    <w:rsid w:val="00D51AFF"/>
    <w:pPr>
      <w:ind w:left="1540"/>
    </w:pPr>
  </w:style>
  <w:style w:type="paragraph" w:styleId="TOC9">
    <w:name w:val="toc 9"/>
    <w:basedOn w:val="Normal"/>
    <w:next w:val="Normal"/>
    <w:autoRedefine/>
    <w:uiPriority w:val="39"/>
    <w:unhideWhenUsed/>
    <w:rsid w:val="00D51AFF"/>
    <w:pPr>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0717">
      <w:bodyDiv w:val="1"/>
      <w:marLeft w:val="0"/>
      <w:marRight w:val="0"/>
      <w:marTop w:val="0"/>
      <w:marBottom w:val="0"/>
      <w:divBdr>
        <w:top w:val="none" w:sz="0" w:space="0" w:color="auto"/>
        <w:left w:val="none" w:sz="0" w:space="0" w:color="auto"/>
        <w:bottom w:val="none" w:sz="0" w:space="0" w:color="auto"/>
        <w:right w:val="none" w:sz="0" w:space="0" w:color="auto"/>
      </w:divBdr>
    </w:div>
    <w:div w:id="6295271">
      <w:bodyDiv w:val="1"/>
      <w:marLeft w:val="0"/>
      <w:marRight w:val="0"/>
      <w:marTop w:val="0"/>
      <w:marBottom w:val="0"/>
      <w:divBdr>
        <w:top w:val="none" w:sz="0" w:space="0" w:color="auto"/>
        <w:left w:val="none" w:sz="0" w:space="0" w:color="auto"/>
        <w:bottom w:val="none" w:sz="0" w:space="0" w:color="auto"/>
        <w:right w:val="none" w:sz="0" w:space="0" w:color="auto"/>
      </w:divBdr>
      <w:divsChild>
        <w:div w:id="1223516547">
          <w:marLeft w:val="0"/>
          <w:marRight w:val="0"/>
          <w:marTop w:val="0"/>
          <w:marBottom w:val="0"/>
          <w:divBdr>
            <w:top w:val="none" w:sz="0" w:space="0" w:color="auto"/>
            <w:left w:val="none" w:sz="0" w:space="0" w:color="auto"/>
            <w:bottom w:val="none" w:sz="0" w:space="0" w:color="auto"/>
            <w:right w:val="none" w:sz="0" w:space="0" w:color="auto"/>
          </w:divBdr>
        </w:div>
      </w:divsChild>
    </w:div>
    <w:div w:id="6490928">
      <w:bodyDiv w:val="1"/>
      <w:marLeft w:val="0"/>
      <w:marRight w:val="0"/>
      <w:marTop w:val="0"/>
      <w:marBottom w:val="0"/>
      <w:divBdr>
        <w:top w:val="none" w:sz="0" w:space="0" w:color="auto"/>
        <w:left w:val="none" w:sz="0" w:space="0" w:color="auto"/>
        <w:bottom w:val="none" w:sz="0" w:space="0" w:color="auto"/>
        <w:right w:val="none" w:sz="0" w:space="0" w:color="auto"/>
      </w:divBdr>
    </w:div>
    <w:div w:id="9795718">
      <w:bodyDiv w:val="1"/>
      <w:marLeft w:val="0"/>
      <w:marRight w:val="0"/>
      <w:marTop w:val="0"/>
      <w:marBottom w:val="0"/>
      <w:divBdr>
        <w:top w:val="none" w:sz="0" w:space="0" w:color="auto"/>
        <w:left w:val="none" w:sz="0" w:space="0" w:color="auto"/>
        <w:bottom w:val="none" w:sz="0" w:space="0" w:color="auto"/>
        <w:right w:val="none" w:sz="0" w:space="0" w:color="auto"/>
      </w:divBdr>
    </w:div>
    <w:div w:id="10844787">
      <w:bodyDiv w:val="1"/>
      <w:marLeft w:val="0"/>
      <w:marRight w:val="0"/>
      <w:marTop w:val="0"/>
      <w:marBottom w:val="0"/>
      <w:divBdr>
        <w:top w:val="none" w:sz="0" w:space="0" w:color="auto"/>
        <w:left w:val="none" w:sz="0" w:space="0" w:color="auto"/>
        <w:bottom w:val="none" w:sz="0" w:space="0" w:color="auto"/>
        <w:right w:val="none" w:sz="0" w:space="0" w:color="auto"/>
      </w:divBdr>
    </w:div>
    <w:div w:id="21244870">
      <w:bodyDiv w:val="1"/>
      <w:marLeft w:val="0"/>
      <w:marRight w:val="0"/>
      <w:marTop w:val="0"/>
      <w:marBottom w:val="0"/>
      <w:divBdr>
        <w:top w:val="none" w:sz="0" w:space="0" w:color="auto"/>
        <w:left w:val="none" w:sz="0" w:space="0" w:color="auto"/>
        <w:bottom w:val="none" w:sz="0" w:space="0" w:color="auto"/>
        <w:right w:val="none" w:sz="0" w:space="0" w:color="auto"/>
      </w:divBdr>
      <w:divsChild>
        <w:div w:id="975570928">
          <w:marLeft w:val="0"/>
          <w:marRight w:val="285"/>
          <w:marTop w:val="0"/>
          <w:marBottom w:val="150"/>
          <w:divBdr>
            <w:top w:val="none" w:sz="0" w:space="0" w:color="auto"/>
            <w:left w:val="none" w:sz="0" w:space="0" w:color="auto"/>
            <w:bottom w:val="none" w:sz="0" w:space="0" w:color="auto"/>
            <w:right w:val="none" w:sz="0" w:space="0" w:color="auto"/>
          </w:divBdr>
          <w:divsChild>
            <w:div w:id="1137146720">
              <w:marLeft w:val="0"/>
              <w:marRight w:val="0"/>
              <w:marTop w:val="0"/>
              <w:marBottom w:val="0"/>
              <w:divBdr>
                <w:top w:val="none" w:sz="0" w:space="0" w:color="auto"/>
                <w:left w:val="none" w:sz="0" w:space="0" w:color="auto"/>
                <w:bottom w:val="none" w:sz="0" w:space="0" w:color="auto"/>
                <w:right w:val="none" w:sz="0" w:space="0" w:color="auto"/>
              </w:divBdr>
              <w:divsChild>
                <w:div w:id="1949964261">
                  <w:marLeft w:val="0"/>
                  <w:marRight w:val="0"/>
                  <w:marTop w:val="90"/>
                  <w:marBottom w:val="120"/>
                  <w:divBdr>
                    <w:top w:val="none" w:sz="0" w:space="0" w:color="auto"/>
                    <w:left w:val="none" w:sz="0" w:space="0" w:color="auto"/>
                    <w:bottom w:val="none" w:sz="0" w:space="0" w:color="auto"/>
                    <w:right w:val="none" w:sz="0" w:space="0" w:color="auto"/>
                  </w:divBdr>
                  <w:divsChild>
                    <w:div w:id="1764647659">
                      <w:marLeft w:val="0"/>
                      <w:marRight w:val="0"/>
                      <w:marTop w:val="0"/>
                      <w:marBottom w:val="0"/>
                      <w:divBdr>
                        <w:top w:val="none" w:sz="0" w:space="0" w:color="auto"/>
                        <w:left w:val="none" w:sz="0" w:space="0" w:color="auto"/>
                        <w:bottom w:val="none" w:sz="0" w:space="0" w:color="auto"/>
                        <w:right w:val="none" w:sz="0" w:space="0" w:color="auto"/>
                      </w:divBdr>
                      <w:divsChild>
                        <w:div w:id="126357885">
                          <w:marLeft w:val="0"/>
                          <w:marRight w:val="0"/>
                          <w:marTop w:val="0"/>
                          <w:marBottom w:val="0"/>
                          <w:divBdr>
                            <w:top w:val="none" w:sz="0" w:space="0" w:color="auto"/>
                            <w:left w:val="none" w:sz="0" w:space="0" w:color="auto"/>
                            <w:bottom w:val="none" w:sz="0" w:space="0" w:color="auto"/>
                            <w:right w:val="none" w:sz="0" w:space="0" w:color="auto"/>
                          </w:divBdr>
                          <w:divsChild>
                            <w:div w:id="121870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977628">
      <w:bodyDiv w:val="1"/>
      <w:marLeft w:val="0"/>
      <w:marRight w:val="0"/>
      <w:marTop w:val="0"/>
      <w:marBottom w:val="0"/>
      <w:divBdr>
        <w:top w:val="none" w:sz="0" w:space="0" w:color="auto"/>
        <w:left w:val="none" w:sz="0" w:space="0" w:color="auto"/>
        <w:bottom w:val="none" w:sz="0" w:space="0" w:color="auto"/>
        <w:right w:val="none" w:sz="0" w:space="0" w:color="auto"/>
      </w:divBdr>
    </w:div>
    <w:div w:id="24058990">
      <w:bodyDiv w:val="1"/>
      <w:marLeft w:val="0"/>
      <w:marRight w:val="0"/>
      <w:marTop w:val="0"/>
      <w:marBottom w:val="0"/>
      <w:divBdr>
        <w:top w:val="none" w:sz="0" w:space="0" w:color="auto"/>
        <w:left w:val="none" w:sz="0" w:space="0" w:color="auto"/>
        <w:bottom w:val="none" w:sz="0" w:space="0" w:color="auto"/>
        <w:right w:val="none" w:sz="0" w:space="0" w:color="auto"/>
      </w:divBdr>
    </w:div>
    <w:div w:id="29452704">
      <w:bodyDiv w:val="1"/>
      <w:marLeft w:val="0"/>
      <w:marRight w:val="0"/>
      <w:marTop w:val="0"/>
      <w:marBottom w:val="0"/>
      <w:divBdr>
        <w:top w:val="none" w:sz="0" w:space="0" w:color="auto"/>
        <w:left w:val="none" w:sz="0" w:space="0" w:color="auto"/>
        <w:bottom w:val="none" w:sz="0" w:space="0" w:color="auto"/>
        <w:right w:val="none" w:sz="0" w:space="0" w:color="auto"/>
      </w:divBdr>
    </w:div>
    <w:div w:id="34552606">
      <w:bodyDiv w:val="1"/>
      <w:marLeft w:val="0"/>
      <w:marRight w:val="0"/>
      <w:marTop w:val="0"/>
      <w:marBottom w:val="0"/>
      <w:divBdr>
        <w:top w:val="none" w:sz="0" w:space="0" w:color="auto"/>
        <w:left w:val="none" w:sz="0" w:space="0" w:color="auto"/>
        <w:bottom w:val="none" w:sz="0" w:space="0" w:color="auto"/>
        <w:right w:val="none" w:sz="0" w:space="0" w:color="auto"/>
      </w:divBdr>
    </w:div>
    <w:div w:id="39135502">
      <w:bodyDiv w:val="1"/>
      <w:marLeft w:val="0"/>
      <w:marRight w:val="0"/>
      <w:marTop w:val="0"/>
      <w:marBottom w:val="0"/>
      <w:divBdr>
        <w:top w:val="none" w:sz="0" w:space="0" w:color="auto"/>
        <w:left w:val="none" w:sz="0" w:space="0" w:color="auto"/>
        <w:bottom w:val="none" w:sz="0" w:space="0" w:color="auto"/>
        <w:right w:val="none" w:sz="0" w:space="0" w:color="auto"/>
      </w:divBdr>
    </w:div>
    <w:div w:id="41366886">
      <w:bodyDiv w:val="1"/>
      <w:marLeft w:val="0"/>
      <w:marRight w:val="0"/>
      <w:marTop w:val="0"/>
      <w:marBottom w:val="0"/>
      <w:divBdr>
        <w:top w:val="none" w:sz="0" w:space="0" w:color="auto"/>
        <w:left w:val="none" w:sz="0" w:space="0" w:color="auto"/>
        <w:bottom w:val="none" w:sz="0" w:space="0" w:color="auto"/>
        <w:right w:val="none" w:sz="0" w:space="0" w:color="auto"/>
      </w:divBdr>
    </w:div>
    <w:div w:id="42364517">
      <w:bodyDiv w:val="1"/>
      <w:marLeft w:val="0"/>
      <w:marRight w:val="0"/>
      <w:marTop w:val="0"/>
      <w:marBottom w:val="0"/>
      <w:divBdr>
        <w:top w:val="none" w:sz="0" w:space="0" w:color="auto"/>
        <w:left w:val="none" w:sz="0" w:space="0" w:color="auto"/>
        <w:bottom w:val="none" w:sz="0" w:space="0" w:color="auto"/>
        <w:right w:val="none" w:sz="0" w:space="0" w:color="auto"/>
      </w:divBdr>
    </w:div>
    <w:div w:id="45230165">
      <w:bodyDiv w:val="1"/>
      <w:marLeft w:val="0"/>
      <w:marRight w:val="0"/>
      <w:marTop w:val="0"/>
      <w:marBottom w:val="0"/>
      <w:divBdr>
        <w:top w:val="none" w:sz="0" w:space="0" w:color="auto"/>
        <w:left w:val="none" w:sz="0" w:space="0" w:color="auto"/>
        <w:bottom w:val="none" w:sz="0" w:space="0" w:color="auto"/>
        <w:right w:val="none" w:sz="0" w:space="0" w:color="auto"/>
      </w:divBdr>
    </w:div>
    <w:div w:id="55973493">
      <w:bodyDiv w:val="1"/>
      <w:marLeft w:val="0"/>
      <w:marRight w:val="0"/>
      <w:marTop w:val="0"/>
      <w:marBottom w:val="0"/>
      <w:divBdr>
        <w:top w:val="none" w:sz="0" w:space="0" w:color="auto"/>
        <w:left w:val="none" w:sz="0" w:space="0" w:color="auto"/>
        <w:bottom w:val="none" w:sz="0" w:space="0" w:color="auto"/>
        <w:right w:val="none" w:sz="0" w:space="0" w:color="auto"/>
      </w:divBdr>
    </w:div>
    <w:div w:id="61611698">
      <w:bodyDiv w:val="1"/>
      <w:marLeft w:val="0"/>
      <w:marRight w:val="0"/>
      <w:marTop w:val="0"/>
      <w:marBottom w:val="0"/>
      <w:divBdr>
        <w:top w:val="none" w:sz="0" w:space="0" w:color="auto"/>
        <w:left w:val="none" w:sz="0" w:space="0" w:color="auto"/>
        <w:bottom w:val="none" w:sz="0" w:space="0" w:color="auto"/>
        <w:right w:val="none" w:sz="0" w:space="0" w:color="auto"/>
      </w:divBdr>
    </w:div>
    <w:div w:id="65109728">
      <w:bodyDiv w:val="1"/>
      <w:marLeft w:val="0"/>
      <w:marRight w:val="0"/>
      <w:marTop w:val="0"/>
      <w:marBottom w:val="0"/>
      <w:divBdr>
        <w:top w:val="none" w:sz="0" w:space="0" w:color="auto"/>
        <w:left w:val="none" w:sz="0" w:space="0" w:color="auto"/>
        <w:bottom w:val="none" w:sz="0" w:space="0" w:color="auto"/>
        <w:right w:val="none" w:sz="0" w:space="0" w:color="auto"/>
      </w:divBdr>
    </w:div>
    <w:div w:id="73629300">
      <w:bodyDiv w:val="1"/>
      <w:marLeft w:val="0"/>
      <w:marRight w:val="0"/>
      <w:marTop w:val="0"/>
      <w:marBottom w:val="0"/>
      <w:divBdr>
        <w:top w:val="none" w:sz="0" w:space="0" w:color="auto"/>
        <w:left w:val="none" w:sz="0" w:space="0" w:color="auto"/>
        <w:bottom w:val="none" w:sz="0" w:space="0" w:color="auto"/>
        <w:right w:val="none" w:sz="0" w:space="0" w:color="auto"/>
      </w:divBdr>
      <w:divsChild>
        <w:div w:id="463038665">
          <w:marLeft w:val="0"/>
          <w:marRight w:val="0"/>
          <w:marTop w:val="0"/>
          <w:marBottom w:val="0"/>
          <w:divBdr>
            <w:top w:val="none" w:sz="0" w:space="0" w:color="auto"/>
            <w:left w:val="none" w:sz="0" w:space="0" w:color="auto"/>
            <w:bottom w:val="none" w:sz="0" w:space="0" w:color="auto"/>
            <w:right w:val="none" w:sz="0" w:space="0" w:color="auto"/>
          </w:divBdr>
        </w:div>
      </w:divsChild>
    </w:div>
    <w:div w:id="75135188">
      <w:bodyDiv w:val="1"/>
      <w:marLeft w:val="0"/>
      <w:marRight w:val="0"/>
      <w:marTop w:val="0"/>
      <w:marBottom w:val="0"/>
      <w:divBdr>
        <w:top w:val="none" w:sz="0" w:space="0" w:color="auto"/>
        <w:left w:val="none" w:sz="0" w:space="0" w:color="auto"/>
        <w:bottom w:val="none" w:sz="0" w:space="0" w:color="auto"/>
        <w:right w:val="none" w:sz="0" w:space="0" w:color="auto"/>
      </w:divBdr>
    </w:div>
    <w:div w:id="80837096">
      <w:bodyDiv w:val="1"/>
      <w:marLeft w:val="0"/>
      <w:marRight w:val="0"/>
      <w:marTop w:val="0"/>
      <w:marBottom w:val="0"/>
      <w:divBdr>
        <w:top w:val="none" w:sz="0" w:space="0" w:color="auto"/>
        <w:left w:val="none" w:sz="0" w:space="0" w:color="auto"/>
        <w:bottom w:val="none" w:sz="0" w:space="0" w:color="auto"/>
        <w:right w:val="none" w:sz="0" w:space="0" w:color="auto"/>
      </w:divBdr>
    </w:div>
    <w:div w:id="83384535">
      <w:bodyDiv w:val="1"/>
      <w:marLeft w:val="0"/>
      <w:marRight w:val="0"/>
      <w:marTop w:val="0"/>
      <w:marBottom w:val="0"/>
      <w:divBdr>
        <w:top w:val="none" w:sz="0" w:space="0" w:color="auto"/>
        <w:left w:val="none" w:sz="0" w:space="0" w:color="auto"/>
        <w:bottom w:val="none" w:sz="0" w:space="0" w:color="auto"/>
        <w:right w:val="none" w:sz="0" w:space="0" w:color="auto"/>
      </w:divBdr>
    </w:div>
    <w:div w:id="83690068">
      <w:bodyDiv w:val="1"/>
      <w:marLeft w:val="0"/>
      <w:marRight w:val="0"/>
      <w:marTop w:val="0"/>
      <w:marBottom w:val="0"/>
      <w:divBdr>
        <w:top w:val="none" w:sz="0" w:space="0" w:color="auto"/>
        <w:left w:val="none" w:sz="0" w:space="0" w:color="auto"/>
        <w:bottom w:val="none" w:sz="0" w:space="0" w:color="auto"/>
        <w:right w:val="none" w:sz="0" w:space="0" w:color="auto"/>
      </w:divBdr>
    </w:div>
    <w:div w:id="84376934">
      <w:bodyDiv w:val="1"/>
      <w:marLeft w:val="0"/>
      <w:marRight w:val="0"/>
      <w:marTop w:val="0"/>
      <w:marBottom w:val="0"/>
      <w:divBdr>
        <w:top w:val="none" w:sz="0" w:space="0" w:color="auto"/>
        <w:left w:val="none" w:sz="0" w:space="0" w:color="auto"/>
        <w:bottom w:val="none" w:sz="0" w:space="0" w:color="auto"/>
        <w:right w:val="none" w:sz="0" w:space="0" w:color="auto"/>
      </w:divBdr>
    </w:div>
    <w:div w:id="87504708">
      <w:bodyDiv w:val="1"/>
      <w:marLeft w:val="0"/>
      <w:marRight w:val="0"/>
      <w:marTop w:val="0"/>
      <w:marBottom w:val="0"/>
      <w:divBdr>
        <w:top w:val="none" w:sz="0" w:space="0" w:color="auto"/>
        <w:left w:val="none" w:sz="0" w:space="0" w:color="auto"/>
        <w:bottom w:val="none" w:sz="0" w:space="0" w:color="auto"/>
        <w:right w:val="none" w:sz="0" w:space="0" w:color="auto"/>
      </w:divBdr>
    </w:div>
    <w:div w:id="88434718">
      <w:bodyDiv w:val="1"/>
      <w:marLeft w:val="0"/>
      <w:marRight w:val="0"/>
      <w:marTop w:val="0"/>
      <w:marBottom w:val="0"/>
      <w:divBdr>
        <w:top w:val="none" w:sz="0" w:space="0" w:color="auto"/>
        <w:left w:val="none" w:sz="0" w:space="0" w:color="auto"/>
        <w:bottom w:val="none" w:sz="0" w:space="0" w:color="auto"/>
        <w:right w:val="none" w:sz="0" w:space="0" w:color="auto"/>
      </w:divBdr>
    </w:div>
    <w:div w:id="97801303">
      <w:bodyDiv w:val="1"/>
      <w:marLeft w:val="0"/>
      <w:marRight w:val="0"/>
      <w:marTop w:val="0"/>
      <w:marBottom w:val="0"/>
      <w:divBdr>
        <w:top w:val="none" w:sz="0" w:space="0" w:color="auto"/>
        <w:left w:val="none" w:sz="0" w:space="0" w:color="auto"/>
        <w:bottom w:val="none" w:sz="0" w:space="0" w:color="auto"/>
        <w:right w:val="none" w:sz="0" w:space="0" w:color="auto"/>
      </w:divBdr>
      <w:divsChild>
        <w:div w:id="1970744264">
          <w:marLeft w:val="0"/>
          <w:marRight w:val="0"/>
          <w:marTop w:val="0"/>
          <w:marBottom w:val="150"/>
          <w:divBdr>
            <w:top w:val="none" w:sz="0" w:space="0" w:color="auto"/>
            <w:left w:val="none" w:sz="0" w:space="0" w:color="auto"/>
            <w:bottom w:val="none" w:sz="0" w:space="0" w:color="auto"/>
            <w:right w:val="none" w:sz="0" w:space="0" w:color="auto"/>
          </w:divBdr>
        </w:div>
        <w:div w:id="492725028">
          <w:marLeft w:val="0"/>
          <w:marRight w:val="0"/>
          <w:marTop w:val="0"/>
          <w:marBottom w:val="0"/>
          <w:divBdr>
            <w:top w:val="none" w:sz="0" w:space="0" w:color="auto"/>
            <w:left w:val="none" w:sz="0" w:space="0" w:color="auto"/>
            <w:bottom w:val="none" w:sz="0" w:space="0" w:color="auto"/>
            <w:right w:val="none" w:sz="0" w:space="0" w:color="auto"/>
          </w:divBdr>
        </w:div>
      </w:divsChild>
    </w:div>
    <w:div w:id="98333384">
      <w:bodyDiv w:val="1"/>
      <w:marLeft w:val="0"/>
      <w:marRight w:val="0"/>
      <w:marTop w:val="0"/>
      <w:marBottom w:val="0"/>
      <w:divBdr>
        <w:top w:val="none" w:sz="0" w:space="0" w:color="auto"/>
        <w:left w:val="none" w:sz="0" w:space="0" w:color="auto"/>
        <w:bottom w:val="none" w:sz="0" w:space="0" w:color="auto"/>
        <w:right w:val="none" w:sz="0" w:space="0" w:color="auto"/>
      </w:divBdr>
    </w:div>
    <w:div w:id="118648696">
      <w:bodyDiv w:val="1"/>
      <w:marLeft w:val="0"/>
      <w:marRight w:val="0"/>
      <w:marTop w:val="0"/>
      <w:marBottom w:val="0"/>
      <w:divBdr>
        <w:top w:val="none" w:sz="0" w:space="0" w:color="auto"/>
        <w:left w:val="none" w:sz="0" w:space="0" w:color="auto"/>
        <w:bottom w:val="none" w:sz="0" w:space="0" w:color="auto"/>
        <w:right w:val="none" w:sz="0" w:space="0" w:color="auto"/>
      </w:divBdr>
    </w:div>
    <w:div w:id="119418764">
      <w:bodyDiv w:val="1"/>
      <w:marLeft w:val="0"/>
      <w:marRight w:val="0"/>
      <w:marTop w:val="0"/>
      <w:marBottom w:val="0"/>
      <w:divBdr>
        <w:top w:val="none" w:sz="0" w:space="0" w:color="auto"/>
        <w:left w:val="none" w:sz="0" w:space="0" w:color="auto"/>
        <w:bottom w:val="none" w:sz="0" w:space="0" w:color="auto"/>
        <w:right w:val="none" w:sz="0" w:space="0" w:color="auto"/>
      </w:divBdr>
    </w:div>
    <w:div w:id="122964346">
      <w:bodyDiv w:val="1"/>
      <w:marLeft w:val="0"/>
      <w:marRight w:val="0"/>
      <w:marTop w:val="0"/>
      <w:marBottom w:val="0"/>
      <w:divBdr>
        <w:top w:val="none" w:sz="0" w:space="0" w:color="auto"/>
        <w:left w:val="none" w:sz="0" w:space="0" w:color="auto"/>
        <w:bottom w:val="none" w:sz="0" w:space="0" w:color="auto"/>
        <w:right w:val="none" w:sz="0" w:space="0" w:color="auto"/>
      </w:divBdr>
      <w:divsChild>
        <w:div w:id="668748815">
          <w:marLeft w:val="0"/>
          <w:marRight w:val="0"/>
          <w:marTop w:val="0"/>
          <w:marBottom w:val="150"/>
          <w:divBdr>
            <w:top w:val="none" w:sz="0" w:space="0" w:color="auto"/>
            <w:left w:val="none" w:sz="0" w:space="0" w:color="auto"/>
            <w:bottom w:val="none" w:sz="0" w:space="0" w:color="auto"/>
            <w:right w:val="none" w:sz="0" w:space="0" w:color="auto"/>
          </w:divBdr>
        </w:div>
      </w:divsChild>
    </w:div>
    <w:div w:id="129516160">
      <w:bodyDiv w:val="1"/>
      <w:marLeft w:val="0"/>
      <w:marRight w:val="0"/>
      <w:marTop w:val="0"/>
      <w:marBottom w:val="0"/>
      <w:divBdr>
        <w:top w:val="none" w:sz="0" w:space="0" w:color="auto"/>
        <w:left w:val="none" w:sz="0" w:space="0" w:color="auto"/>
        <w:bottom w:val="none" w:sz="0" w:space="0" w:color="auto"/>
        <w:right w:val="none" w:sz="0" w:space="0" w:color="auto"/>
      </w:divBdr>
    </w:div>
    <w:div w:id="133111432">
      <w:bodyDiv w:val="1"/>
      <w:marLeft w:val="0"/>
      <w:marRight w:val="0"/>
      <w:marTop w:val="0"/>
      <w:marBottom w:val="0"/>
      <w:divBdr>
        <w:top w:val="none" w:sz="0" w:space="0" w:color="auto"/>
        <w:left w:val="none" w:sz="0" w:space="0" w:color="auto"/>
        <w:bottom w:val="none" w:sz="0" w:space="0" w:color="auto"/>
        <w:right w:val="none" w:sz="0" w:space="0" w:color="auto"/>
      </w:divBdr>
    </w:div>
    <w:div w:id="149754755">
      <w:bodyDiv w:val="1"/>
      <w:marLeft w:val="0"/>
      <w:marRight w:val="0"/>
      <w:marTop w:val="0"/>
      <w:marBottom w:val="0"/>
      <w:divBdr>
        <w:top w:val="none" w:sz="0" w:space="0" w:color="auto"/>
        <w:left w:val="none" w:sz="0" w:space="0" w:color="auto"/>
        <w:bottom w:val="none" w:sz="0" w:space="0" w:color="auto"/>
        <w:right w:val="none" w:sz="0" w:space="0" w:color="auto"/>
      </w:divBdr>
    </w:div>
    <w:div w:id="155073142">
      <w:bodyDiv w:val="1"/>
      <w:marLeft w:val="0"/>
      <w:marRight w:val="0"/>
      <w:marTop w:val="0"/>
      <w:marBottom w:val="0"/>
      <w:divBdr>
        <w:top w:val="none" w:sz="0" w:space="0" w:color="auto"/>
        <w:left w:val="none" w:sz="0" w:space="0" w:color="auto"/>
        <w:bottom w:val="none" w:sz="0" w:space="0" w:color="auto"/>
        <w:right w:val="none" w:sz="0" w:space="0" w:color="auto"/>
      </w:divBdr>
    </w:div>
    <w:div w:id="163862942">
      <w:bodyDiv w:val="1"/>
      <w:marLeft w:val="0"/>
      <w:marRight w:val="0"/>
      <w:marTop w:val="0"/>
      <w:marBottom w:val="0"/>
      <w:divBdr>
        <w:top w:val="none" w:sz="0" w:space="0" w:color="auto"/>
        <w:left w:val="none" w:sz="0" w:space="0" w:color="auto"/>
        <w:bottom w:val="none" w:sz="0" w:space="0" w:color="auto"/>
        <w:right w:val="none" w:sz="0" w:space="0" w:color="auto"/>
      </w:divBdr>
    </w:div>
    <w:div w:id="174419785">
      <w:bodyDiv w:val="1"/>
      <w:marLeft w:val="0"/>
      <w:marRight w:val="0"/>
      <w:marTop w:val="0"/>
      <w:marBottom w:val="0"/>
      <w:divBdr>
        <w:top w:val="none" w:sz="0" w:space="0" w:color="auto"/>
        <w:left w:val="none" w:sz="0" w:space="0" w:color="auto"/>
        <w:bottom w:val="none" w:sz="0" w:space="0" w:color="auto"/>
        <w:right w:val="none" w:sz="0" w:space="0" w:color="auto"/>
      </w:divBdr>
    </w:div>
    <w:div w:id="181361741">
      <w:bodyDiv w:val="1"/>
      <w:marLeft w:val="0"/>
      <w:marRight w:val="0"/>
      <w:marTop w:val="0"/>
      <w:marBottom w:val="0"/>
      <w:divBdr>
        <w:top w:val="none" w:sz="0" w:space="0" w:color="auto"/>
        <w:left w:val="none" w:sz="0" w:space="0" w:color="auto"/>
        <w:bottom w:val="none" w:sz="0" w:space="0" w:color="auto"/>
        <w:right w:val="none" w:sz="0" w:space="0" w:color="auto"/>
      </w:divBdr>
    </w:div>
    <w:div w:id="182129522">
      <w:bodyDiv w:val="1"/>
      <w:marLeft w:val="0"/>
      <w:marRight w:val="0"/>
      <w:marTop w:val="0"/>
      <w:marBottom w:val="0"/>
      <w:divBdr>
        <w:top w:val="none" w:sz="0" w:space="0" w:color="auto"/>
        <w:left w:val="none" w:sz="0" w:space="0" w:color="auto"/>
        <w:bottom w:val="none" w:sz="0" w:space="0" w:color="auto"/>
        <w:right w:val="none" w:sz="0" w:space="0" w:color="auto"/>
      </w:divBdr>
    </w:div>
    <w:div w:id="185295968">
      <w:bodyDiv w:val="1"/>
      <w:marLeft w:val="0"/>
      <w:marRight w:val="0"/>
      <w:marTop w:val="0"/>
      <w:marBottom w:val="0"/>
      <w:divBdr>
        <w:top w:val="none" w:sz="0" w:space="0" w:color="auto"/>
        <w:left w:val="none" w:sz="0" w:space="0" w:color="auto"/>
        <w:bottom w:val="none" w:sz="0" w:space="0" w:color="auto"/>
        <w:right w:val="none" w:sz="0" w:space="0" w:color="auto"/>
      </w:divBdr>
    </w:div>
    <w:div w:id="188180401">
      <w:bodyDiv w:val="1"/>
      <w:marLeft w:val="0"/>
      <w:marRight w:val="0"/>
      <w:marTop w:val="0"/>
      <w:marBottom w:val="0"/>
      <w:divBdr>
        <w:top w:val="none" w:sz="0" w:space="0" w:color="auto"/>
        <w:left w:val="none" w:sz="0" w:space="0" w:color="auto"/>
        <w:bottom w:val="none" w:sz="0" w:space="0" w:color="auto"/>
        <w:right w:val="none" w:sz="0" w:space="0" w:color="auto"/>
      </w:divBdr>
    </w:div>
    <w:div w:id="194074837">
      <w:bodyDiv w:val="1"/>
      <w:marLeft w:val="0"/>
      <w:marRight w:val="0"/>
      <w:marTop w:val="0"/>
      <w:marBottom w:val="0"/>
      <w:divBdr>
        <w:top w:val="none" w:sz="0" w:space="0" w:color="auto"/>
        <w:left w:val="none" w:sz="0" w:space="0" w:color="auto"/>
        <w:bottom w:val="none" w:sz="0" w:space="0" w:color="auto"/>
        <w:right w:val="none" w:sz="0" w:space="0" w:color="auto"/>
      </w:divBdr>
    </w:div>
    <w:div w:id="201407342">
      <w:bodyDiv w:val="1"/>
      <w:marLeft w:val="0"/>
      <w:marRight w:val="0"/>
      <w:marTop w:val="0"/>
      <w:marBottom w:val="0"/>
      <w:divBdr>
        <w:top w:val="none" w:sz="0" w:space="0" w:color="auto"/>
        <w:left w:val="none" w:sz="0" w:space="0" w:color="auto"/>
        <w:bottom w:val="none" w:sz="0" w:space="0" w:color="auto"/>
        <w:right w:val="none" w:sz="0" w:space="0" w:color="auto"/>
      </w:divBdr>
    </w:div>
    <w:div w:id="206920087">
      <w:bodyDiv w:val="1"/>
      <w:marLeft w:val="0"/>
      <w:marRight w:val="0"/>
      <w:marTop w:val="0"/>
      <w:marBottom w:val="0"/>
      <w:divBdr>
        <w:top w:val="none" w:sz="0" w:space="0" w:color="auto"/>
        <w:left w:val="none" w:sz="0" w:space="0" w:color="auto"/>
        <w:bottom w:val="none" w:sz="0" w:space="0" w:color="auto"/>
        <w:right w:val="none" w:sz="0" w:space="0" w:color="auto"/>
      </w:divBdr>
    </w:div>
    <w:div w:id="206995101">
      <w:bodyDiv w:val="1"/>
      <w:marLeft w:val="0"/>
      <w:marRight w:val="0"/>
      <w:marTop w:val="0"/>
      <w:marBottom w:val="0"/>
      <w:divBdr>
        <w:top w:val="none" w:sz="0" w:space="0" w:color="auto"/>
        <w:left w:val="none" w:sz="0" w:space="0" w:color="auto"/>
        <w:bottom w:val="none" w:sz="0" w:space="0" w:color="auto"/>
        <w:right w:val="none" w:sz="0" w:space="0" w:color="auto"/>
      </w:divBdr>
    </w:div>
    <w:div w:id="208226565">
      <w:bodyDiv w:val="1"/>
      <w:marLeft w:val="0"/>
      <w:marRight w:val="0"/>
      <w:marTop w:val="0"/>
      <w:marBottom w:val="0"/>
      <w:divBdr>
        <w:top w:val="none" w:sz="0" w:space="0" w:color="auto"/>
        <w:left w:val="none" w:sz="0" w:space="0" w:color="auto"/>
        <w:bottom w:val="none" w:sz="0" w:space="0" w:color="auto"/>
        <w:right w:val="none" w:sz="0" w:space="0" w:color="auto"/>
      </w:divBdr>
    </w:div>
    <w:div w:id="218565113">
      <w:bodyDiv w:val="1"/>
      <w:marLeft w:val="0"/>
      <w:marRight w:val="0"/>
      <w:marTop w:val="0"/>
      <w:marBottom w:val="0"/>
      <w:divBdr>
        <w:top w:val="none" w:sz="0" w:space="0" w:color="auto"/>
        <w:left w:val="none" w:sz="0" w:space="0" w:color="auto"/>
        <w:bottom w:val="none" w:sz="0" w:space="0" w:color="auto"/>
        <w:right w:val="none" w:sz="0" w:space="0" w:color="auto"/>
      </w:divBdr>
      <w:divsChild>
        <w:div w:id="458111079">
          <w:marLeft w:val="0"/>
          <w:marRight w:val="0"/>
          <w:marTop w:val="0"/>
          <w:marBottom w:val="150"/>
          <w:divBdr>
            <w:top w:val="none" w:sz="0" w:space="0" w:color="auto"/>
            <w:left w:val="none" w:sz="0" w:space="0" w:color="auto"/>
            <w:bottom w:val="none" w:sz="0" w:space="0" w:color="auto"/>
            <w:right w:val="none" w:sz="0" w:space="0" w:color="auto"/>
          </w:divBdr>
        </w:div>
        <w:div w:id="511453954">
          <w:marLeft w:val="0"/>
          <w:marRight w:val="0"/>
          <w:marTop w:val="0"/>
          <w:marBottom w:val="0"/>
          <w:divBdr>
            <w:top w:val="none" w:sz="0" w:space="0" w:color="auto"/>
            <w:left w:val="none" w:sz="0" w:space="0" w:color="auto"/>
            <w:bottom w:val="none" w:sz="0" w:space="0" w:color="auto"/>
            <w:right w:val="none" w:sz="0" w:space="0" w:color="auto"/>
          </w:divBdr>
          <w:divsChild>
            <w:div w:id="432242517">
              <w:marLeft w:val="0"/>
              <w:marRight w:val="0"/>
              <w:marTop w:val="0"/>
              <w:marBottom w:val="150"/>
              <w:divBdr>
                <w:top w:val="none" w:sz="0" w:space="0" w:color="auto"/>
                <w:left w:val="none" w:sz="0" w:space="0" w:color="auto"/>
                <w:bottom w:val="none" w:sz="0" w:space="0" w:color="auto"/>
                <w:right w:val="none" w:sz="0" w:space="0" w:color="auto"/>
              </w:divBdr>
              <w:divsChild>
                <w:div w:id="188890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621121">
      <w:bodyDiv w:val="1"/>
      <w:marLeft w:val="0"/>
      <w:marRight w:val="0"/>
      <w:marTop w:val="0"/>
      <w:marBottom w:val="0"/>
      <w:divBdr>
        <w:top w:val="none" w:sz="0" w:space="0" w:color="auto"/>
        <w:left w:val="none" w:sz="0" w:space="0" w:color="auto"/>
        <w:bottom w:val="none" w:sz="0" w:space="0" w:color="auto"/>
        <w:right w:val="none" w:sz="0" w:space="0" w:color="auto"/>
      </w:divBdr>
    </w:div>
    <w:div w:id="232737382">
      <w:bodyDiv w:val="1"/>
      <w:marLeft w:val="0"/>
      <w:marRight w:val="0"/>
      <w:marTop w:val="0"/>
      <w:marBottom w:val="0"/>
      <w:divBdr>
        <w:top w:val="none" w:sz="0" w:space="0" w:color="auto"/>
        <w:left w:val="none" w:sz="0" w:space="0" w:color="auto"/>
        <w:bottom w:val="none" w:sz="0" w:space="0" w:color="auto"/>
        <w:right w:val="none" w:sz="0" w:space="0" w:color="auto"/>
      </w:divBdr>
      <w:divsChild>
        <w:div w:id="1114591713">
          <w:marLeft w:val="0"/>
          <w:marRight w:val="0"/>
          <w:marTop w:val="0"/>
          <w:marBottom w:val="0"/>
          <w:divBdr>
            <w:top w:val="none" w:sz="0" w:space="0" w:color="auto"/>
            <w:left w:val="none" w:sz="0" w:space="0" w:color="auto"/>
            <w:bottom w:val="none" w:sz="0" w:space="0" w:color="auto"/>
            <w:right w:val="none" w:sz="0" w:space="0" w:color="auto"/>
          </w:divBdr>
        </w:div>
        <w:div w:id="1121071788">
          <w:marLeft w:val="0"/>
          <w:marRight w:val="0"/>
          <w:marTop w:val="0"/>
          <w:marBottom w:val="0"/>
          <w:divBdr>
            <w:top w:val="none" w:sz="0" w:space="0" w:color="auto"/>
            <w:left w:val="none" w:sz="0" w:space="0" w:color="auto"/>
            <w:bottom w:val="none" w:sz="0" w:space="0" w:color="auto"/>
            <w:right w:val="none" w:sz="0" w:space="0" w:color="auto"/>
          </w:divBdr>
        </w:div>
      </w:divsChild>
    </w:div>
    <w:div w:id="255481138">
      <w:bodyDiv w:val="1"/>
      <w:marLeft w:val="0"/>
      <w:marRight w:val="0"/>
      <w:marTop w:val="0"/>
      <w:marBottom w:val="0"/>
      <w:divBdr>
        <w:top w:val="none" w:sz="0" w:space="0" w:color="auto"/>
        <w:left w:val="none" w:sz="0" w:space="0" w:color="auto"/>
        <w:bottom w:val="none" w:sz="0" w:space="0" w:color="auto"/>
        <w:right w:val="none" w:sz="0" w:space="0" w:color="auto"/>
      </w:divBdr>
    </w:div>
    <w:div w:id="257056351">
      <w:bodyDiv w:val="1"/>
      <w:marLeft w:val="0"/>
      <w:marRight w:val="0"/>
      <w:marTop w:val="0"/>
      <w:marBottom w:val="0"/>
      <w:divBdr>
        <w:top w:val="none" w:sz="0" w:space="0" w:color="auto"/>
        <w:left w:val="none" w:sz="0" w:space="0" w:color="auto"/>
        <w:bottom w:val="none" w:sz="0" w:space="0" w:color="auto"/>
        <w:right w:val="none" w:sz="0" w:space="0" w:color="auto"/>
      </w:divBdr>
    </w:div>
    <w:div w:id="261765890">
      <w:bodyDiv w:val="1"/>
      <w:marLeft w:val="0"/>
      <w:marRight w:val="0"/>
      <w:marTop w:val="0"/>
      <w:marBottom w:val="0"/>
      <w:divBdr>
        <w:top w:val="none" w:sz="0" w:space="0" w:color="auto"/>
        <w:left w:val="none" w:sz="0" w:space="0" w:color="auto"/>
        <w:bottom w:val="none" w:sz="0" w:space="0" w:color="auto"/>
        <w:right w:val="none" w:sz="0" w:space="0" w:color="auto"/>
      </w:divBdr>
    </w:div>
    <w:div w:id="267086493">
      <w:bodyDiv w:val="1"/>
      <w:marLeft w:val="0"/>
      <w:marRight w:val="0"/>
      <w:marTop w:val="0"/>
      <w:marBottom w:val="0"/>
      <w:divBdr>
        <w:top w:val="none" w:sz="0" w:space="0" w:color="auto"/>
        <w:left w:val="none" w:sz="0" w:space="0" w:color="auto"/>
        <w:bottom w:val="none" w:sz="0" w:space="0" w:color="auto"/>
        <w:right w:val="none" w:sz="0" w:space="0" w:color="auto"/>
      </w:divBdr>
    </w:div>
    <w:div w:id="270824557">
      <w:bodyDiv w:val="1"/>
      <w:marLeft w:val="0"/>
      <w:marRight w:val="0"/>
      <w:marTop w:val="0"/>
      <w:marBottom w:val="0"/>
      <w:divBdr>
        <w:top w:val="none" w:sz="0" w:space="0" w:color="auto"/>
        <w:left w:val="none" w:sz="0" w:space="0" w:color="auto"/>
        <w:bottom w:val="none" w:sz="0" w:space="0" w:color="auto"/>
        <w:right w:val="none" w:sz="0" w:space="0" w:color="auto"/>
      </w:divBdr>
      <w:divsChild>
        <w:div w:id="2135832190">
          <w:marLeft w:val="0"/>
          <w:marRight w:val="0"/>
          <w:marTop w:val="180"/>
          <w:marBottom w:val="0"/>
          <w:divBdr>
            <w:top w:val="none" w:sz="0" w:space="0" w:color="auto"/>
            <w:left w:val="none" w:sz="0" w:space="0" w:color="auto"/>
            <w:bottom w:val="none" w:sz="0" w:space="0" w:color="auto"/>
            <w:right w:val="none" w:sz="0" w:space="0" w:color="auto"/>
          </w:divBdr>
        </w:div>
      </w:divsChild>
    </w:div>
    <w:div w:id="270825280">
      <w:bodyDiv w:val="1"/>
      <w:marLeft w:val="0"/>
      <w:marRight w:val="0"/>
      <w:marTop w:val="0"/>
      <w:marBottom w:val="0"/>
      <w:divBdr>
        <w:top w:val="none" w:sz="0" w:space="0" w:color="auto"/>
        <w:left w:val="none" w:sz="0" w:space="0" w:color="auto"/>
        <w:bottom w:val="none" w:sz="0" w:space="0" w:color="auto"/>
        <w:right w:val="none" w:sz="0" w:space="0" w:color="auto"/>
      </w:divBdr>
    </w:div>
    <w:div w:id="272593504">
      <w:bodyDiv w:val="1"/>
      <w:marLeft w:val="0"/>
      <w:marRight w:val="0"/>
      <w:marTop w:val="0"/>
      <w:marBottom w:val="0"/>
      <w:divBdr>
        <w:top w:val="none" w:sz="0" w:space="0" w:color="auto"/>
        <w:left w:val="none" w:sz="0" w:space="0" w:color="auto"/>
        <w:bottom w:val="none" w:sz="0" w:space="0" w:color="auto"/>
        <w:right w:val="none" w:sz="0" w:space="0" w:color="auto"/>
      </w:divBdr>
    </w:div>
    <w:div w:id="274409619">
      <w:bodyDiv w:val="1"/>
      <w:marLeft w:val="0"/>
      <w:marRight w:val="0"/>
      <w:marTop w:val="0"/>
      <w:marBottom w:val="0"/>
      <w:divBdr>
        <w:top w:val="none" w:sz="0" w:space="0" w:color="auto"/>
        <w:left w:val="none" w:sz="0" w:space="0" w:color="auto"/>
        <w:bottom w:val="none" w:sz="0" w:space="0" w:color="auto"/>
        <w:right w:val="none" w:sz="0" w:space="0" w:color="auto"/>
      </w:divBdr>
    </w:div>
    <w:div w:id="277414557">
      <w:bodyDiv w:val="1"/>
      <w:marLeft w:val="0"/>
      <w:marRight w:val="0"/>
      <w:marTop w:val="0"/>
      <w:marBottom w:val="0"/>
      <w:divBdr>
        <w:top w:val="none" w:sz="0" w:space="0" w:color="auto"/>
        <w:left w:val="none" w:sz="0" w:space="0" w:color="auto"/>
        <w:bottom w:val="none" w:sz="0" w:space="0" w:color="auto"/>
        <w:right w:val="none" w:sz="0" w:space="0" w:color="auto"/>
      </w:divBdr>
    </w:div>
    <w:div w:id="278266005">
      <w:bodyDiv w:val="1"/>
      <w:marLeft w:val="0"/>
      <w:marRight w:val="0"/>
      <w:marTop w:val="0"/>
      <w:marBottom w:val="0"/>
      <w:divBdr>
        <w:top w:val="none" w:sz="0" w:space="0" w:color="auto"/>
        <w:left w:val="none" w:sz="0" w:space="0" w:color="auto"/>
        <w:bottom w:val="none" w:sz="0" w:space="0" w:color="auto"/>
        <w:right w:val="none" w:sz="0" w:space="0" w:color="auto"/>
      </w:divBdr>
    </w:div>
    <w:div w:id="279841173">
      <w:bodyDiv w:val="1"/>
      <w:marLeft w:val="0"/>
      <w:marRight w:val="0"/>
      <w:marTop w:val="0"/>
      <w:marBottom w:val="0"/>
      <w:divBdr>
        <w:top w:val="none" w:sz="0" w:space="0" w:color="auto"/>
        <w:left w:val="none" w:sz="0" w:space="0" w:color="auto"/>
        <w:bottom w:val="none" w:sz="0" w:space="0" w:color="auto"/>
        <w:right w:val="none" w:sz="0" w:space="0" w:color="auto"/>
      </w:divBdr>
    </w:div>
    <w:div w:id="284239303">
      <w:bodyDiv w:val="1"/>
      <w:marLeft w:val="0"/>
      <w:marRight w:val="0"/>
      <w:marTop w:val="0"/>
      <w:marBottom w:val="0"/>
      <w:divBdr>
        <w:top w:val="none" w:sz="0" w:space="0" w:color="auto"/>
        <w:left w:val="none" w:sz="0" w:space="0" w:color="auto"/>
        <w:bottom w:val="none" w:sz="0" w:space="0" w:color="auto"/>
        <w:right w:val="none" w:sz="0" w:space="0" w:color="auto"/>
      </w:divBdr>
    </w:div>
    <w:div w:id="284773781">
      <w:bodyDiv w:val="1"/>
      <w:marLeft w:val="0"/>
      <w:marRight w:val="0"/>
      <w:marTop w:val="0"/>
      <w:marBottom w:val="0"/>
      <w:divBdr>
        <w:top w:val="none" w:sz="0" w:space="0" w:color="auto"/>
        <w:left w:val="none" w:sz="0" w:space="0" w:color="auto"/>
        <w:bottom w:val="none" w:sz="0" w:space="0" w:color="auto"/>
        <w:right w:val="none" w:sz="0" w:space="0" w:color="auto"/>
      </w:divBdr>
    </w:div>
    <w:div w:id="287857190">
      <w:bodyDiv w:val="1"/>
      <w:marLeft w:val="0"/>
      <w:marRight w:val="0"/>
      <w:marTop w:val="0"/>
      <w:marBottom w:val="0"/>
      <w:divBdr>
        <w:top w:val="none" w:sz="0" w:space="0" w:color="auto"/>
        <w:left w:val="none" w:sz="0" w:space="0" w:color="auto"/>
        <w:bottom w:val="none" w:sz="0" w:space="0" w:color="auto"/>
        <w:right w:val="none" w:sz="0" w:space="0" w:color="auto"/>
      </w:divBdr>
      <w:divsChild>
        <w:div w:id="1344477490">
          <w:marLeft w:val="0"/>
          <w:marRight w:val="285"/>
          <w:marTop w:val="0"/>
          <w:marBottom w:val="150"/>
          <w:divBdr>
            <w:top w:val="none" w:sz="0" w:space="0" w:color="auto"/>
            <w:left w:val="none" w:sz="0" w:space="0" w:color="auto"/>
            <w:bottom w:val="none" w:sz="0" w:space="0" w:color="auto"/>
            <w:right w:val="none" w:sz="0" w:space="0" w:color="auto"/>
          </w:divBdr>
          <w:divsChild>
            <w:div w:id="198076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539223">
      <w:bodyDiv w:val="1"/>
      <w:marLeft w:val="0"/>
      <w:marRight w:val="0"/>
      <w:marTop w:val="0"/>
      <w:marBottom w:val="0"/>
      <w:divBdr>
        <w:top w:val="none" w:sz="0" w:space="0" w:color="auto"/>
        <w:left w:val="none" w:sz="0" w:space="0" w:color="auto"/>
        <w:bottom w:val="none" w:sz="0" w:space="0" w:color="auto"/>
        <w:right w:val="none" w:sz="0" w:space="0" w:color="auto"/>
      </w:divBdr>
      <w:divsChild>
        <w:div w:id="2031948461">
          <w:marLeft w:val="0"/>
          <w:marRight w:val="0"/>
          <w:marTop w:val="225"/>
          <w:marBottom w:val="225"/>
          <w:divBdr>
            <w:top w:val="single" w:sz="6" w:space="0" w:color="CECECE"/>
            <w:left w:val="none" w:sz="0" w:space="0" w:color="auto"/>
            <w:bottom w:val="single" w:sz="6" w:space="0" w:color="CECECE"/>
            <w:right w:val="none" w:sz="0" w:space="0" w:color="auto"/>
          </w:divBdr>
        </w:div>
      </w:divsChild>
    </w:div>
    <w:div w:id="308246058">
      <w:bodyDiv w:val="1"/>
      <w:marLeft w:val="0"/>
      <w:marRight w:val="0"/>
      <w:marTop w:val="0"/>
      <w:marBottom w:val="0"/>
      <w:divBdr>
        <w:top w:val="none" w:sz="0" w:space="0" w:color="auto"/>
        <w:left w:val="none" w:sz="0" w:space="0" w:color="auto"/>
        <w:bottom w:val="none" w:sz="0" w:space="0" w:color="auto"/>
        <w:right w:val="none" w:sz="0" w:space="0" w:color="auto"/>
      </w:divBdr>
    </w:div>
    <w:div w:id="315955703">
      <w:bodyDiv w:val="1"/>
      <w:marLeft w:val="0"/>
      <w:marRight w:val="0"/>
      <w:marTop w:val="0"/>
      <w:marBottom w:val="0"/>
      <w:divBdr>
        <w:top w:val="none" w:sz="0" w:space="0" w:color="auto"/>
        <w:left w:val="none" w:sz="0" w:space="0" w:color="auto"/>
        <w:bottom w:val="none" w:sz="0" w:space="0" w:color="auto"/>
        <w:right w:val="none" w:sz="0" w:space="0" w:color="auto"/>
      </w:divBdr>
    </w:div>
    <w:div w:id="323437966">
      <w:bodyDiv w:val="1"/>
      <w:marLeft w:val="0"/>
      <w:marRight w:val="0"/>
      <w:marTop w:val="0"/>
      <w:marBottom w:val="0"/>
      <w:divBdr>
        <w:top w:val="none" w:sz="0" w:space="0" w:color="auto"/>
        <w:left w:val="none" w:sz="0" w:space="0" w:color="auto"/>
        <w:bottom w:val="none" w:sz="0" w:space="0" w:color="auto"/>
        <w:right w:val="none" w:sz="0" w:space="0" w:color="auto"/>
      </w:divBdr>
    </w:div>
    <w:div w:id="326053294">
      <w:bodyDiv w:val="1"/>
      <w:marLeft w:val="0"/>
      <w:marRight w:val="0"/>
      <w:marTop w:val="0"/>
      <w:marBottom w:val="0"/>
      <w:divBdr>
        <w:top w:val="none" w:sz="0" w:space="0" w:color="auto"/>
        <w:left w:val="none" w:sz="0" w:space="0" w:color="auto"/>
        <w:bottom w:val="none" w:sz="0" w:space="0" w:color="auto"/>
        <w:right w:val="none" w:sz="0" w:space="0" w:color="auto"/>
      </w:divBdr>
      <w:divsChild>
        <w:div w:id="1656180402">
          <w:marLeft w:val="0"/>
          <w:marRight w:val="0"/>
          <w:marTop w:val="0"/>
          <w:marBottom w:val="150"/>
          <w:divBdr>
            <w:top w:val="none" w:sz="0" w:space="0" w:color="auto"/>
            <w:left w:val="none" w:sz="0" w:space="0" w:color="auto"/>
            <w:bottom w:val="single" w:sz="6" w:space="0" w:color="CACACA"/>
            <w:right w:val="none" w:sz="0" w:space="0" w:color="auto"/>
          </w:divBdr>
        </w:div>
      </w:divsChild>
    </w:div>
    <w:div w:id="326711305">
      <w:bodyDiv w:val="1"/>
      <w:marLeft w:val="0"/>
      <w:marRight w:val="0"/>
      <w:marTop w:val="0"/>
      <w:marBottom w:val="0"/>
      <w:divBdr>
        <w:top w:val="none" w:sz="0" w:space="0" w:color="auto"/>
        <w:left w:val="none" w:sz="0" w:space="0" w:color="auto"/>
        <w:bottom w:val="none" w:sz="0" w:space="0" w:color="auto"/>
        <w:right w:val="none" w:sz="0" w:space="0" w:color="auto"/>
      </w:divBdr>
    </w:div>
    <w:div w:id="330640712">
      <w:bodyDiv w:val="1"/>
      <w:marLeft w:val="0"/>
      <w:marRight w:val="0"/>
      <w:marTop w:val="0"/>
      <w:marBottom w:val="0"/>
      <w:divBdr>
        <w:top w:val="none" w:sz="0" w:space="0" w:color="auto"/>
        <w:left w:val="none" w:sz="0" w:space="0" w:color="auto"/>
        <w:bottom w:val="none" w:sz="0" w:space="0" w:color="auto"/>
        <w:right w:val="none" w:sz="0" w:space="0" w:color="auto"/>
      </w:divBdr>
    </w:div>
    <w:div w:id="337733574">
      <w:bodyDiv w:val="1"/>
      <w:marLeft w:val="0"/>
      <w:marRight w:val="0"/>
      <w:marTop w:val="0"/>
      <w:marBottom w:val="0"/>
      <w:divBdr>
        <w:top w:val="none" w:sz="0" w:space="0" w:color="auto"/>
        <w:left w:val="none" w:sz="0" w:space="0" w:color="auto"/>
        <w:bottom w:val="none" w:sz="0" w:space="0" w:color="auto"/>
        <w:right w:val="none" w:sz="0" w:space="0" w:color="auto"/>
      </w:divBdr>
      <w:divsChild>
        <w:div w:id="450054877">
          <w:marLeft w:val="240"/>
          <w:marRight w:val="0"/>
          <w:marTop w:val="0"/>
          <w:marBottom w:val="240"/>
          <w:divBdr>
            <w:top w:val="single" w:sz="6" w:space="6" w:color="C1D5B0"/>
            <w:left w:val="single" w:sz="6" w:space="6" w:color="C1D5B0"/>
            <w:bottom w:val="single" w:sz="6" w:space="6" w:color="C1D5B0"/>
            <w:right w:val="single" w:sz="6" w:space="6" w:color="C1D5B0"/>
          </w:divBdr>
          <w:divsChild>
            <w:div w:id="1331330364">
              <w:marLeft w:val="0"/>
              <w:marRight w:val="0"/>
              <w:marTop w:val="45"/>
              <w:marBottom w:val="45"/>
              <w:divBdr>
                <w:top w:val="none" w:sz="0" w:space="0" w:color="auto"/>
                <w:left w:val="none" w:sz="0" w:space="0" w:color="auto"/>
                <w:bottom w:val="none" w:sz="0" w:space="0" w:color="auto"/>
                <w:right w:val="none" w:sz="0" w:space="0" w:color="auto"/>
              </w:divBdr>
            </w:div>
          </w:divsChild>
        </w:div>
        <w:div w:id="480854296">
          <w:marLeft w:val="240"/>
          <w:marRight w:val="0"/>
          <w:marTop w:val="0"/>
          <w:marBottom w:val="240"/>
          <w:divBdr>
            <w:top w:val="single" w:sz="6" w:space="6" w:color="C1D5B0"/>
            <w:left w:val="single" w:sz="6" w:space="6" w:color="C1D5B0"/>
            <w:bottom w:val="single" w:sz="6" w:space="6" w:color="C1D5B0"/>
            <w:right w:val="single" w:sz="6" w:space="6" w:color="C1D5B0"/>
          </w:divBdr>
          <w:divsChild>
            <w:div w:id="344334342">
              <w:marLeft w:val="0"/>
              <w:marRight w:val="0"/>
              <w:marTop w:val="45"/>
              <w:marBottom w:val="45"/>
              <w:divBdr>
                <w:top w:val="none" w:sz="0" w:space="0" w:color="auto"/>
                <w:left w:val="none" w:sz="0" w:space="0" w:color="auto"/>
                <w:bottom w:val="none" w:sz="0" w:space="0" w:color="auto"/>
                <w:right w:val="none" w:sz="0" w:space="0" w:color="auto"/>
              </w:divBdr>
            </w:div>
          </w:divsChild>
        </w:div>
        <w:div w:id="1348824670">
          <w:marLeft w:val="240"/>
          <w:marRight w:val="0"/>
          <w:marTop w:val="0"/>
          <w:marBottom w:val="240"/>
          <w:divBdr>
            <w:top w:val="single" w:sz="6" w:space="6" w:color="C1D5B0"/>
            <w:left w:val="single" w:sz="6" w:space="6" w:color="C1D5B0"/>
            <w:bottom w:val="single" w:sz="6" w:space="6" w:color="C1D5B0"/>
            <w:right w:val="single" w:sz="6" w:space="6" w:color="C1D5B0"/>
          </w:divBdr>
          <w:divsChild>
            <w:div w:id="1460299985">
              <w:marLeft w:val="0"/>
              <w:marRight w:val="0"/>
              <w:marTop w:val="45"/>
              <w:marBottom w:val="45"/>
              <w:divBdr>
                <w:top w:val="none" w:sz="0" w:space="0" w:color="auto"/>
                <w:left w:val="none" w:sz="0" w:space="0" w:color="auto"/>
                <w:bottom w:val="none" w:sz="0" w:space="0" w:color="auto"/>
                <w:right w:val="none" w:sz="0" w:space="0" w:color="auto"/>
              </w:divBdr>
            </w:div>
          </w:divsChild>
        </w:div>
        <w:div w:id="1145975011">
          <w:marLeft w:val="0"/>
          <w:marRight w:val="0"/>
          <w:marTop w:val="0"/>
          <w:marBottom w:val="0"/>
          <w:divBdr>
            <w:top w:val="none" w:sz="0" w:space="0" w:color="auto"/>
            <w:left w:val="none" w:sz="0" w:space="0" w:color="auto"/>
            <w:bottom w:val="none" w:sz="0" w:space="0" w:color="auto"/>
            <w:right w:val="none" w:sz="0" w:space="0" w:color="auto"/>
          </w:divBdr>
        </w:div>
      </w:divsChild>
    </w:div>
    <w:div w:id="340666534">
      <w:bodyDiv w:val="1"/>
      <w:marLeft w:val="0"/>
      <w:marRight w:val="0"/>
      <w:marTop w:val="0"/>
      <w:marBottom w:val="0"/>
      <w:divBdr>
        <w:top w:val="none" w:sz="0" w:space="0" w:color="auto"/>
        <w:left w:val="none" w:sz="0" w:space="0" w:color="auto"/>
        <w:bottom w:val="none" w:sz="0" w:space="0" w:color="auto"/>
        <w:right w:val="none" w:sz="0" w:space="0" w:color="auto"/>
      </w:divBdr>
    </w:div>
    <w:div w:id="341863297">
      <w:bodyDiv w:val="1"/>
      <w:marLeft w:val="0"/>
      <w:marRight w:val="0"/>
      <w:marTop w:val="0"/>
      <w:marBottom w:val="0"/>
      <w:divBdr>
        <w:top w:val="none" w:sz="0" w:space="0" w:color="auto"/>
        <w:left w:val="none" w:sz="0" w:space="0" w:color="auto"/>
        <w:bottom w:val="none" w:sz="0" w:space="0" w:color="auto"/>
        <w:right w:val="none" w:sz="0" w:space="0" w:color="auto"/>
      </w:divBdr>
    </w:div>
    <w:div w:id="343636147">
      <w:bodyDiv w:val="1"/>
      <w:marLeft w:val="0"/>
      <w:marRight w:val="0"/>
      <w:marTop w:val="0"/>
      <w:marBottom w:val="0"/>
      <w:divBdr>
        <w:top w:val="none" w:sz="0" w:space="0" w:color="auto"/>
        <w:left w:val="none" w:sz="0" w:space="0" w:color="auto"/>
        <w:bottom w:val="none" w:sz="0" w:space="0" w:color="auto"/>
        <w:right w:val="none" w:sz="0" w:space="0" w:color="auto"/>
      </w:divBdr>
    </w:div>
    <w:div w:id="351296673">
      <w:bodyDiv w:val="1"/>
      <w:marLeft w:val="0"/>
      <w:marRight w:val="0"/>
      <w:marTop w:val="0"/>
      <w:marBottom w:val="0"/>
      <w:divBdr>
        <w:top w:val="none" w:sz="0" w:space="0" w:color="auto"/>
        <w:left w:val="none" w:sz="0" w:space="0" w:color="auto"/>
        <w:bottom w:val="none" w:sz="0" w:space="0" w:color="auto"/>
        <w:right w:val="none" w:sz="0" w:space="0" w:color="auto"/>
      </w:divBdr>
    </w:div>
    <w:div w:id="373694256">
      <w:bodyDiv w:val="1"/>
      <w:marLeft w:val="0"/>
      <w:marRight w:val="0"/>
      <w:marTop w:val="0"/>
      <w:marBottom w:val="0"/>
      <w:divBdr>
        <w:top w:val="none" w:sz="0" w:space="0" w:color="auto"/>
        <w:left w:val="none" w:sz="0" w:space="0" w:color="auto"/>
        <w:bottom w:val="none" w:sz="0" w:space="0" w:color="auto"/>
        <w:right w:val="none" w:sz="0" w:space="0" w:color="auto"/>
      </w:divBdr>
    </w:div>
    <w:div w:id="383259318">
      <w:bodyDiv w:val="1"/>
      <w:marLeft w:val="0"/>
      <w:marRight w:val="0"/>
      <w:marTop w:val="0"/>
      <w:marBottom w:val="0"/>
      <w:divBdr>
        <w:top w:val="none" w:sz="0" w:space="0" w:color="auto"/>
        <w:left w:val="none" w:sz="0" w:space="0" w:color="auto"/>
        <w:bottom w:val="none" w:sz="0" w:space="0" w:color="auto"/>
        <w:right w:val="none" w:sz="0" w:space="0" w:color="auto"/>
      </w:divBdr>
    </w:div>
    <w:div w:id="383985454">
      <w:bodyDiv w:val="1"/>
      <w:marLeft w:val="0"/>
      <w:marRight w:val="0"/>
      <w:marTop w:val="0"/>
      <w:marBottom w:val="0"/>
      <w:divBdr>
        <w:top w:val="none" w:sz="0" w:space="0" w:color="auto"/>
        <w:left w:val="none" w:sz="0" w:space="0" w:color="auto"/>
        <w:bottom w:val="none" w:sz="0" w:space="0" w:color="auto"/>
        <w:right w:val="none" w:sz="0" w:space="0" w:color="auto"/>
      </w:divBdr>
    </w:div>
    <w:div w:id="392974367">
      <w:bodyDiv w:val="1"/>
      <w:marLeft w:val="0"/>
      <w:marRight w:val="0"/>
      <w:marTop w:val="0"/>
      <w:marBottom w:val="0"/>
      <w:divBdr>
        <w:top w:val="none" w:sz="0" w:space="0" w:color="auto"/>
        <w:left w:val="none" w:sz="0" w:space="0" w:color="auto"/>
        <w:bottom w:val="none" w:sz="0" w:space="0" w:color="auto"/>
        <w:right w:val="none" w:sz="0" w:space="0" w:color="auto"/>
      </w:divBdr>
    </w:div>
    <w:div w:id="394667022">
      <w:bodyDiv w:val="1"/>
      <w:marLeft w:val="0"/>
      <w:marRight w:val="0"/>
      <w:marTop w:val="0"/>
      <w:marBottom w:val="0"/>
      <w:divBdr>
        <w:top w:val="none" w:sz="0" w:space="0" w:color="auto"/>
        <w:left w:val="none" w:sz="0" w:space="0" w:color="auto"/>
        <w:bottom w:val="none" w:sz="0" w:space="0" w:color="auto"/>
        <w:right w:val="none" w:sz="0" w:space="0" w:color="auto"/>
      </w:divBdr>
    </w:div>
    <w:div w:id="398214962">
      <w:bodyDiv w:val="1"/>
      <w:marLeft w:val="0"/>
      <w:marRight w:val="0"/>
      <w:marTop w:val="0"/>
      <w:marBottom w:val="0"/>
      <w:divBdr>
        <w:top w:val="none" w:sz="0" w:space="0" w:color="auto"/>
        <w:left w:val="none" w:sz="0" w:space="0" w:color="auto"/>
        <w:bottom w:val="none" w:sz="0" w:space="0" w:color="auto"/>
        <w:right w:val="none" w:sz="0" w:space="0" w:color="auto"/>
      </w:divBdr>
    </w:div>
    <w:div w:id="400638111">
      <w:bodyDiv w:val="1"/>
      <w:marLeft w:val="0"/>
      <w:marRight w:val="0"/>
      <w:marTop w:val="0"/>
      <w:marBottom w:val="0"/>
      <w:divBdr>
        <w:top w:val="none" w:sz="0" w:space="0" w:color="auto"/>
        <w:left w:val="none" w:sz="0" w:space="0" w:color="auto"/>
        <w:bottom w:val="none" w:sz="0" w:space="0" w:color="auto"/>
        <w:right w:val="none" w:sz="0" w:space="0" w:color="auto"/>
      </w:divBdr>
      <w:divsChild>
        <w:div w:id="1609508720">
          <w:marLeft w:val="0"/>
          <w:marRight w:val="0"/>
          <w:marTop w:val="0"/>
          <w:marBottom w:val="300"/>
          <w:divBdr>
            <w:top w:val="none" w:sz="0" w:space="0" w:color="auto"/>
            <w:left w:val="none" w:sz="0" w:space="0" w:color="auto"/>
            <w:bottom w:val="none" w:sz="0" w:space="0" w:color="auto"/>
            <w:right w:val="none" w:sz="0" w:space="0" w:color="auto"/>
          </w:divBdr>
          <w:divsChild>
            <w:div w:id="538202465">
              <w:marLeft w:val="0"/>
              <w:marRight w:val="0"/>
              <w:marTop w:val="0"/>
              <w:marBottom w:val="0"/>
              <w:divBdr>
                <w:top w:val="none" w:sz="0" w:space="0" w:color="auto"/>
                <w:left w:val="none" w:sz="0" w:space="0" w:color="auto"/>
                <w:bottom w:val="none" w:sz="0" w:space="0" w:color="auto"/>
                <w:right w:val="none" w:sz="0" w:space="0" w:color="auto"/>
              </w:divBdr>
              <w:divsChild>
                <w:div w:id="614873516">
                  <w:marLeft w:val="0"/>
                  <w:marRight w:val="0"/>
                  <w:marTop w:val="0"/>
                  <w:marBottom w:val="0"/>
                  <w:divBdr>
                    <w:top w:val="none" w:sz="0" w:space="0" w:color="auto"/>
                    <w:left w:val="none" w:sz="0" w:space="0" w:color="auto"/>
                    <w:bottom w:val="none" w:sz="0" w:space="0" w:color="auto"/>
                    <w:right w:val="none" w:sz="0" w:space="0" w:color="auto"/>
                  </w:divBdr>
                </w:div>
              </w:divsChild>
            </w:div>
            <w:div w:id="743602297">
              <w:marLeft w:val="0"/>
              <w:marRight w:val="0"/>
              <w:marTop w:val="0"/>
              <w:marBottom w:val="225"/>
              <w:divBdr>
                <w:top w:val="single" w:sz="6" w:space="0" w:color="C8CABF"/>
                <w:left w:val="single" w:sz="6" w:space="0" w:color="C8CABF"/>
                <w:bottom w:val="single" w:sz="6" w:space="0" w:color="C8CABF"/>
                <w:right w:val="single" w:sz="6" w:space="0" w:color="C8CABF"/>
              </w:divBdr>
            </w:div>
          </w:divsChild>
        </w:div>
        <w:div w:id="931088907">
          <w:marLeft w:val="0"/>
          <w:marRight w:val="0"/>
          <w:marTop w:val="0"/>
          <w:marBottom w:val="0"/>
          <w:divBdr>
            <w:top w:val="none" w:sz="0" w:space="0" w:color="auto"/>
            <w:left w:val="none" w:sz="0" w:space="0" w:color="auto"/>
            <w:bottom w:val="none" w:sz="0" w:space="0" w:color="auto"/>
            <w:right w:val="none" w:sz="0" w:space="0" w:color="auto"/>
          </w:divBdr>
          <w:divsChild>
            <w:div w:id="2001495759">
              <w:marLeft w:val="0"/>
              <w:marRight w:val="0"/>
              <w:marTop w:val="0"/>
              <w:marBottom w:val="0"/>
              <w:divBdr>
                <w:top w:val="none" w:sz="0" w:space="0" w:color="auto"/>
                <w:left w:val="none" w:sz="0" w:space="0" w:color="auto"/>
                <w:bottom w:val="none" w:sz="0" w:space="0" w:color="auto"/>
                <w:right w:val="none" w:sz="0" w:space="0" w:color="auto"/>
              </w:divBdr>
              <w:divsChild>
                <w:div w:id="403454209">
                  <w:marLeft w:val="0"/>
                  <w:marRight w:val="0"/>
                  <w:marTop w:val="0"/>
                  <w:marBottom w:val="0"/>
                  <w:divBdr>
                    <w:top w:val="none" w:sz="0" w:space="0" w:color="auto"/>
                    <w:left w:val="none" w:sz="0" w:space="0" w:color="auto"/>
                    <w:bottom w:val="none" w:sz="0" w:space="0" w:color="auto"/>
                    <w:right w:val="none" w:sz="0" w:space="0" w:color="auto"/>
                  </w:divBdr>
                  <w:divsChild>
                    <w:div w:id="1984193834">
                      <w:marLeft w:val="0"/>
                      <w:marRight w:val="300"/>
                      <w:marTop w:val="0"/>
                      <w:marBottom w:val="150"/>
                      <w:divBdr>
                        <w:top w:val="none" w:sz="0" w:space="0" w:color="auto"/>
                        <w:left w:val="none" w:sz="0" w:space="0" w:color="auto"/>
                        <w:bottom w:val="none" w:sz="0" w:space="0" w:color="auto"/>
                        <w:right w:val="dotted" w:sz="6" w:space="8" w:color="CCCCCC"/>
                      </w:divBdr>
                      <w:divsChild>
                        <w:div w:id="382027879">
                          <w:marLeft w:val="0"/>
                          <w:marRight w:val="0"/>
                          <w:marTop w:val="0"/>
                          <w:marBottom w:val="120"/>
                          <w:divBdr>
                            <w:top w:val="none" w:sz="0" w:space="0" w:color="auto"/>
                            <w:left w:val="none" w:sz="0" w:space="0" w:color="auto"/>
                            <w:bottom w:val="none" w:sz="0" w:space="0" w:color="auto"/>
                            <w:right w:val="none" w:sz="0" w:space="0" w:color="auto"/>
                          </w:divBdr>
                        </w:div>
                        <w:div w:id="328021936">
                          <w:marLeft w:val="0"/>
                          <w:marRight w:val="0"/>
                          <w:marTop w:val="75"/>
                          <w:marBottom w:val="0"/>
                          <w:divBdr>
                            <w:top w:val="single" w:sz="6" w:space="4" w:color="EEEEEE"/>
                            <w:left w:val="none" w:sz="0" w:space="0" w:color="auto"/>
                            <w:bottom w:val="none" w:sz="0" w:space="0" w:color="auto"/>
                            <w:right w:val="none" w:sz="0" w:space="0" w:color="auto"/>
                          </w:divBdr>
                        </w:div>
                      </w:divsChild>
                    </w:div>
                  </w:divsChild>
                </w:div>
                <w:div w:id="1439788006">
                  <w:marLeft w:val="0"/>
                  <w:marRight w:val="0"/>
                  <w:marTop w:val="0"/>
                  <w:marBottom w:val="0"/>
                  <w:divBdr>
                    <w:top w:val="none" w:sz="0" w:space="0" w:color="auto"/>
                    <w:left w:val="none" w:sz="0" w:space="0" w:color="auto"/>
                    <w:bottom w:val="none" w:sz="0" w:space="0" w:color="auto"/>
                    <w:right w:val="none" w:sz="0" w:space="0" w:color="auto"/>
                  </w:divBdr>
                  <w:divsChild>
                    <w:div w:id="1663704047">
                      <w:blockQuote w:val="1"/>
                      <w:marLeft w:val="0"/>
                      <w:marRight w:val="0"/>
                      <w:marTop w:val="240"/>
                      <w:marBottom w:val="240"/>
                      <w:divBdr>
                        <w:top w:val="single" w:sz="18" w:space="6" w:color="E2EAF4"/>
                        <w:left w:val="none" w:sz="0" w:space="0" w:color="auto"/>
                        <w:bottom w:val="single" w:sz="18" w:space="6" w:color="E2EAF4"/>
                        <w:right w:val="none" w:sz="0" w:space="0" w:color="auto"/>
                      </w:divBdr>
                    </w:div>
                    <w:div w:id="666133410">
                      <w:blockQuote w:val="1"/>
                      <w:marLeft w:val="0"/>
                      <w:marRight w:val="0"/>
                      <w:marTop w:val="240"/>
                      <w:marBottom w:val="240"/>
                      <w:divBdr>
                        <w:top w:val="single" w:sz="18" w:space="6" w:color="E2EAF4"/>
                        <w:left w:val="none" w:sz="0" w:space="0" w:color="auto"/>
                        <w:bottom w:val="single" w:sz="18" w:space="6" w:color="E2EAF4"/>
                        <w:right w:val="none" w:sz="0" w:space="0" w:color="auto"/>
                      </w:divBdr>
                    </w:div>
                  </w:divsChild>
                </w:div>
                <w:div w:id="1346050699">
                  <w:marLeft w:val="0"/>
                  <w:marRight w:val="0"/>
                  <w:marTop w:val="0"/>
                  <w:marBottom w:val="0"/>
                  <w:divBdr>
                    <w:top w:val="none" w:sz="0" w:space="0" w:color="auto"/>
                    <w:left w:val="none" w:sz="0" w:space="0" w:color="auto"/>
                    <w:bottom w:val="none" w:sz="0" w:space="0" w:color="auto"/>
                    <w:right w:val="none" w:sz="0" w:space="0" w:color="auto"/>
                  </w:divBdr>
                  <w:divsChild>
                    <w:div w:id="1421099979">
                      <w:blockQuote w:val="1"/>
                      <w:marLeft w:val="0"/>
                      <w:marRight w:val="0"/>
                      <w:marTop w:val="240"/>
                      <w:marBottom w:val="240"/>
                      <w:divBdr>
                        <w:top w:val="single" w:sz="18" w:space="6" w:color="E2EAF4"/>
                        <w:left w:val="none" w:sz="0" w:space="0" w:color="auto"/>
                        <w:bottom w:val="single" w:sz="18" w:space="6" w:color="E2EAF4"/>
                        <w:right w:val="none" w:sz="0" w:space="0" w:color="auto"/>
                      </w:divBdr>
                    </w:div>
                  </w:divsChild>
                </w:div>
                <w:div w:id="1600722878">
                  <w:marLeft w:val="0"/>
                  <w:marRight w:val="0"/>
                  <w:marTop w:val="0"/>
                  <w:marBottom w:val="0"/>
                  <w:divBdr>
                    <w:top w:val="none" w:sz="0" w:space="0" w:color="auto"/>
                    <w:left w:val="none" w:sz="0" w:space="0" w:color="auto"/>
                    <w:bottom w:val="none" w:sz="0" w:space="0" w:color="auto"/>
                    <w:right w:val="none" w:sz="0" w:space="0" w:color="auto"/>
                  </w:divBdr>
                  <w:divsChild>
                    <w:div w:id="1660425371">
                      <w:blockQuote w:val="1"/>
                      <w:marLeft w:val="0"/>
                      <w:marRight w:val="0"/>
                      <w:marTop w:val="240"/>
                      <w:marBottom w:val="240"/>
                      <w:divBdr>
                        <w:top w:val="single" w:sz="18" w:space="6" w:color="E2EAF4"/>
                        <w:left w:val="none" w:sz="0" w:space="0" w:color="auto"/>
                        <w:bottom w:val="single" w:sz="18" w:space="6" w:color="E2EAF4"/>
                        <w:right w:val="none" w:sz="0" w:space="0" w:color="auto"/>
                      </w:divBdr>
                    </w:div>
                    <w:div w:id="309796548">
                      <w:blockQuote w:val="1"/>
                      <w:marLeft w:val="0"/>
                      <w:marRight w:val="0"/>
                      <w:marTop w:val="240"/>
                      <w:marBottom w:val="240"/>
                      <w:divBdr>
                        <w:top w:val="single" w:sz="18" w:space="6" w:color="E2EAF4"/>
                        <w:left w:val="none" w:sz="0" w:space="0" w:color="auto"/>
                        <w:bottom w:val="single" w:sz="18" w:space="6" w:color="E2EAF4"/>
                        <w:right w:val="none" w:sz="0" w:space="0" w:color="auto"/>
                      </w:divBdr>
                    </w:div>
                  </w:divsChild>
                </w:div>
                <w:div w:id="2061661941">
                  <w:marLeft w:val="0"/>
                  <w:marRight w:val="0"/>
                  <w:marTop w:val="0"/>
                  <w:marBottom w:val="0"/>
                  <w:divBdr>
                    <w:top w:val="none" w:sz="0" w:space="0" w:color="auto"/>
                    <w:left w:val="none" w:sz="0" w:space="0" w:color="auto"/>
                    <w:bottom w:val="none" w:sz="0" w:space="0" w:color="auto"/>
                    <w:right w:val="none" w:sz="0" w:space="0" w:color="auto"/>
                  </w:divBdr>
                  <w:divsChild>
                    <w:div w:id="1885213187">
                      <w:blockQuote w:val="1"/>
                      <w:marLeft w:val="0"/>
                      <w:marRight w:val="0"/>
                      <w:marTop w:val="240"/>
                      <w:marBottom w:val="240"/>
                      <w:divBdr>
                        <w:top w:val="single" w:sz="18" w:space="6" w:color="E2EAF4"/>
                        <w:left w:val="none" w:sz="0" w:space="0" w:color="auto"/>
                        <w:bottom w:val="single" w:sz="18" w:space="6" w:color="E2EAF4"/>
                        <w:right w:val="none" w:sz="0" w:space="0" w:color="auto"/>
                      </w:divBdr>
                    </w:div>
                  </w:divsChild>
                </w:div>
                <w:div w:id="180823534">
                  <w:marLeft w:val="0"/>
                  <w:marRight w:val="0"/>
                  <w:marTop w:val="0"/>
                  <w:marBottom w:val="0"/>
                  <w:divBdr>
                    <w:top w:val="none" w:sz="0" w:space="0" w:color="auto"/>
                    <w:left w:val="none" w:sz="0" w:space="0" w:color="auto"/>
                    <w:bottom w:val="none" w:sz="0" w:space="0" w:color="auto"/>
                    <w:right w:val="none" w:sz="0" w:space="0" w:color="auto"/>
                  </w:divBdr>
                  <w:divsChild>
                    <w:div w:id="868639106">
                      <w:blockQuote w:val="1"/>
                      <w:marLeft w:val="0"/>
                      <w:marRight w:val="0"/>
                      <w:marTop w:val="240"/>
                      <w:marBottom w:val="240"/>
                      <w:divBdr>
                        <w:top w:val="single" w:sz="18" w:space="6" w:color="E2EAF4"/>
                        <w:left w:val="none" w:sz="0" w:space="0" w:color="auto"/>
                        <w:bottom w:val="single" w:sz="18" w:space="6" w:color="E2EAF4"/>
                        <w:right w:val="none" w:sz="0" w:space="0" w:color="auto"/>
                      </w:divBdr>
                    </w:div>
                    <w:div w:id="1453133462">
                      <w:blockQuote w:val="1"/>
                      <w:marLeft w:val="0"/>
                      <w:marRight w:val="0"/>
                      <w:marTop w:val="240"/>
                      <w:marBottom w:val="240"/>
                      <w:divBdr>
                        <w:top w:val="single" w:sz="18" w:space="6" w:color="E2EAF4"/>
                        <w:left w:val="none" w:sz="0" w:space="0" w:color="auto"/>
                        <w:bottom w:val="single" w:sz="18" w:space="6" w:color="E2EAF4"/>
                        <w:right w:val="none" w:sz="0" w:space="0" w:color="auto"/>
                      </w:divBdr>
                    </w:div>
                  </w:divsChild>
                </w:div>
                <w:div w:id="1889993121">
                  <w:marLeft w:val="0"/>
                  <w:marRight w:val="0"/>
                  <w:marTop w:val="0"/>
                  <w:marBottom w:val="0"/>
                  <w:divBdr>
                    <w:top w:val="none" w:sz="0" w:space="0" w:color="auto"/>
                    <w:left w:val="none" w:sz="0" w:space="0" w:color="auto"/>
                    <w:bottom w:val="none" w:sz="0" w:space="0" w:color="auto"/>
                    <w:right w:val="none" w:sz="0" w:space="0" w:color="auto"/>
                  </w:divBdr>
                  <w:divsChild>
                    <w:div w:id="670259483">
                      <w:blockQuote w:val="1"/>
                      <w:marLeft w:val="0"/>
                      <w:marRight w:val="0"/>
                      <w:marTop w:val="240"/>
                      <w:marBottom w:val="240"/>
                      <w:divBdr>
                        <w:top w:val="single" w:sz="18" w:space="6" w:color="E2EAF4"/>
                        <w:left w:val="none" w:sz="0" w:space="0" w:color="auto"/>
                        <w:bottom w:val="single" w:sz="18" w:space="6" w:color="E2EAF4"/>
                        <w:right w:val="none" w:sz="0" w:space="0" w:color="auto"/>
                      </w:divBdr>
                    </w:div>
                    <w:div w:id="196817546">
                      <w:blockQuote w:val="1"/>
                      <w:marLeft w:val="0"/>
                      <w:marRight w:val="0"/>
                      <w:marTop w:val="240"/>
                      <w:marBottom w:val="240"/>
                      <w:divBdr>
                        <w:top w:val="single" w:sz="18" w:space="6" w:color="E2EAF4"/>
                        <w:left w:val="none" w:sz="0" w:space="0" w:color="auto"/>
                        <w:bottom w:val="single" w:sz="18" w:space="6" w:color="E2EAF4"/>
                        <w:right w:val="none" w:sz="0" w:space="0" w:color="auto"/>
                      </w:divBdr>
                    </w:div>
                  </w:divsChild>
                </w:div>
                <w:div w:id="794910555">
                  <w:marLeft w:val="0"/>
                  <w:marRight w:val="0"/>
                  <w:marTop w:val="0"/>
                  <w:marBottom w:val="0"/>
                  <w:divBdr>
                    <w:top w:val="none" w:sz="0" w:space="0" w:color="auto"/>
                    <w:left w:val="none" w:sz="0" w:space="0" w:color="auto"/>
                    <w:bottom w:val="none" w:sz="0" w:space="0" w:color="auto"/>
                    <w:right w:val="none" w:sz="0" w:space="0" w:color="auto"/>
                  </w:divBdr>
                  <w:divsChild>
                    <w:div w:id="107511628">
                      <w:blockQuote w:val="1"/>
                      <w:marLeft w:val="0"/>
                      <w:marRight w:val="0"/>
                      <w:marTop w:val="240"/>
                      <w:marBottom w:val="240"/>
                      <w:divBdr>
                        <w:top w:val="single" w:sz="18" w:space="6" w:color="E2EAF4"/>
                        <w:left w:val="none" w:sz="0" w:space="0" w:color="auto"/>
                        <w:bottom w:val="single" w:sz="18" w:space="6" w:color="E2EAF4"/>
                        <w:right w:val="none" w:sz="0" w:space="0" w:color="auto"/>
                      </w:divBdr>
                    </w:div>
                    <w:div w:id="868761582">
                      <w:blockQuote w:val="1"/>
                      <w:marLeft w:val="0"/>
                      <w:marRight w:val="0"/>
                      <w:marTop w:val="240"/>
                      <w:marBottom w:val="240"/>
                      <w:divBdr>
                        <w:top w:val="single" w:sz="18" w:space="6" w:color="E2EAF4"/>
                        <w:left w:val="none" w:sz="0" w:space="0" w:color="auto"/>
                        <w:bottom w:val="single" w:sz="18" w:space="6" w:color="E2EAF4"/>
                        <w:right w:val="none" w:sz="0" w:space="0" w:color="auto"/>
                      </w:divBdr>
                    </w:div>
                  </w:divsChild>
                </w:div>
                <w:div w:id="101865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805139">
      <w:bodyDiv w:val="1"/>
      <w:marLeft w:val="0"/>
      <w:marRight w:val="0"/>
      <w:marTop w:val="0"/>
      <w:marBottom w:val="0"/>
      <w:divBdr>
        <w:top w:val="none" w:sz="0" w:space="0" w:color="auto"/>
        <w:left w:val="none" w:sz="0" w:space="0" w:color="auto"/>
        <w:bottom w:val="none" w:sz="0" w:space="0" w:color="auto"/>
        <w:right w:val="none" w:sz="0" w:space="0" w:color="auto"/>
      </w:divBdr>
    </w:div>
    <w:div w:id="407388353">
      <w:bodyDiv w:val="1"/>
      <w:marLeft w:val="0"/>
      <w:marRight w:val="0"/>
      <w:marTop w:val="0"/>
      <w:marBottom w:val="0"/>
      <w:divBdr>
        <w:top w:val="none" w:sz="0" w:space="0" w:color="auto"/>
        <w:left w:val="none" w:sz="0" w:space="0" w:color="auto"/>
        <w:bottom w:val="none" w:sz="0" w:space="0" w:color="auto"/>
        <w:right w:val="none" w:sz="0" w:space="0" w:color="auto"/>
      </w:divBdr>
    </w:div>
    <w:div w:id="411394774">
      <w:bodyDiv w:val="1"/>
      <w:marLeft w:val="0"/>
      <w:marRight w:val="0"/>
      <w:marTop w:val="0"/>
      <w:marBottom w:val="0"/>
      <w:divBdr>
        <w:top w:val="none" w:sz="0" w:space="0" w:color="auto"/>
        <w:left w:val="none" w:sz="0" w:space="0" w:color="auto"/>
        <w:bottom w:val="none" w:sz="0" w:space="0" w:color="auto"/>
        <w:right w:val="none" w:sz="0" w:space="0" w:color="auto"/>
      </w:divBdr>
    </w:div>
    <w:div w:id="428938739">
      <w:bodyDiv w:val="1"/>
      <w:marLeft w:val="0"/>
      <w:marRight w:val="0"/>
      <w:marTop w:val="0"/>
      <w:marBottom w:val="0"/>
      <w:divBdr>
        <w:top w:val="none" w:sz="0" w:space="0" w:color="auto"/>
        <w:left w:val="none" w:sz="0" w:space="0" w:color="auto"/>
        <w:bottom w:val="none" w:sz="0" w:space="0" w:color="auto"/>
        <w:right w:val="none" w:sz="0" w:space="0" w:color="auto"/>
      </w:divBdr>
    </w:div>
    <w:div w:id="433402506">
      <w:bodyDiv w:val="1"/>
      <w:marLeft w:val="0"/>
      <w:marRight w:val="0"/>
      <w:marTop w:val="0"/>
      <w:marBottom w:val="0"/>
      <w:divBdr>
        <w:top w:val="none" w:sz="0" w:space="0" w:color="auto"/>
        <w:left w:val="none" w:sz="0" w:space="0" w:color="auto"/>
        <w:bottom w:val="none" w:sz="0" w:space="0" w:color="auto"/>
        <w:right w:val="none" w:sz="0" w:space="0" w:color="auto"/>
      </w:divBdr>
    </w:div>
    <w:div w:id="439226358">
      <w:bodyDiv w:val="1"/>
      <w:marLeft w:val="0"/>
      <w:marRight w:val="0"/>
      <w:marTop w:val="0"/>
      <w:marBottom w:val="0"/>
      <w:divBdr>
        <w:top w:val="none" w:sz="0" w:space="0" w:color="auto"/>
        <w:left w:val="none" w:sz="0" w:space="0" w:color="auto"/>
        <w:bottom w:val="none" w:sz="0" w:space="0" w:color="auto"/>
        <w:right w:val="none" w:sz="0" w:space="0" w:color="auto"/>
      </w:divBdr>
      <w:divsChild>
        <w:div w:id="1091244773">
          <w:marLeft w:val="0"/>
          <w:marRight w:val="0"/>
          <w:marTop w:val="0"/>
          <w:marBottom w:val="0"/>
          <w:divBdr>
            <w:top w:val="none" w:sz="0" w:space="0" w:color="auto"/>
            <w:left w:val="none" w:sz="0" w:space="0" w:color="auto"/>
            <w:bottom w:val="none" w:sz="0" w:space="0" w:color="auto"/>
            <w:right w:val="none" w:sz="0" w:space="0" w:color="auto"/>
          </w:divBdr>
        </w:div>
        <w:div w:id="2013021807">
          <w:marLeft w:val="0"/>
          <w:marRight w:val="0"/>
          <w:marTop w:val="75"/>
          <w:marBottom w:val="0"/>
          <w:divBdr>
            <w:top w:val="none" w:sz="0" w:space="0" w:color="auto"/>
            <w:left w:val="none" w:sz="0" w:space="0" w:color="auto"/>
            <w:bottom w:val="none" w:sz="0" w:space="0" w:color="auto"/>
            <w:right w:val="none" w:sz="0" w:space="0" w:color="auto"/>
          </w:divBdr>
        </w:div>
      </w:divsChild>
    </w:div>
    <w:div w:id="441535008">
      <w:bodyDiv w:val="1"/>
      <w:marLeft w:val="0"/>
      <w:marRight w:val="0"/>
      <w:marTop w:val="0"/>
      <w:marBottom w:val="0"/>
      <w:divBdr>
        <w:top w:val="none" w:sz="0" w:space="0" w:color="auto"/>
        <w:left w:val="none" w:sz="0" w:space="0" w:color="auto"/>
        <w:bottom w:val="none" w:sz="0" w:space="0" w:color="auto"/>
        <w:right w:val="none" w:sz="0" w:space="0" w:color="auto"/>
      </w:divBdr>
    </w:div>
    <w:div w:id="444734921">
      <w:bodyDiv w:val="1"/>
      <w:marLeft w:val="0"/>
      <w:marRight w:val="0"/>
      <w:marTop w:val="0"/>
      <w:marBottom w:val="0"/>
      <w:divBdr>
        <w:top w:val="none" w:sz="0" w:space="0" w:color="auto"/>
        <w:left w:val="none" w:sz="0" w:space="0" w:color="auto"/>
        <w:bottom w:val="none" w:sz="0" w:space="0" w:color="auto"/>
        <w:right w:val="none" w:sz="0" w:space="0" w:color="auto"/>
      </w:divBdr>
    </w:div>
    <w:div w:id="445319723">
      <w:bodyDiv w:val="1"/>
      <w:marLeft w:val="0"/>
      <w:marRight w:val="0"/>
      <w:marTop w:val="0"/>
      <w:marBottom w:val="0"/>
      <w:divBdr>
        <w:top w:val="none" w:sz="0" w:space="0" w:color="auto"/>
        <w:left w:val="none" w:sz="0" w:space="0" w:color="auto"/>
        <w:bottom w:val="none" w:sz="0" w:space="0" w:color="auto"/>
        <w:right w:val="none" w:sz="0" w:space="0" w:color="auto"/>
      </w:divBdr>
    </w:div>
    <w:div w:id="453326106">
      <w:bodyDiv w:val="1"/>
      <w:marLeft w:val="0"/>
      <w:marRight w:val="0"/>
      <w:marTop w:val="0"/>
      <w:marBottom w:val="0"/>
      <w:divBdr>
        <w:top w:val="none" w:sz="0" w:space="0" w:color="auto"/>
        <w:left w:val="none" w:sz="0" w:space="0" w:color="auto"/>
        <w:bottom w:val="none" w:sz="0" w:space="0" w:color="auto"/>
        <w:right w:val="none" w:sz="0" w:space="0" w:color="auto"/>
      </w:divBdr>
    </w:div>
    <w:div w:id="456949582">
      <w:bodyDiv w:val="1"/>
      <w:marLeft w:val="0"/>
      <w:marRight w:val="0"/>
      <w:marTop w:val="0"/>
      <w:marBottom w:val="0"/>
      <w:divBdr>
        <w:top w:val="none" w:sz="0" w:space="0" w:color="auto"/>
        <w:left w:val="none" w:sz="0" w:space="0" w:color="auto"/>
        <w:bottom w:val="none" w:sz="0" w:space="0" w:color="auto"/>
        <w:right w:val="none" w:sz="0" w:space="0" w:color="auto"/>
      </w:divBdr>
    </w:div>
    <w:div w:id="463354333">
      <w:bodyDiv w:val="1"/>
      <w:marLeft w:val="0"/>
      <w:marRight w:val="0"/>
      <w:marTop w:val="0"/>
      <w:marBottom w:val="0"/>
      <w:divBdr>
        <w:top w:val="none" w:sz="0" w:space="0" w:color="auto"/>
        <w:left w:val="none" w:sz="0" w:space="0" w:color="auto"/>
        <w:bottom w:val="none" w:sz="0" w:space="0" w:color="auto"/>
        <w:right w:val="none" w:sz="0" w:space="0" w:color="auto"/>
      </w:divBdr>
    </w:div>
    <w:div w:id="478107603">
      <w:bodyDiv w:val="1"/>
      <w:marLeft w:val="0"/>
      <w:marRight w:val="0"/>
      <w:marTop w:val="0"/>
      <w:marBottom w:val="0"/>
      <w:divBdr>
        <w:top w:val="none" w:sz="0" w:space="0" w:color="auto"/>
        <w:left w:val="none" w:sz="0" w:space="0" w:color="auto"/>
        <w:bottom w:val="none" w:sz="0" w:space="0" w:color="auto"/>
        <w:right w:val="none" w:sz="0" w:space="0" w:color="auto"/>
      </w:divBdr>
      <w:divsChild>
        <w:div w:id="1692101740">
          <w:marLeft w:val="0"/>
          <w:marRight w:val="0"/>
          <w:marTop w:val="0"/>
          <w:marBottom w:val="0"/>
          <w:divBdr>
            <w:top w:val="none" w:sz="0" w:space="0" w:color="auto"/>
            <w:left w:val="none" w:sz="0" w:space="0" w:color="auto"/>
            <w:bottom w:val="none" w:sz="0" w:space="0" w:color="auto"/>
            <w:right w:val="none" w:sz="0" w:space="0" w:color="auto"/>
          </w:divBdr>
          <w:divsChild>
            <w:div w:id="401031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81389556">
      <w:bodyDiv w:val="1"/>
      <w:marLeft w:val="0"/>
      <w:marRight w:val="0"/>
      <w:marTop w:val="0"/>
      <w:marBottom w:val="0"/>
      <w:divBdr>
        <w:top w:val="none" w:sz="0" w:space="0" w:color="auto"/>
        <w:left w:val="none" w:sz="0" w:space="0" w:color="auto"/>
        <w:bottom w:val="none" w:sz="0" w:space="0" w:color="auto"/>
        <w:right w:val="none" w:sz="0" w:space="0" w:color="auto"/>
      </w:divBdr>
    </w:div>
    <w:div w:id="481776785">
      <w:bodyDiv w:val="1"/>
      <w:marLeft w:val="0"/>
      <w:marRight w:val="0"/>
      <w:marTop w:val="0"/>
      <w:marBottom w:val="0"/>
      <w:divBdr>
        <w:top w:val="none" w:sz="0" w:space="0" w:color="auto"/>
        <w:left w:val="none" w:sz="0" w:space="0" w:color="auto"/>
        <w:bottom w:val="none" w:sz="0" w:space="0" w:color="auto"/>
        <w:right w:val="none" w:sz="0" w:space="0" w:color="auto"/>
      </w:divBdr>
    </w:div>
    <w:div w:id="485165449">
      <w:bodyDiv w:val="1"/>
      <w:marLeft w:val="0"/>
      <w:marRight w:val="0"/>
      <w:marTop w:val="0"/>
      <w:marBottom w:val="0"/>
      <w:divBdr>
        <w:top w:val="none" w:sz="0" w:space="0" w:color="auto"/>
        <w:left w:val="none" w:sz="0" w:space="0" w:color="auto"/>
        <w:bottom w:val="none" w:sz="0" w:space="0" w:color="auto"/>
        <w:right w:val="none" w:sz="0" w:space="0" w:color="auto"/>
      </w:divBdr>
    </w:div>
    <w:div w:id="492332392">
      <w:bodyDiv w:val="1"/>
      <w:marLeft w:val="0"/>
      <w:marRight w:val="0"/>
      <w:marTop w:val="0"/>
      <w:marBottom w:val="0"/>
      <w:divBdr>
        <w:top w:val="none" w:sz="0" w:space="0" w:color="auto"/>
        <w:left w:val="none" w:sz="0" w:space="0" w:color="auto"/>
        <w:bottom w:val="none" w:sz="0" w:space="0" w:color="auto"/>
        <w:right w:val="none" w:sz="0" w:space="0" w:color="auto"/>
      </w:divBdr>
    </w:div>
    <w:div w:id="509226018">
      <w:bodyDiv w:val="1"/>
      <w:marLeft w:val="0"/>
      <w:marRight w:val="0"/>
      <w:marTop w:val="0"/>
      <w:marBottom w:val="0"/>
      <w:divBdr>
        <w:top w:val="none" w:sz="0" w:space="0" w:color="auto"/>
        <w:left w:val="none" w:sz="0" w:space="0" w:color="auto"/>
        <w:bottom w:val="none" w:sz="0" w:space="0" w:color="auto"/>
        <w:right w:val="none" w:sz="0" w:space="0" w:color="auto"/>
      </w:divBdr>
    </w:div>
    <w:div w:id="510217800">
      <w:bodyDiv w:val="1"/>
      <w:marLeft w:val="0"/>
      <w:marRight w:val="0"/>
      <w:marTop w:val="0"/>
      <w:marBottom w:val="0"/>
      <w:divBdr>
        <w:top w:val="none" w:sz="0" w:space="0" w:color="auto"/>
        <w:left w:val="none" w:sz="0" w:space="0" w:color="auto"/>
        <w:bottom w:val="none" w:sz="0" w:space="0" w:color="auto"/>
        <w:right w:val="none" w:sz="0" w:space="0" w:color="auto"/>
      </w:divBdr>
    </w:div>
    <w:div w:id="515120950">
      <w:bodyDiv w:val="1"/>
      <w:marLeft w:val="0"/>
      <w:marRight w:val="0"/>
      <w:marTop w:val="0"/>
      <w:marBottom w:val="0"/>
      <w:divBdr>
        <w:top w:val="none" w:sz="0" w:space="0" w:color="auto"/>
        <w:left w:val="none" w:sz="0" w:space="0" w:color="auto"/>
        <w:bottom w:val="none" w:sz="0" w:space="0" w:color="auto"/>
        <w:right w:val="none" w:sz="0" w:space="0" w:color="auto"/>
      </w:divBdr>
    </w:div>
    <w:div w:id="517504598">
      <w:bodyDiv w:val="1"/>
      <w:marLeft w:val="0"/>
      <w:marRight w:val="0"/>
      <w:marTop w:val="0"/>
      <w:marBottom w:val="0"/>
      <w:divBdr>
        <w:top w:val="none" w:sz="0" w:space="0" w:color="auto"/>
        <w:left w:val="none" w:sz="0" w:space="0" w:color="auto"/>
        <w:bottom w:val="none" w:sz="0" w:space="0" w:color="auto"/>
        <w:right w:val="none" w:sz="0" w:space="0" w:color="auto"/>
      </w:divBdr>
      <w:divsChild>
        <w:div w:id="1392189626">
          <w:marLeft w:val="0"/>
          <w:marRight w:val="270"/>
          <w:marTop w:val="0"/>
          <w:marBottom w:val="0"/>
          <w:divBdr>
            <w:top w:val="none" w:sz="0" w:space="0" w:color="auto"/>
            <w:left w:val="none" w:sz="0" w:space="0" w:color="auto"/>
            <w:bottom w:val="none" w:sz="0" w:space="0" w:color="auto"/>
            <w:right w:val="none" w:sz="0" w:space="0" w:color="auto"/>
          </w:divBdr>
        </w:div>
      </w:divsChild>
    </w:div>
    <w:div w:id="530996696">
      <w:bodyDiv w:val="1"/>
      <w:marLeft w:val="0"/>
      <w:marRight w:val="0"/>
      <w:marTop w:val="0"/>
      <w:marBottom w:val="0"/>
      <w:divBdr>
        <w:top w:val="none" w:sz="0" w:space="0" w:color="auto"/>
        <w:left w:val="none" w:sz="0" w:space="0" w:color="auto"/>
        <w:bottom w:val="none" w:sz="0" w:space="0" w:color="auto"/>
        <w:right w:val="none" w:sz="0" w:space="0" w:color="auto"/>
      </w:divBdr>
    </w:div>
    <w:div w:id="541282689">
      <w:bodyDiv w:val="1"/>
      <w:marLeft w:val="0"/>
      <w:marRight w:val="0"/>
      <w:marTop w:val="0"/>
      <w:marBottom w:val="0"/>
      <w:divBdr>
        <w:top w:val="none" w:sz="0" w:space="0" w:color="auto"/>
        <w:left w:val="none" w:sz="0" w:space="0" w:color="auto"/>
        <w:bottom w:val="none" w:sz="0" w:space="0" w:color="auto"/>
        <w:right w:val="none" w:sz="0" w:space="0" w:color="auto"/>
      </w:divBdr>
    </w:div>
    <w:div w:id="544172440">
      <w:bodyDiv w:val="1"/>
      <w:marLeft w:val="0"/>
      <w:marRight w:val="0"/>
      <w:marTop w:val="0"/>
      <w:marBottom w:val="0"/>
      <w:divBdr>
        <w:top w:val="none" w:sz="0" w:space="0" w:color="auto"/>
        <w:left w:val="none" w:sz="0" w:space="0" w:color="auto"/>
        <w:bottom w:val="none" w:sz="0" w:space="0" w:color="auto"/>
        <w:right w:val="none" w:sz="0" w:space="0" w:color="auto"/>
      </w:divBdr>
    </w:div>
    <w:div w:id="554971400">
      <w:bodyDiv w:val="1"/>
      <w:marLeft w:val="0"/>
      <w:marRight w:val="0"/>
      <w:marTop w:val="0"/>
      <w:marBottom w:val="0"/>
      <w:divBdr>
        <w:top w:val="none" w:sz="0" w:space="0" w:color="auto"/>
        <w:left w:val="none" w:sz="0" w:space="0" w:color="auto"/>
        <w:bottom w:val="none" w:sz="0" w:space="0" w:color="auto"/>
        <w:right w:val="none" w:sz="0" w:space="0" w:color="auto"/>
      </w:divBdr>
    </w:div>
    <w:div w:id="558125789">
      <w:bodyDiv w:val="1"/>
      <w:marLeft w:val="0"/>
      <w:marRight w:val="0"/>
      <w:marTop w:val="0"/>
      <w:marBottom w:val="0"/>
      <w:divBdr>
        <w:top w:val="none" w:sz="0" w:space="0" w:color="auto"/>
        <w:left w:val="none" w:sz="0" w:space="0" w:color="auto"/>
        <w:bottom w:val="none" w:sz="0" w:space="0" w:color="auto"/>
        <w:right w:val="none" w:sz="0" w:space="0" w:color="auto"/>
      </w:divBdr>
    </w:div>
    <w:div w:id="561408785">
      <w:bodyDiv w:val="1"/>
      <w:marLeft w:val="0"/>
      <w:marRight w:val="0"/>
      <w:marTop w:val="0"/>
      <w:marBottom w:val="0"/>
      <w:divBdr>
        <w:top w:val="none" w:sz="0" w:space="0" w:color="auto"/>
        <w:left w:val="none" w:sz="0" w:space="0" w:color="auto"/>
        <w:bottom w:val="none" w:sz="0" w:space="0" w:color="auto"/>
        <w:right w:val="none" w:sz="0" w:space="0" w:color="auto"/>
      </w:divBdr>
      <w:divsChild>
        <w:div w:id="1530140290">
          <w:marLeft w:val="0"/>
          <w:marRight w:val="0"/>
          <w:marTop w:val="0"/>
          <w:marBottom w:val="450"/>
          <w:divBdr>
            <w:top w:val="none" w:sz="0" w:space="0" w:color="auto"/>
            <w:left w:val="none" w:sz="0" w:space="0" w:color="auto"/>
            <w:bottom w:val="dotted" w:sz="6" w:space="0" w:color="DDDDDD"/>
            <w:right w:val="none" w:sz="0" w:space="0" w:color="auto"/>
          </w:divBdr>
          <w:divsChild>
            <w:div w:id="1688286221">
              <w:marLeft w:val="0"/>
              <w:marRight w:val="0"/>
              <w:marTop w:val="0"/>
              <w:marBottom w:val="0"/>
              <w:divBdr>
                <w:top w:val="none" w:sz="0" w:space="0" w:color="auto"/>
                <w:left w:val="none" w:sz="0" w:space="0" w:color="auto"/>
                <w:bottom w:val="none" w:sz="0" w:space="0" w:color="auto"/>
                <w:right w:val="none" w:sz="0" w:space="0" w:color="auto"/>
              </w:divBdr>
              <w:divsChild>
                <w:div w:id="213664001">
                  <w:marLeft w:val="0"/>
                  <w:marRight w:val="0"/>
                  <w:marTop w:val="0"/>
                  <w:marBottom w:val="0"/>
                  <w:divBdr>
                    <w:top w:val="none" w:sz="0" w:space="0" w:color="auto"/>
                    <w:left w:val="none" w:sz="0" w:space="0" w:color="auto"/>
                    <w:bottom w:val="none" w:sz="0" w:space="0" w:color="auto"/>
                    <w:right w:val="none" w:sz="0" w:space="0" w:color="auto"/>
                  </w:divBdr>
                  <w:divsChild>
                    <w:div w:id="70899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274140">
          <w:marLeft w:val="0"/>
          <w:marRight w:val="0"/>
          <w:marTop w:val="0"/>
          <w:marBottom w:val="0"/>
          <w:divBdr>
            <w:top w:val="none" w:sz="0" w:space="0" w:color="auto"/>
            <w:left w:val="none" w:sz="0" w:space="0" w:color="auto"/>
            <w:bottom w:val="none" w:sz="0" w:space="0" w:color="auto"/>
            <w:right w:val="none" w:sz="0" w:space="0" w:color="auto"/>
          </w:divBdr>
          <w:divsChild>
            <w:div w:id="16586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721674">
      <w:bodyDiv w:val="1"/>
      <w:marLeft w:val="0"/>
      <w:marRight w:val="0"/>
      <w:marTop w:val="0"/>
      <w:marBottom w:val="0"/>
      <w:divBdr>
        <w:top w:val="none" w:sz="0" w:space="0" w:color="auto"/>
        <w:left w:val="none" w:sz="0" w:space="0" w:color="auto"/>
        <w:bottom w:val="none" w:sz="0" w:space="0" w:color="auto"/>
        <w:right w:val="none" w:sz="0" w:space="0" w:color="auto"/>
      </w:divBdr>
      <w:divsChild>
        <w:div w:id="1159535408">
          <w:blockQuote w:val="1"/>
          <w:marLeft w:val="0"/>
          <w:marRight w:val="0"/>
          <w:marTop w:val="0"/>
          <w:marBottom w:val="375"/>
          <w:divBdr>
            <w:top w:val="none" w:sz="0" w:space="0" w:color="auto"/>
            <w:left w:val="none" w:sz="0" w:space="0" w:color="auto"/>
            <w:bottom w:val="none" w:sz="0" w:space="0" w:color="auto"/>
            <w:right w:val="none" w:sz="0" w:space="0" w:color="auto"/>
          </w:divBdr>
        </w:div>
      </w:divsChild>
    </w:div>
    <w:div w:id="563640732">
      <w:bodyDiv w:val="1"/>
      <w:marLeft w:val="0"/>
      <w:marRight w:val="0"/>
      <w:marTop w:val="0"/>
      <w:marBottom w:val="0"/>
      <w:divBdr>
        <w:top w:val="none" w:sz="0" w:space="0" w:color="auto"/>
        <w:left w:val="none" w:sz="0" w:space="0" w:color="auto"/>
        <w:bottom w:val="none" w:sz="0" w:space="0" w:color="auto"/>
        <w:right w:val="none" w:sz="0" w:space="0" w:color="auto"/>
      </w:divBdr>
    </w:div>
    <w:div w:id="563832760">
      <w:bodyDiv w:val="1"/>
      <w:marLeft w:val="0"/>
      <w:marRight w:val="0"/>
      <w:marTop w:val="0"/>
      <w:marBottom w:val="0"/>
      <w:divBdr>
        <w:top w:val="none" w:sz="0" w:space="0" w:color="auto"/>
        <w:left w:val="none" w:sz="0" w:space="0" w:color="auto"/>
        <w:bottom w:val="none" w:sz="0" w:space="0" w:color="auto"/>
        <w:right w:val="none" w:sz="0" w:space="0" w:color="auto"/>
      </w:divBdr>
    </w:div>
    <w:div w:id="568151668">
      <w:bodyDiv w:val="1"/>
      <w:marLeft w:val="0"/>
      <w:marRight w:val="0"/>
      <w:marTop w:val="0"/>
      <w:marBottom w:val="0"/>
      <w:divBdr>
        <w:top w:val="none" w:sz="0" w:space="0" w:color="auto"/>
        <w:left w:val="none" w:sz="0" w:space="0" w:color="auto"/>
        <w:bottom w:val="none" w:sz="0" w:space="0" w:color="auto"/>
        <w:right w:val="none" w:sz="0" w:space="0" w:color="auto"/>
      </w:divBdr>
    </w:div>
    <w:div w:id="569968213">
      <w:bodyDiv w:val="1"/>
      <w:marLeft w:val="0"/>
      <w:marRight w:val="0"/>
      <w:marTop w:val="0"/>
      <w:marBottom w:val="0"/>
      <w:divBdr>
        <w:top w:val="none" w:sz="0" w:space="0" w:color="auto"/>
        <w:left w:val="none" w:sz="0" w:space="0" w:color="auto"/>
        <w:bottom w:val="none" w:sz="0" w:space="0" w:color="auto"/>
        <w:right w:val="none" w:sz="0" w:space="0" w:color="auto"/>
      </w:divBdr>
    </w:div>
    <w:div w:id="570240216">
      <w:bodyDiv w:val="1"/>
      <w:marLeft w:val="0"/>
      <w:marRight w:val="0"/>
      <w:marTop w:val="0"/>
      <w:marBottom w:val="0"/>
      <w:divBdr>
        <w:top w:val="none" w:sz="0" w:space="0" w:color="auto"/>
        <w:left w:val="none" w:sz="0" w:space="0" w:color="auto"/>
        <w:bottom w:val="none" w:sz="0" w:space="0" w:color="auto"/>
        <w:right w:val="none" w:sz="0" w:space="0" w:color="auto"/>
      </w:divBdr>
      <w:divsChild>
        <w:div w:id="499275169">
          <w:marLeft w:val="0"/>
          <w:marRight w:val="285"/>
          <w:marTop w:val="0"/>
          <w:marBottom w:val="150"/>
          <w:divBdr>
            <w:top w:val="none" w:sz="0" w:space="0" w:color="auto"/>
            <w:left w:val="none" w:sz="0" w:space="0" w:color="auto"/>
            <w:bottom w:val="none" w:sz="0" w:space="0" w:color="auto"/>
            <w:right w:val="none" w:sz="0" w:space="0" w:color="auto"/>
          </w:divBdr>
          <w:divsChild>
            <w:div w:id="1606575345">
              <w:marLeft w:val="0"/>
              <w:marRight w:val="0"/>
              <w:marTop w:val="0"/>
              <w:marBottom w:val="0"/>
              <w:divBdr>
                <w:top w:val="none" w:sz="0" w:space="0" w:color="auto"/>
                <w:left w:val="none" w:sz="0" w:space="0" w:color="auto"/>
                <w:bottom w:val="none" w:sz="0" w:space="0" w:color="auto"/>
                <w:right w:val="none" w:sz="0" w:space="0" w:color="auto"/>
              </w:divBdr>
              <w:divsChild>
                <w:div w:id="294994594">
                  <w:marLeft w:val="0"/>
                  <w:marRight w:val="0"/>
                  <w:marTop w:val="90"/>
                  <w:marBottom w:val="120"/>
                  <w:divBdr>
                    <w:top w:val="none" w:sz="0" w:space="0" w:color="auto"/>
                    <w:left w:val="none" w:sz="0" w:space="0" w:color="auto"/>
                    <w:bottom w:val="none" w:sz="0" w:space="0" w:color="auto"/>
                    <w:right w:val="none" w:sz="0" w:space="0" w:color="auto"/>
                  </w:divBdr>
                  <w:divsChild>
                    <w:div w:id="2036612131">
                      <w:marLeft w:val="0"/>
                      <w:marRight w:val="0"/>
                      <w:marTop w:val="0"/>
                      <w:marBottom w:val="0"/>
                      <w:divBdr>
                        <w:top w:val="none" w:sz="0" w:space="0" w:color="auto"/>
                        <w:left w:val="none" w:sz="0" w:space="0" w:color="auto"/>
                        <w:bottom w:val="none" w:sz="0" w:space="0" w:color="auto"/>
                        <w:right w:val="none" w:sz="0" w:space="0" w:color="auto"/>
                      </w:divBdr>
                      <w:divsChild>
                        <w:div w:id="690647611">
                          <w:marLeft w:val="0"/>
                          <w:marRight w:val="0"/>
                          <w:marTop w:val="0"/>
                          <w:marBottom w:val="0"/>
                          <w:divBdr>
                            <w:top w:val="none" w:sz="0" w:space="0" w:color="auto"/>
                            <w:left w:val="none" w:sz="0" w:space="0" w:color="auto"/>
                            <w:bottom w:val="none" w:sz="0" w:space="0" w:color="auto"/>
                            <w:right w:val="none" w:sz="0" w:space="0" w:color="auto"/>
                          </w:divBdr>
                          <w:divsChild>
                            <w:div w:id="90841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6092463">
      <w:bodyDiv w:val="1"/>
      <w:marLeft w:val="0"/>
      <w:marRight w:val="0"/>
      <w:marTop w:val="0"/>
      <w:marBottom w:val="0"/>
      <w:divBdr>
        <w:top w:val="none" w:sz="0" w:space="0" w:color="auto"/>
        <w:left w:val="none" w:sz="0" w:space="0" w:color="auto"/>
        <w:bottom w:val="none" w:sz="0" w:space="0" w:color="auto"/>
        <w:right w:val="none" w:sz="0" w:space="0" w:color="auto"/>
      </w:divBdr>
    </w:div>
    <w:div w:id="579758206">
      <w:bodyDiv w:val="1"/>
      <w:marLeft w:val="0"/>
      <w:marRight w:val="0"/>
      <w:marTop w:val="0"/>
      <w:marBottom w:val="0"/>
      <w:divBdr>
        <w:top w:val="none" w:sz="0" w:space="0" w:color="auto"/>
        <w:left w:val="none" w:sz="0" w:space="0" w:color="auto"/>
        <w:bottom w:val="none" w:sz="0" w:space="0" w:color="auto"/>
        <w:right w:val="none" w:sz="0" w:space="0" w:color="auto"/>
      </w:divBdr>
      <w:divsChild>
        <w:div w:id="1676570414">
          <w:marLeft w:val="0"/>
          <w:marRight w:val="0"/>
          <w:marTop w:val="0"/>
          <w:marBottom w:val="0"/>
          <w:divBdr>
            <w:top w:val="none" w:sz="0" w:space="0" w:color="auto"/>
            <w:left w:val="none" w:sz="0" w:space="0" w:color="auto"/>
            <w:bottom w:val="none" w:sz="0" w:space="0" w:color="auto"/>
            <w:right w:val="none" w:sz="0" w:space="0" w:color="auto"/>
          </w:divBdr>
        </w:div>
        <w:div w:id="1502893138">
          <w:marLeft w:val="0"/>
          <w:marRight w:val="0"/>
          <w:marTop w:val="0"/>
          <w:marBottom w:val="0"/>
          <w:divBdr>
            <w:top w:val="none" w:sz="0" w:space="0" w:color="auto"/>
            <w:left w:val="none" w:sz="0" w:space="0" w:color="auto"/>
            <w:bottom w:val="none" w:sz="0" w:space="0" w:color="auto"/>
            <w:right w:val="none" w:sz="0" w:space="0" w:color="auto"/>
          </w:divBdr>
        </w:div>
        <w:div w:id="1710258718">
          <w:marLeft w:val="0"/>
          <w:marRight w:val="0"/>
          <w:marTop w:val="0"/>
          <w:marBottom w:val="0"/>
          <w:divBdr>
            <w:top w:val="none" w:sz="0" w:space="0" w:color="auto"/>
            <w:left w:val="none" w:sz="0" w:space="0" w:color="auto"/>
            <w:bottom w:val="none" w:sz="0" w:space="0" w:color="auto"/>
            <w:right w:val="none" w:sz="0" w:space="0" w:color="auto"/>
          </w:divBdr>
        </w:div>
        <w:div w:id="103380140">
          <w:marLeft w:val="0"/>
          <w:marRight w:val="0"/>
          <w:marTop w:val="0"/>
          <w:marBottom w:val="0"/>
          <w:divBdr>
            <w:top w:val="none" w:sz="0" w:space="0" w:color="auto"/>
            <w:left w:val="none" w:sz="0" w:space="0" w:color="auto"/>
            <w:bottom w:val="none" w:sz="0" w:space="0" w:color="auto"/>
            <w:right w:val="none" w:sz="0" w:space="0" w:color="auto"/>
          </w:divBdr>
        </w:div>
      </w:divsChild>
    </w:div>
    <w:div w:id="590553819">
      <w:bodyDiv w:val="1"/>
      <w:marLeft w:val="0"/>
      <w:marRight w:val="0"/>
      <w:marTop w:val="0"/>
      <w:marBottom w:val="0"/>
      <w:divBdr>
        <w:top w:val="none" w:sz="0" w:space="0" w:color="auto"/>
        <w:left w:val="none" w:sz="0" w:space="0" w:color="auto"/>
        <w:bottom w:val="none" w:sz="0" w:space="0" w:color="auto"/>
        <w:right w:val="none" w:sz="0" w:space="0" w:color="auto"/>
      </w:divBdr>
    </w:div>
    <w:div w:id="604507221">
      <w:bodyDiv w:val="1"/>
      <w:marLeft w:val="0"/>
      <w:marRight w:val="0"/>
      <w:marTop w:val="0"/>
      <w:marBottom w:val="0"/>
      <w:divBdr>
        <w:top w:val="none" w:sz="0" w:space="0" w:color="auto"/>
        <w:left w:val="none" w:sz="0" w:space="0" w:color="auto"/>
        <w:bottom w:val="none" w:sz="0" w:space="0" w:color="auto"/>
        <w:right w:val="none" w:sz="0" w:space="0" w:color="auto"/>
      </w:divBdr>
    </w:div>
    <w:div w:id="619606256">
      <w:bodyDiv w:val="1"/>
      <w:marLeft w:val="0"/>
      <w:marRight w:val="0"/>
      <w:marTop w:val="0"/>
      <w:marBottom w:val="0"/>
      <w:divBdr>
        <w:top w:val="none" w:sz="0" w:space="0" w:color="auto"/>
        <w:left w:val="none" w:sz="0" w:space="0" w:color="auto"/>
        <w:bottom w:val="none" w:sz="0" w:space="0" w:color="auto"/>
        <w:right w:val="none" w:sz="0" w:space="0" w:color="auto"/>
      </w:divBdr>
      <w:divsChild>
        <w:div w:id="1326472368">
          <w:marLeft w:val="0"/>
          <w:marRight w:val="0"/>
          <w:marTop w:val="0"/>
          <w:marBottom w:val="150"/>
          <w:divBdr>
            <w:top w:val="none" w:sz="0" w:space="0" w:color="auto"/>
            <w:left w:val="none" w:sz="0" w:space="0" w:color="auto"/>
            <w:bottom w:val="none" w:sz="0" w:space="0" w:color="auto"/>
            <w:right w:val="none" w:sz="0" w:space="0" w:color="auto"/>
          </w:divBdr>
        </w:div>
        <w:div w:id="1620139272">
          <w:marLeft w:val="0"/>
          <w:marRight w:val="0"/>
          <w:marTop w:val="0"/>
          <w:marBottom w:val="0"/>
          <w:divBdr>
            <w:top w:val="none" w:sz="0" w:space="0" w:color="auto"/>
            <w:left w:val="none" w:sz="0" w:space="0" w:color="auto"/>
            <w:bottom w:val="none" w:sz="0" w:space="0" w:color="auto"/>
            <w:right w:val="none" w:sz="0" w:space="0" w:color="auto"/>
          </w:divBdr>
        </w:div>
        <w:div w:id="524636604">
          <w:marLeft w:val="0"/>
          <w:marRight w:val="0"/>
          <w:marTop w:val="150"/>
          <w:marBottom w:val="150"/>
          <w:divBdr>
            <w:top w:val="none" w:sz="0" w:space="0" w:color="auto"/>
            <w:left w:val="none" w:sz="0" w:space="0" w:color="auto"/>
            <w:bottom w:val="none" w:sz="0" w:space="0" w:color="auto"/>
            <w:right w:val="none" w:sz="0" w:space="0" w:color="auto"/>
          </w:divBdr>
          <w:divsChild>
            <w:div w:id="1536119030">
              <w:marLeft w:val="0"/>
              <w:marRight w:val="0"/>
              <w:marTop w:val="150"/>
              <w:marBottom w:val="150"/>
              <w:divBdr>
                <w:top w:val="none" w:sz="0" w:space="0" w:color="auto"/>
                <w:left w:val="none" w:sz="0" w:space="0" w:color="auto"/>
                <w:bottom w:val="none" w:sz="0" w:space="0" w:color="auto"/>
                <w:right w:val="none" w:sz="0" w:space="0" w:color="auto"/>
              </w:divBdr>
              <w:divsChild>
                <w:div w:id="71061694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879980106">
          <w:marLeft w:val="0"/>
          <w:marRight w:val="0"/>
          <w:marTop w:val="0"/>
          <w:marBottom w:val="150"/>
          <w:divBdr>
            <w:top w:val="none" w:sz="0" w:space="0" w:color="auto"/>
            <w:left w:val="none" w:sz="0" w:space="0" w:color="auto"/>
            <w:bottom w:val="none" w:sz="0" w:space="0" w:color="auto"/>
            <w:right w:val="none" w:sz="0" w:space="0" w:color="auto"/>
          </w:divBdr>
        </w:div>
      </w:divsChild>
    </w:div>
    <w:div w:id="622424706">
      <w:bodyDiv w:val="1"/>
      <w:marLeft w:val="0"/>
      <w:marRight w:val="0"/>
      <w:marTop w:val="0"/>
      <w:marBottom w:val="0"/>
      <w:divBdr>
        <w:top w:val="none" w:sz="0" w:space="0" w:color="auto"/>
        <w:left w:val="none" w:sz="0" w:space="0" w:color="auto"/>
        <w:bottom w:val="none" w:sz="0" w:space="0" w:color="auto"/>
        <w:right w:val="none" w:sz="0" w:space="0" w:color="auto"/>
      </w:divBdr>
    </w:div>
    <w:div w:id="624697116">
      <w:bodyDiv w:val="1"/>
      <w:marLeft w:val="0"/>
      <w:marRight w:val="0"/>
      <w:marTop w:val="0"/>
      <w:marBottom w:val="0"/>
      <w:divBdr>
        <w:top w:val="none" w:sz="0" w:space="0" w:color="auto"/>
        <w:left w:val="none" w:sz="0" w:space="0" w:color="auto"/>
        <w:bottom w:val="none" w:sz="0" w:space="0" w:color="auto"/>
        <w:right w:val="none" w:sz="0" w:space="0" w:color="auto"/>
      </w:divBdr>
    </w:div>
    <w:div w:id="627055653">
      <w:bodyDiv w:val="1"/>
      <w:marLeft w:val="0"/>
      <w:marRight w:val="0"/>
      <w:marTop w:val="0"/>
      <w:marBottom w:val="0"/>
      <w:divBdr>
        <w:top w:val="none" w:sz="0" w:space="0" w:color="auto"/>
        <w:left w:val="none" w:sz="0" w:space="0" w:color="auto"/>
        <w:bottom w:val="none" w:sz="0" w:space="0" w:color="auto"/>
        <w:right w:val="none" w:sz="0" w:space="0" w:color="auto"/>
      </w:divBdr>
    </w:div>
    <w:div w:id="631790600">
      <w:bodyDiv w:val="1"/>
      <w:marLeft w:val="0"/>
      <w:marRight w:val="0"/>
      <w:marTop w:val="0"/>
      <w:marBottom w:val="0"/>
      <w:divBdr>
        <w:top w:val="none" w:sz="0" w:space="0" w:color="auto"/>
        <w:left w:val="none" w:sz="0" w:space="0" w:color="auto"/>
        <w:bottom w:val="none" w:sz="0" w:space="0" w:color="auto"/>
        <w:right w:val="none" w:sz="0" w:space="0" w:color="auto"/>
      </w:divBdr>
      <w:divsChild>
        <w:div w:id="757140532">
          <w:marLeft w:val="480"/>
          <w:marRight w:val="0"/>
          <w:marTop w:val="480"/>
          <w:marBottom w:val="480"/>
          <w:divBdr>
            <w:top w:val="none" w:sz="0" w:space="0" w:color="auto"/>
            <w:left w:val="none" w:sz="0" w:space="0" w:color="auto"/>
            <w:bottom w:val="none" w:sz="0" w:space="0" w:color="auto"/>
            <w:right w:val="none" w:sz="0" w:space="0" w:color="auto"/>
          </w:divBdr>
          <w:divsChild>
            <w:div w:id="3226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927623">
      <w:bodyDiv w:val="1"/>
      <w:marLeft w:val="0"/>
      <w:marRight w:val="0"/>
      <w:marTop w:val="0"/>
      <w:marBottom w:val="0"/>
      <w:divBdr>
        <w:top w:val="none" w:sz="0" w:space="0" w:color="auto"/>
        <w:left w:val="none" w:sz="0" w:space="0" w:color="auto"/>
        <w:bottom w:val="none" w:sz="0" w:space="0" w:color="auto"/>
        <w:right w:val="none" w:sz="0" w:space="0" w:color="auto"/>
      </w:divBdr>
      <w:divsChild>
        <w:div w:id="674961020">
          <w:marLeft w:val="0"/>
          <w:marRight w:val="0"/>
          <w:marTop w:val="0"/>
          <w:marBottom w:val="0"/>
          <w:divBdr>
            <w:top w:val="none" w:sz="0" w:space="0" w:color="auto"/>
            <w:left w:val="none" w:sz="0" w:space="0" w:color="auto"/>
            <w:bottom w:val="none" w:sz="0" w:space="0" w:color="auto"/>
            <w:right w:val="none" w:sz="0" w:space="0" w:color="auto"/>
          </w:divBdr>
          <w:divsChild>
            <w:div w:id="39979354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642855995">
      <w:bodyDiv w:val="1"/>
      <w:marLeft w:val="0"/>
      <w:marRight w:val="0"/>
      <w:marTop w:val="0"/>
      <w:marBottom w:val="0"/>
      <w:divBdr>
        <w:top w:val="none" w:sz="0" w:space="0" w:color="auto"/>
        <w:left w:val="none" w:sz="0" w:space="0" w:color="auto"/>
        <w:bottom w:val="none" w:sz="0" w:space="0" w:color="auto"/>
        <w:right w:val="none" w:sz="0" w:space="0" w:color="auto"/>
      </w:divBdr>
    </w:div>
    <w:div w:id="648948670">
      <w:bodyDiv w:val="1"/>
      <w:marLeft w:val="0"/>
      <w:marRight w:val="0"/>
      <w:marTop w:val="0"/>
      <w:marBottom w:val="0"/>
      <w:divBdr>
        <w:top w:val="none" w:sz="0" w:space="0" w:color="auto"/>
        <w:left w:val="none" w:sz="0" w:space="0" w:color="auto"/>
        <w:bottom w:val="none" w:sz="0" w:space="0" w:color="auto"/>
        <w:right w:val="none" w:sz="0" w:space="0" w:color="auto"/>
      </w:divBdr>
    </w:div>
    <w:div w:id="650060329">
      <w:bodyDiv w:val="1"/>
      <w:marLeft w:val="0"/>
      <w:marRight w:val="0"/>
      <w:marTop w:val="0"/>
      <w:marBottom w:val="0"/>
      <w:divBdr>
        <w:top w:val="none" w:sz="0" w:space="0" w:color="auto"/>
        <w:left w:val="none" w:sz="0" w:space="0" w:color="auto"/>
        <w:bottom w:val="none" w:sz="0" w:space="0" w:color="auto"/>
        <w:right w:val="none" w:sz="0" w:space="0" w:color="auto"/>
      </w:divBdr>
      <w:divsChild>
        <w:div w:id="751854964">
          <w:marLeft w:val="0"/>
          <w:marRight w:val="0"/>
          <w:marTop w:val="0"/>
          <w:marBottom w:val="0"/>
          <w:divBdr>
            <w:top w:val="none" w:sz="0" w:space="0" w:color="auto"/>
            <w:left w:val="none" w:sz="0" w:space="0" w:color="auto"/>
            <w:bottom w:val="none" w:sz="0" w:space="0" w:color="auto"/>
            <w:right w:val="none" w:sz="0" w:space="0" w:color="auto"/>
          </w:divBdr>
          <w:divsChild>
            <w:div w:id="1771050607">
              <w:marLeft w:val="0"/>
              <w:marRight w:val="0"/>
              <w:marTop w:val="0"/>
              <w:marBottom w:val="0"/>
              <w:divBdr>
                <w:top w:val="none" w:sz="0" w:space="0" w:color="auto"/>
                <w:left w:val="none" w:sz="0" w:space="0" w:color="auto"/>
                <w:bottom w:val="none" w:sz="0" w:space="0" w:color="auto"/>
                <w:right w:val="none" w:sz="0" w:space="0" w:color="auto"/>
              </w:divBdr>
              <w:divsChild>
                <w:div w:id="202743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223467">
      <w:bodyDiv w:val="1"/>
      <w:marLeft w:val="0"/>
      <w:marRight w:val="0"/>
      <w:marTop w:val="0"/>
      <w:marBottom w:val="0"/>
      <w:divBdr>
        <w:top w:val="none" w:sz="0" w:space="0" w:color="auto"/>
        <w:left w:val="none" w:sz="0" w:space="0" w:color="auto"/>
        <w:bottom w:val="none" w:sz="0" w:space="0" w:color="auto"/>
        <w:right w:val="none" w:sz="0" w:space="0" w:color="auto"/>
      </w:divBdr>
      <w:divsChild>
        <w:div w:id="2036270419">
          <w:marLeft w:val="0"/>
          <w:marRight w:val="0"/>
          <w:marTop w:val="0"/>
          <w:marBottom w:val="0"/>
          <w:divBdr>
            <w:top w:val="none" w:sz="0" w:space="0" w:color="auto"/>
            <w:left w:val="none" w:sz="0" w:space="0" w:color="auto"/>
            <w:bottom w:val="none" w:sz="0" w:space="0" w:color="auto"/>
            <w:right w:val="none" w:sz="0" w:space="0" w:color="auto"/>
          </w:divBdr>
        </w:div>
        <w:div w:id="793332265">
          <w:marLeft w:val="0"/>
          <w:marRight w:val="0"/>
          <w:marTop w:val="225"/>
          <w:marBottom w:val="0"/>
          <w:divBdr>
            <w:top w:val="none" w:sz="0" w:space="0" w:color="auto"/>
            <w:left w:val="none" w:sz="0" w:space="0" w:color="auto"/>
            <w:bottom w:val="none" w:sz="0" w:space="0" w:color="auto"/>
            <w:right w:val="none" w:sz="0" w:space="0" w:color="auto"/>
          </w:divBdr>
          <w:divsChild>
            <w:div w:id="1198737295">
              <w:blockQuote w:val="1"/>
              <w:marLeft w:val="0"/>
              <w:marRight w:val="0"/>
              <w:marTop w:val="288"/>
              <w:marBottom w:val="288"/>
              <w:divBdr>
                <w:top w:val="single" w:sz="6" w:space="15" w:color="E2E2E1"/>
                <w:left w:val="none" w:sz="0" w:space="0" w:color="auto"/>
                <w:bottom w:val="single" w:sz="6" w:space="15" w:color="E2E2E1"/>
                <w:right w:val="none" w:sz="0" w:space="0" w:color="auto"/>
              </w:divBdr>
            </w:div>
            <w:div w:id="1491873592">
              <w:blockQuote w:val="1"/>
              <w:marLeft w:val="0"/>
              <w:marRight w:val="0"/>
              <w:marTop w:val="288"/>
              <w:marBottom w:val="288"/>
              <w:divBdr>
                <w:top w:val="single" w:sz="6" w:space="15" w:color="E2E2E1"/>
                <w:left w:val="none" w:sz="0" w:space="0" w:color="auto"/>
                <w:bottom w:val="single" w:sz="6" w:space="15" w:color="E2E2E1"/>
                <w:right w:val="none" w:sz="0" w:space="0" w:color="auto"/>
              </w:divBdr>
            </w:div>
            <w:div w:id="179783247">
              <w:blockQuote w:val="1"/>
              <w:marLeft w:val="0"/>
              <w:marRight w:val="0"/>
              <w:marTop w:val="288"/>
              <w:marBottom w:val="288"/>
              <w:divBdr>
                <w:top w:val="single" w:sz="6" w:space="15" w:color="E2E2E1"/>
                <w:left w:val="none" w:sz="0" w:space="0" w:color="auto"/>
                <w:bottom w:val="single" w:sz="6" w:space="15" w:color="E2E2E1"/>
                <w:right w:val="none" w:sz="0" w:space="0" w:color="auto"/>
              </w:divBdr>
            </w:div>
            <w:div w:id="1686783987">
              <w:blockQuote w:val="1"/>
              <w:marLeft w:val="0"/>
              <w:marRight w:val="0"/>
              <w:marTop w:val="288"/>
              <w:marBottom w:val="288"/>
              <w:divBdr>
                <w:top w:val="single" w:sz="6" w:space="15" w:color="E2E2E1"/>
                <w:left w:val="none" w:sz="0" w:space="0" w:color="auto"/>
                <w:bottom w:val="single" w:sz="6" w:space="15" w:color="E2E2E1"/>
                <w:right w:val="none" w:sz="0" w:space="0" w:color="auto"/>
              </w:divBdr>
            </w:div>
            <w:div w:id="1263033969">
              <w:blockQuote w:val="1"/>
              <w:marLeft w:val="0"/>
              <w:marRight w:val="0"/>
              <w:marTop w:val="288"/>
              <w:marBottom w:val="288"/>
              <w:divBdr>
                <w:top w:val="single" w:sz="6" w:space="15" w:color="E2E2E1"/>
                <w:left w:val="none" w:sz="0" w:space="0" w:color="auto"/>
                <w:bottom w:val="single" w:sz="6" w:space="15" w:color="E2E2E1"/>
                <w:right w:val="none" w:sz="0" w:space="0" w:color="auto"/>
              </w:divBdr>
            </w:div>
          </w:divsChild>
        </w:div>
      </w:divsChild>
    </w:div>
    <w:div w:id="656879134">
      <w:bodyDiv w:val="1"/>
      <w:marLeft w:val="0"/>
      <w:marRight w:val="0"/>
      <w:marTop w:val="0"/>
      <w:marBottom w:val="0"/>
      <w:divBdr>
        <w:top w:val="none" w:sz="0" w:space="0" w:color="auto"/>
        <w:left w:val="none" w:sz="0" w:space="0" w:color="auto"/>
        <w:bottom w:val="none" w:sz="0" w:space="0" w:color="auto"/>
        <w:right w:val="none" w:sz="0" w:space="0" w:color="auto"/>
      </w:divBdr>
    </w:div>
    <w:div w:id="671832049">
      <w:bodyDiv w:val="1"/>
      <w:marLeft w:val="0"/>
      <w:marRight w:val="0"/>
      <w:marTop w:val="0"/>
      <w:marBottom w:val="0"/>
      <w:divBdr>
        <w:top w:val="none" w:sz="0" w:space="0" w:color="auto"/>
        <w:left w:val="none" w:sz="0" w:space="0" w:color="auto"/>
        <w:bottom w:val="none" w:sz="0" w:space="0" w:color="auto"/>
        <w:right w:val="none" w:sz="0" w:space="0" w:color="auto"/>
      </w:divBdr>
      <w:divsChild>
        <w:div w:id="920335875">
          <w:marLeft w:val="0"/>
          <w:marRight w:val="0"/>
          <w:marTop w:val="0"/>
          <w:marBottom w:val="0"/>
          <w:divBdr>
            <w:top w:val="none" w:sz="0" w:space="0" w:color="auto"/>
            <w:left w:val="none" w:sz="0" w:space="0" w:color="auto"/>
            <w:bottom w:val="none" w:sz="0" w:space="0" w:color="auto"/>
            <w:right w:val="none" w:sz="0" w:space="0" w:color="auto"/>
          </w:divBdr>
          <w:divsChild>
            <w:div w:id="130247155">
              <w:marLeft w:val="0"/>
              <w:marRight w:val="0"/>
              <w:marTop w:val="0"/>
              <w:marBottom w:val="0"/>
              <w:divBdr>
                <w:top w:val="none" w:sz="0" w:space="0" w:color="auto"/>
                <w:left w:val="none" w:sz="0" w:space="0" w:color="auto"/>
                <w:bottom w:val="none" w:sz="0" w:space="0" w:color="auto"/>
                <w:right w:val="none" w:sz="0" w:space="0" w:color="auto"/>
              </w:divBdr>
              <w:divsChild>
                <w:div w:id="183259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853296">
      <w:bodyDiv w:val="1"/>
      <w:marLeft w:val="0"/>
      <w:marRight w:val="0"/>
      <w:marTop w:val="0"/>
      <w:marBottom w:val="0"/>
      <w:divBdr>
        <w:top w:val="none" w:sz="0" w:space="0" w:color="auto"/>
        <w:left w:val="none" w:sz="0" w:space="0" w:color="auto"/>
        <w:bottom w:val="none" w:sz="0" w:space="0" w:color="auto"/>
        <w:right w:val="none" w:sz="0" w:space="0" w:color="auto"/>
      </w:divBdr>
    </w:div>
    <w:div w:id="682243233">
      <w:bodyDiv w:val="1"/>
      <w:marLeft w:val="0"/>
      <w:marRight w:val="0"/>
      <w:marTop w:val="0"/>
      <w:marBottom w:val="0"/>
      <w:divBdr>
        <w:top w:val="none" w:sz="0" w:space="0" w:color="auto"/>
        <w:left w:val="none" w:sz="0" w:space="0" w:color="auto"/>
        <w:bottom w:val="none" w:sz="0" w:space="0" w:color="auto"/>
        <w:right w:val="none" w:sz="0" w:space="0" w:color="auto"/>
      </w:divBdr>
    </w:div>
    <w:div w:id="683284230">
      <w:bodyDiv w:val="1"/>
      <w:marLeft w:val="0"/>
      <w:marRight w:val="0"/>
      <w:marTop w:val="0"/>
      <w:marBottom w:val="0"/>
      <w:divBdr>
        <w:top w:val="none" w:sz="0" w:space="0" w:color="auto"/>
        <w:left w:val="none" w:sz="0" w:space="0" w:color="auto"/>
        <w:bottom w:val="none" w:sz="0" w:space="0" w:color="auto"/>
        <w:right w:val="none" w:sz="0" w:space="0" w:color="auto"/>
      </w:divBdr>
    </w:div>
    <w:div w:id="694814549">
      <w:bodyDiv w:val="1"/>
      <w:marLeft w:val="0"/>
      <w:marRight w:val="0"/>
      <w:marTop w:val="0"/>
      <w:marBottom w:val="0"/>
      <w:divBdr>
        <w:top w:val="none" w:sz="0" w:space="0" w:color="auto"/>
        <w:left w:val="none" w:sz="0" w:space="0" w:color="auto"/>
        <w:bottom w:val="none" w:sz="0" w:space="0" w:color="auto"/>
        <w:right w:val="none" w:sz="0" w:space="0" w:color="auto"/>
      </w:divBdr>
    </w:div>
    <w:div w:id="696152529">
      <w:bodyDiv w:val="1"/>
      <w:marLeft w:val="0"/>
      <w:marRight w:val="0"/>
      <w:marTop w:val="0"/>
      <w:marBottom w:val="0"/>
      <w:divBdr>
        <w:top w:val="none" w:sz="0" w:space="0" w:color="auto"/>
        <w:left w:val="none" w:sz="0" w:space="0" w:color="auto"/>
        <w:bottom w:val="none" w:sz="0" w:space="0" w:color="auto"/>
        <w:right w:val="none" w:sz="0" w:space="0" w:color="auto"/>
      </w:divBdr>
    </w:div>
    <w:div w:id="698897426">
      <w:bodyDiv w:val="1"/>
      <w:marLeft w:val="0"/>
      <w:marRight w:val="0"/>
      <w:marTop w:val="0"/>
      <w:marBottom w:val="0"/>
      <w:divBdr>
        <w:top w:val="none" w:sz="0" w:space="0" w:color="auto"/>
        <w:left w:val="none" w:sz="0" w:space="0" w:color="auto"/>
        <w:bottom w:val="none" w:sz="0" w:space="0" w:color="auto"/>
        <w:right w:val="none" w:sz="0" w:space="0" w:color="auto"/>
      </w:divBdr>
    </w:div>
    <w:div w:id="709846384">
      <w:bodyDiv w:val="1"/>
      <w:marLeft w:val="0"/>
      <w:marRight w:val="0"/>
      <w:marTop w:val="0"/>
      <w:marBottom w:val="0"/>
      <w:divBdr>
        <w:top w:val="none" w:sz="0" w:space="0" w:color="auto"/>
        <w:left w:val="none" w:sz="0" w:space="0" w:color="auto"/>
        <w:bottom w:val="none" w:sz="0" w:space="0" w:color="auto"/>
        <w:right w:val="none" w:sz="0" w:space="0" w:color="auto"/>
      </w:divBdr>
    </w:div>
    <w:div w:id="713820056">
      <w:bodyDiv w:val="1"/>
      <w:marLeft w:val="0"/>
      <w:marRight w:val="0"/>
      <w:marTop w:val="0"/>
      <w:marBottom w:val="0"/>
      <w:divBdr>
        <w:top w:val="none" w:sz="0" w:space="0" w:color="auto"/>
        <w:left w:val="none" w:sz="0" w:space="0" w:color="auto"/>
        <w:bottom w:val="none" w:sz="0" w:space="0" w:color="auto"/>
        <w:right w:val="none" w:sz="0" w:space="0" w:color="auto"/>
      </w:divBdr>
    </w:div>
    <w:div w:id="723024607">
      <w:bodyDiv w:val="1"/>
      <w:marLeft w:val="0"/>
      <w:marRight w:val="0"/>
      <w:marTop w:val="0"/>
      <w:marBottom w:val="0"/>
      <w:divBdr>
        <w:top w:val="none" w:sz="0" w:space="0" w:color="auto"/>
        <w:left w:val="none" w:sz="0" w:space="0" w:color="auto"/>
        <w:bottom w:val="none" w:sz="0" w:space="0" w:color="auto"/>
        <w:right w:val="none" w:sz="0" w:space="0" w:color="auto"/>
      </w:divBdr>
      <w:divsChild>
        <w:div w:id="1086616415">
          <w:marLeft w:val="0"/>
          <w:marRight w:val="0"/>
          <w:marTop w:val="0"/>
          <w:marBottom w:val="0"/>
          <w:divBdr>
            <w:top w:val="none" w:sz="0" w:space="0" w:color="auto"/>
            <w:left w:val="none" w:sz="0" w:space="0" w:color="auto"/>
            <w:bottom w:val="none" w:sz="0" w:space="0" w:color="auto"/>
            <w:right w:val="none" w:sz="0" w:space="0" w:color="auto"/>
          </w:divBdr>
          <w:divsChild>
            <w:div w:id="19905144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25030222">
      <w:bodyDiv w:val="1"/>
      <w:marLeft w:val="0"/>
      <w:marRight w:val="0"/>
      <w:marTop w:val="0"/>
      <w:marBottom w:val="0"/>
      <w:divBdr>
        <w:top w:val="none" w:sz="0" w:space="0" w:color="auto"/>
        <w:left w:val="none" w:sz="0" w:space="0" w:color="auto"/>
        <w:bottom w:val="none" w:sz="0" w:space="0" w:color="auto"/>
        <w:right w:val="none" w:sz="0" w:space="0" w:color="auto"/>
      </w:divBdr>
    </w:div>
    <w:div w:id="729959771">
      <w:bodyDiv w:val="1"/>
      <w:marLeft w:val="0"/>
      <w:marRight w:val="0"/>
      <w:marTop w:val="0"/>
      <w:marBottom w:val="0"/>
      <w:divBdr>
        <w:top w:val="none" w:sz="0" w:space="0" w:color="auto"/>
        <w:left w:val="none" w:sz="0" w:space="0" w:color="auto"/>
        <w:bottom w:val="none" w:sz="0" w:space="0" w:color="auto"/>
        <w:right w:val="none" w:sz="0" w:space="0" w:color="auto"/>
      </w:divBdr>
    </w:div>
    <w:div w:id="734594859">
      <w:bodyDiv w:val="1"/>
      <w:marLeft w:val="0"/>
      <w:marRight w:val="0"/>
      <w:marTop w:val="0"/>
      <w:marBottom w:val="0"/>
      <w:divBdr>
        <w:top w:val="none" w:sz="0" w:space="0" w:color="auto"/>
        <w:left w:val="none" w:sz="0" w:space="0" w:color="auto"/>
        <w:bottom w:val="none" w:sz="0" w:space="0" w:color="auto"/>
        <w:right w:val="none" w:sz="0" w:space="0" w:color="auto"/>
      </w:divBdr>
    </w:div>
    <w:div w:id="740516842">
      <w:bodyDiv w:val="1"/>
      <w:marLeft w:val="0"/>
      <w:marRight w:val="0"/>
      <w:marTop w:val="0"/>
      <w:marBottom w:val="0"/>
      <w:divBdr>
        <w:top w:val="none" w:sz="0" w:space="0" w:color="auto"/>
        <w:left w:val="none" w:sz="0" w:space="0" w:color="auto"/>
        <w:bottom w:val="none" w:sz="0" w:space="0" w:color="auto"/>
        <w:right w:val="none" w:sz="0" w:space="0" w:color="auto"/>
      </w:divBdr>
    </w:div>
    <w:div w:id="742411455">
      <w:bodyDiv w:val="1"/>
      <w:marLeft w:val="0"/>
      <w:marRight w:val="0"/>
      <w:marTop w:val="0"/>
      <w:marBottom w:val="0"/>
      <w:divBdr>
        <w:top w:val="none" w:sz="0" w:space="0" w:color="auto"/>
        <w:left w:val="none" w:sz="0" w:space="0" w:color="auto"/>
        <w:bottom w:val="none" w:sz="0" w:space="0" w:color="auto"/>
        <w:right w:val="none" w:sz="0" w:space="0" w:color="auto"/>
      </w:divBdr>
    </w:div>
    <w:div w:id="744030808">
      <w:bodyDiv w:val="1"/>
      <w:marLeft w:val="0"/>
      <w:marRight w:val="0"/>
      <w:marTop w:val="0"/>
      <w:marBottom w:val="0"/>
      <w:divBdr>
        <w:top w:val="none" w:sz="0" w:space="0" w:color="auto"/>
        <w:left w:val="none" w:sz="0" w:space="0" w:color="auto"/>
        <w:bottom w:val="none" w:sz="0" w:space="0" w:color="auto"/>
        <w:right w:val="none" w:sz="0" w:space="0" w:color="auto"/>
      </w:divBdr>
    </w:div>
    <w:div w:id="745691406">
      <w:bodyDiv w:val="1"/>
      <w:marLeft w:val="0"/>
      <w:marRight w:val="0"/>
      <w:marTop w:val="0"/>
      <w:marBottom w:val="0"/>
      <w:divBdr>
        <w:top w:val="none" w:sz="0" w:space="0" w:color="auto"/>
        <w:left w:val="none" w:sz="0" w:space="0" w:color="auto"/>
        <w:bottom w:val="none" w:sz="0" w:space="0" w:color="auto"/>
        <w:right w:val="none" w:sz="0" w:space="0" w:color="auto"/>
      </w:divBdr>
    </w:div>
    <w:div w:id="750391911">
      <w:bodyDiv w:val="1"/>
      <w:marLeft w:val="0"/>
      <w:marRight w:val="0"/>
      <w:marTop w:val="0"/>
      <w:marBottom w:val="0"/>
      <w:divBdr>
        <w:top w:val="none" w:sz="0" w:space="0" w:color="auto"/>
        <w:left w:val="none" w:sz="0" w:space="0" w:color="auto"/>
        <w:bottom w:val="none" w:sz="0" w:space="0" w:color="auto"/>
        <w:right w:val="none" w:sz="0" w:space="0" w:color="auto"/>
      </w:divBdr>
    </w:div>
    <w:div w:id="756445685">
      <w:bodyDiv w:val="1"/>
      <w:marLeft w:val="0"/>
      <w:marRight w:val="0"/>
      <w:marTop w:val="0"/>
      <w:marBottom w:val="0"/>
      <w:divBdr>
        <w:top w:val="none" w:sz="0" w:space="0" w:color="auto"/>
        <w:left w:val="none" w:sz="0" w:space="0" w:color="auto"/>
        <w:bottom w:val="none" w:sz="0" w:space="0" w:color="auto"/>
        <w:right w:val="none" w:sz="0" w:space="0" w:color="auto"/>
      </w:divBdr>
      <w:divsChild>
        <w:div w:id="13702572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6563491">
      <w:bodyDiv w:val="1"/>
      <w:marLeft w:val="0"/>
      <w:marRight w:val="0"/>
      <w:marTop w:val="0"/>
      <w:marBottom w:val="0"/>
      <w:divBdr>
        <w:top w:val="none" w:sz="0" w:space="0" w:color="auto"/>
        <w:left w:val="none" w:sz="0" w:space="0" w:color="auto"/>
        <w:bottom w:val="none" w:sz="0" w:space="0" w:color="auto"/>
        <w:right w:val="none" w:sz="0" w:space="0" w:color="auto"/>
      </w:divBdr>
    </w:div>
    <w:div w:id="761075158">
      <w:bodyDiv w:val="1"/>
      <w:marLeft w:val="0"/>
      <w:marRight w:val="0"/>
      <w:marTop w:val="0"/>
      <w:marBottom w:val="0"/>
      <w:divBdr>
        <w:top w:val="none" w:sz="0" w:space="0" w:color="auto"/>
        <w:left w:val="none" w:sz="0" w:space="0" w:color="auto"/>
        <w:bottom w:val="none" w:sz="0" w:space="0" w:color="auto"/>
        <w:right w:val="none" w:sz="0" w:space="0" w:color="auto"/>
      </w:divBdr>
    </w:div>
    <w:div w:id="762532072">
      <w:bodyDiv w:val="1"/>
      <w:marLeft w:val="0"/>
      <w:marRight w:val="0"/>
      <w:marTop w:val="0"/>
      <w:marBottom w:val="0"/>
      <w:divBdr>
        <w:top w:val="none" w:sz="0" w:space="0" w:color="auto"/>
        <w:left w:val="none" w:sz="0" w:space="0" w:color="auto"/>
        <w:bottom w:val="none" w:sz="0" w:space="0" w:color="auto"/>
        <w:right w:val="none" w:sz="0" w:space="0" w:color="auto"/>
      </w:divBdr>
    </w:div>
    <w:div w:id="768817646">
      <w:bodyDiv w:val="1"/>
      <w:marLeft w:val="0"/>
      <w:marRight w:val="0"/>
      <w:marTop w:val="0"/>
      <w:marBottom w:val="0"/>
      <w:divBdr>
        <w:top w:val="none" w:sz="0" w:space="0" w:color="auto"/>
        <w:left w:val="none" w:sz="0" w:space="0" w:color="auto"/>
        <w:bottom w:val="none" w:sz="0" w:space="0" w:color="auto"/>
        <w:right w:val="none" w:sz="0" w:space="0" w:color="auto"/>
      </w:divBdr>
    </w:div>
    <w:div w:id="769743903">
      <w:bodyDiv w:val="1"/>
      <w:marLeft w:val="0"/>
      <w:marRight w:val="0"/>
      <w:marTop w:val="0"/>
      <w:marBottom w:val="0"/>
      <w:divBdr>
        <w:top w:val="none" w:sz="0" w:space="0" w:color="auto"/>
        <w:left w:val="none" w:sz="0" w:space="0" w:color="auto"/>
        <w:bottom w:val="none" w:sz="0" w:space="0" w:color="auto"/>
        <w:right w:val="none" w:sz="0" w:space="0" w:color="auto"/>
      </w:divBdr>
    </w:div>
    <w:div w:id="773206233">
      <w:bodyDiv w:val="1"/>
      <w:marLeft w:val="0"/>
      <w:marRight w:val="0"/>
      <w:marTop w:val="0"/>
      <w:marBottom w:val="0"/>
      <w:divBdr>
        <w:top w:val="none" w:sz="0" w:space="0" w:color="auto"/>
        <w:left w:val="none" w:sz="0" w:space="0" w:color="auto"/>
        <w:bottom w:val="none" w:sz="0" w:space="0" w:color="auto"/>
        <w:right w:val="none" w:sz="0" w:space="0" w:color="auto"/>
      </w:divBdr>
    </w:div>
    <w:div w:id="773862766">
      <w:bodyDiv w:val="1"/>
      <w:marLeft w:val="0"/>
      <w:marRight w:val="0"/>
      <w:marTop w:val="0"/>
      <w:marBottom w:val="0"/>
      <w:divBdr>
        <w:top w:val="none" w:sz="0" w:space="0" w:color="auto"/>
        <w:left w:val="none" w:sz="0" w:space="0" w:color="auto"/>
        <w:bottom w:val="none" w:sz="0" w:space="0" w:color="auto"/>
        <w:right w:val="none" w:sz="0" w:space="0" w:color="auto"/>
      </w:divBdr>
      <w:divsChild>
        <w:div w:id="1308783025">
          <w:marLeft w:val="0"/>
          <w:marRight w:val="0"/>
          <w:marTop w:val="0"/>
          <w:marBottom w:val="0"/>
          <w:divBdr>
            <w:top w:val="single" w:sz="48" w:space="0" w:color="000000"/>
            <w:left w:val="none" w:sz="0" w:space="11" w:color="auto"/>
            <w:bottom w:val="single" w:sz="6" w:space="0" w:color="000000"/>
            <w:right w:val="none" w:sz="0" w:space="11" w:color="auto"/>
          </w:divBdr>
          <w:divsChild>
            <w:div w:id="706182445">
              <w:marLeft w:val="0"/>
              <w:marRight w:val="0"/>
              <w:marTop w:val="0"/>
              <w:marBottom w:val="405"/>
              <w:divBdr>
                <w:top w:val="none" w:sz="0" w:space="0" w:color="auto"/>
                <w:left w:val="none" w:sz="0" w:space="0" w:color="auto"/>
                <w:bottom w:val="none" w:sz="0" w:space="0" w:color="auto"/>
                <w:right w:val="none" w:sz="0" w:space="0" w:color="auto"/>
              </w:divBdr>
              <w:divsChild>
                <w:div w:id="151036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455973">
      <w:bodyDiv w:val="1"/>
      <w:marLeft w:val="0"/>
      <w:marRight w:val="0"/>
      <w:marTop w:val="0"/>
      <w:marBottom w:val="0"/>
      <w:divBdr>
        <w:top w:val="none" w:sz="0" w:space="0" w:color="auto"/>
        <w:left w:val="none" w:sz="0" w:space="0" w:color="auto"/>
        <w:bottom w:val="none" w:sz="0" w:space="0" w:color="auto"/>
        <w:right w:val="none" w:sz="0" w:space="0" w:color="auto"/>
      </w:divBdr>
    </w:div>
    <w:div w:id="782580332">
      <w:bodyDiv w:val="1"/>
      <w:marLeft w:val="0"/>
      <w:marRight w:val="0"/>
      <w:marTop w:val="0"/>
      <w:marBottom w:val="0"/>
      <w:divBdr>
        <w:top w:val="none" w:sz="0" w:space="0" w:color="auto"/>
        <w:left w:val="none" w:sz="0" w:space="0" w:color="auto"/>
        <w:bottom w:val="none" w:sz="0" w:space="0" w:color="auto"/>
        <w:right w:val="none" w:sz="0" w:space="0" w:color="auto"/>
      </w:divBdr>
    </w:div>
    <w:div w:id="792481331">
      <w:bodyDiv w:val="1"/>
      <w:marLeft w:val="0"/>
      <w:marRight w:val="0"/>
      <w:marTop w:val="0"/>
      <w:marBottom w:val="0"/>
      <w:divBdr>
        <w:top w:val="none" w:sz="0" w:space="0" w:color="auto"/>
        <w:left w:val="none" w:sz="0" w:space="0" w:color="auto"/>
        <w:bottom w:val="none" w:sz="0" w:space="0" w:color="auto"/>
        <w:right w:val="none" w:sz="0" w:space="0" w:color="auto"/>
      </w:divBdr>
    </w:div>
    <w:div w:id="796722335">
      <w:bodyDiv w:val="1"/>
      <w:marLeft w:val="0"/>
      <w:marRight w:val="0"/>
      <w:marTop w:val="0"/>
      <w:marBottom w:val="0"/>
      <w:divBdr>
        <w:top w:val="none" w:sz="0" w:space="0" w:color="auto"/>
        <w:left w:val="none" w:sz="0" w:space="0" w:color="auto"/>
        <w:bottom w:val="none" w:sz="0" w:space="0" w:color="auto"/>
        <w:right w:val="none" w:sz="0" w:space="0" w:color="auto"/>
      </w:divBdr>
    </w:div>
    <w:div w:id="803040014">
      <w:bodyDiv w:val="1"/>
      <w:marLeft w:val="0"/>
      <w:marRight w:val="0"/>
      <w:marTop w:val="0"/>
      <w:marBottom w:val="0"/>
      <w:divBdr>
        <w:top w:val="none" w:sz="0" w:space="0" w:color="auto"/>
        <w:left w:val="none" w:sz="0" w:space="0" w:color="auto"/>
        <w:bottom w:val="none" w:sz="0" w:space="0" w:color="auto"/>
        <w:right w:val="none" w:sz="0" w:space="0" w:color="auto"/>
      </w:divBdr>
    </w:div>
    <w:div w:id="804085200">
      <w:bodyDiv w:val="1"/>
      <w:marLeft w:val="0"/>
      <w:marRight w:val="0"/>
      <w:marTop w:val="0"/>
      <w:marBottom w:val="0"/>
      <w:divBdr>
        <w:top w:val="none" w:sz="0" w:space="0" w:color="auto"/>
        <w:left w:val="none" w:sz="0" w:space="0" w:color="auto"/>
        <w:bottom w:val="none" w:sz="0" w:space="0" w:color="auto"/>
        <w:right w:val="none" w:sz="0" w:space="0" w:color="auto"/>
      </w:divBdr>
    </w:div>
    <w:div w:id="805244883">
      <w:bodyDiv w:val="1"/>
      <w:marLeft w:val="0"/>
      <w:marRight w:val="0"/>
      <w:marTop w:val="0"/>
      <w:marBottom w:val="0"/>
      <w:divBdr>
        <w:top w:val="none" w:sz="0" w:space="0" w:color="auto"/>
        <w:left w:val="none" w:sz="0" w:space="0" w:color="auto"/>
        <w:bottom w:val="none" w:sz="0" w:space="0" w:color="auto"/>
        <w:right w:val="none" w:sz="0" w:space="0" w:color="auto"/>
      </w:divBdr>
    </w:div>
    <w:div w:id="809787372">
      <w:bodyDiv w:val="1"/>
      <w:marLeft w:val="0"/>
      <w:marRight w:val="0"/>
      <w:marTop w:val="0"/>
      <w:marBottom w:val="0"/>
      <w:divBdr>
        <w:top w:val="none" w:sz="0" w:space="0" w:color="auto"/>
        <w:left w:val="none" w:sz="0" w:space="0" w:color="auto"/>
        <w:bottom w:val="none" w:sz="0" w:space="0" w:color="auto"/>
        <w:right w:val="none" w:sz="0" w:space="0" w:color="auto"/>
      </w:divBdr>
    </w:div>
    <w:div w:id="812789573">
      <w:bodyDiv w:val="1"/>
      <w:marLeft w:val="0"/>
      <w:marRight w:val="0"/>
      <w:marTop w:val="0"/>
      <w:marBottom w:val="0"/>
      <w:divBdr>
        <w:top w:val="none" w:sz="0" w:space="0" w:color="auto"/>
        <w:left w:val="none" w:sz="0" w:space="0" w:color="auto"/>
        <w:bottom w:val="none" w:sz="0" w:space="0" w:color="auto"/>
        <w:right w:val="none" w:sz="0" w:space="0" w:color="auto"/>
      </w:divBdr>
    </w:div>
    <w:div w:id="818378203">
      <w:bodyDiv w:val="1"/>
      <w:marLeft w:val="0"/>
      <w:marRight w:val="0"/>
      <w:marTop w:val="0"/>
      <w:marBottom w:val="0"/>
      <w:divBdr>
        <w:top w:val="none" w:sz="0" w:space="0" w:color="auto"/>
        <w:left w:val="none" w:sz="0" w:space="0" w:color="auto"/>
        <w:bottom w:val="none" w:sz="0" w:space="0" w:color="auto"/>
        <w:right w:val="none" w:sz="0" w:space="0" w:color="auto"/>
      </w:divBdr>
    </w:div>
    <w:div w:id="832069372">
      <w:bodyDiv w:val="1"/>
      <w:marLeft w:val="0"/>
      <w:marRight w:val="0"/>
      <w:marTop w:val="0"/>
      <w:marBottom w:val="0"/>
      <w:divBdr>
        <w:top w:val="none" w:sz="0" w:space="0" w:color="auto"/>
        <w:left w:val="none" w:sz="0" w:space="0" w:color="auto"/>
        <w:bottom w:val="none" w:sz="0" w:space="0" w:color="auto"/>
        <w:right w:val="none" w:sz="0" w:space="0" w:color="auto"/>
      </w:divBdr>
      <w:divsChild>
        <w:div w:id="1850951043">
          <w:marLeft w:val="0"/>
          <w:marRight w:val="0"/>
          <w:marTop w:val="300"/>
          <w:marBottom w:val="0"/>
          <w:divBdr>
            <w:top w:val="none" w:sz="0" w:space="0" w:color="auto"/>
            <w:left w:val="none" w:sz="0" w:space="0" w:color="auto"/>
            <w:bottom w:val="none" w:sz="0" w:space="0" w:color="auto"/>
            <w:right w:val="none" w:sz="0" w:space="0" w:color="auto"/>
          </w:divBdr>
          <w:divsChild>
            <w:div w:id="864946026">
              <w:marLeft w:val="0"/>
              <w:marRight w:val="0"/>
              <w:marTop w:val="0"/>
              <w:marBottom w:val="0"/>
              <w:divBdr>
                <w:top w:val="none" w:sz="0" w:space="0" w:color="auto"/>
                <w:left w:val="none" w:sz="0" w:space="0" w:color="auto"/>
                <w:bottom w:val="none" w:sz="0" w:space="0" w:color="auto"/>
                <w:right w:val="none" w:sz="0" w:space="0" w:color="auto"/>
              </w:divBdr>
              <w:divsChild>
                <w:div w:id="86567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05584">
          <w:marLeft w:val="0"/>
          <w:marRight w:val="0"/>
          <w:marTop w:val="300"/>
          <w:marBottom w:val="150"/>
          <w:divBdr>
            <w:top w:val="single" w:sz="6" w:space="8" w:color="E4E4E4"/>
            <w:left w:val="none" w:sz="0" w:space="0" w:color="auto"/>
            <w:bottom w:val="single" w:sz="6" w:space="8" w:color="E1E1E1"/>
            <w:right w:val="none" w:sz="0" w:space="0" w:color="auto"/>
          </w:divBdr>
          <w:divsChild>
            <w:div w:id="456071701">
              <w:marLeft w:val="0"/>
              <w:marRight w:val="0"/>
              <w:marTop w:val="0"/>
              <w:marBottom w:val="0"/>
              <w:divBdr>
                <w:top w:val="none" w:sz="0" w:space="0" w:color="auto"/>
                <w:left w:val="none" w:sz="0" w:space="0" w:color="auto"/>
                <w:bottom w:val="none" w:sz="0" w:space="0" w:color="auto"/>
                <w:right w:val="none" w:sz="0" w:space="0" w:color="auto"/>
              </w:divBdr>
              <w:divsChild>
                <w:div w:id="1973706215">
                  <w:marLeft w:val="0"/>
                  <w:marRight w:val="0"/>
                  <w:marTop w:val="0"/>
                  <w:marBottom w:val="0"/>
                  <w:divBdr>
                    <w:top w:val="none" w:sz="0" w:space="0" w:color="auto"/>
                    <w:left w:val="none" w:sz="0" w:space="0" w:color="auto"/>
                    <w:bottom w:val="none" w:sz="0" w:space="0" w:color="auto"/>
                    <w:right w:val="none" w:sz="0" w:space="0" w:color="auto"/>
                  </w:divBdr>
                  <w:divsChild>
                    <w:div w:id="2099709358">
                      <w:marLeft w:val="0"/>
                      <w:marRight w:val="0"/>
                      <w:marTop w:val="0"/>
                      <w:marBottom w:val="0"/>
                      <w:divBdr>
                        <w:top w:val="none" w:sz="0" w:space="0" w:color="auto"/>
                        <w:left w:val="none" w:sz="0" w:space="0" w:color="auto"/>
                        <w:bottom w:val="none" w:sz="0" w:space="0" w:color="auto"/>
                        <w:right w:val="none" w:sz="0" w:space="0" w:color="auto"/>
                      </w:divBdr>
                      <w:divsChild>
                        <w:div w:id="143073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7256502">
      <w:bodyDiv w:val="1"/>
      <w:marLeft w:val="0"/>
      <w:marRight w:val="0"/>
      <w:marTop w:val="0"/>
      <w:marBottom w:val="0"/>
      <w:divBdr>
        <w:top w:val="none" w:sz="0" w:space="0" w:color="auto"/>
        <w:left w:val="none" w:sz="0" w:space="0" w:color="auto"/>
        <w:bottom w:val="none" w:sz="0" w:space="0" w:color="auto"/>
        <w:right w:val="none" w:sz="0" w:space="0" w:color="auto"/>
      </w:divBdr>
    </w:div>
    <w:div w:id="850142342">
      <w:bodyDiv w:val="1"/>
      <w:marLeft w:val="0"/>
      <w:marRight w:val="0"/>
      <w:marTop w:val="0"/>
      <w:marBottom w:val="0"/>
      <w:divBdr>
        <w:top w:val="none" w:sz="0" w:space="0" w:color="auto"/>
        <w:left w:val="none" w:sz="0" w:space="0" w:color="auto"/>
        <w:bottom w:val="none" w:sz="0" w:space="0" w:color="auto"/>
        <w:right w:val="none" w:sz="0" w:space="0" w:color="auto"/>
      </w:divBdr>
    </w:div>
    <w:div w:id="850488706">
      <w:bodyDiv w:val="1"/>
      <w:marLeft w:val="0"/>
      <w:marRight w:val="0"/>
      <w:marTop w:val="0"/>
      <w:marBottom w:val="0"/>
      <w:divBdr>
        <w:top w:val="none" w:sz="0" w:space="0" w:color="auto"/>
        <w:left w:val="none" w:sz="0" w:space="0" w:color="auto"/>
        <w:bottom w:val="none" w:sz="0" w:space="0" w:color="auto"/>
        <w:right w:val="none" w:sz="0" w:space="0" w:color="auto"/>
      </w:divBdr>
    </w:div>
    <w:div w:id="857934219">
      <w:bodyDiv w:val="1"/>
      <w:marLeft w:val="0"/>
      <w:marRight w:val="0"/>
      <w:marTop w:val="0"/>
      <w:marBottom w:val="0"/>
      <w:divBdr>
        <w:top w:val="none" w:sz="0" w:space="0" w:color="auto"/>
        <w:left w:val="none" w:sz="0" w:space="0" w:color="auto"/>
        <w:bottom w:val="none" w:sz="0" w:space="0" w:color="auto"/>
        <w:right w:val="none" w:sz="0" w:space="0" w:color="auto"/>
      </w:divBdr>
    </w:div>
    <w:div w:id="858008431">
      <w:bodyDiv w:val="1"/>
      <w:marLeft w:val="0"/>
      <w:marRight w:val="0"/>
      <w:marTop w:val="0"/>
      <w:marBottom w:val="0"/>
      <w:divBdr>
        <w:top w:val="none" w:sz="0" w:space="0" w:color="auto"/>
        <w:left w:val="none" w:sz="0" w:space="0" w:color="auto"/>
        <w:bottom w:val="none" w:sz="0" w:space="0" w:color="auto"/>
        <w:right w:val="none" w:sz="0" w:space="0" w:color="auto"/>
      </w:divBdr>
      <w:divsChild>
        <w:div w:id="749741657">
          <w:marLeft w:val="0"/>
          <w:marRight w:val="0"/>
          <w:marTop w:val="0"/>
          <w:marBottom w:val="0"/>
          <w:divBdr>
            <w:top w:val="none" w:sz="0" w:space="0" w:color="auto"/>
            <w:left w:val="none" w:sz="0" w:space="0" w:color="auto"/>
            <w:bottom w:val="none" w:sz="0" w:space="0" w:color="auto"/>
            <w:right w:val="none" w:sz="0" w:space="0" w:color="auto"/>
          </w:divBdr>
          <w:divsChild>
            <w:div w:id="97328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465454">
      <w:bodyDiv w:val="1"/>
      <w:marLeft w:val="0"/>
      <w:marRight w:val="0"/>
      <w:marTop w:val="0"/>
      <w:marBottom w:val="0"/>
      <w:divBdr>
        <w:top w:val="none" w:sz="0" w:space="0" w:color="auto"/>
        <w:left w:val="none" w:sz="0" w:space="0" w:color="auto"/>
        <w:bottom w:val="none" w:sz="0" w:space="0" w:color="auto"/>
        <w:right w:val="none" w:sz="0" w:space="0" w:color="auto"/>
      </w:divBdr>
    </w:div>
    <w:div w:id="863130829">
      <w:bodyDiv w:val="1"/>
      <w:marLeft w:val="0"/>
      <w:marRight w:val="0"/>
      <w:marTop w:val="0"/>
      <w:marBottom w:val="0"/>
      <w:divBdr>
        <w:top w:val="none" w:sz="0" w:space="0" w:color="auto"/>
        <w:left w:val="none" w:sz="0" w:space="0" w:color="auto"/>
        <w:bottom w:val="none" w:sz="0" w:space="0" w:color="auto"/>
        <w:right w:val="none" w:sz="0" w:space="0" w:color="auto"/>
      </w:divBdr>
      <w:divsChild>
        <w:div w:id="1634680086">
          <w:marLeft w:val="0"/>
          <w:marRight w:val="0"/>
          <w:marTop w:val="0"/>
          <w:marBottom w:val="0"/>
          <w:divBdr>
            <w:top w:val="none" w:sz="0" w:space="0" w:color="auto"/>
            <w:left w:val="none" w:sz="0" w:space="0" w:color="auto"/>
            <w:bottom w:val="none" w:sz="0" w:space="0" w:color="auto"/>
            <w:right w:val="none" w:sz="0" w:space="0" w:color="auto"/>
          </w:divBdr>
        </w:div>
        <w:div w:id="533035088">
          <w:marLeft w:val="0"/>
          <w:marRight w:val="0"/>
          <w:marTop w:val="675"/>
          <w:marBottom w:val="150"/>
          <w:divBdr>
            <w:top w:val="none" w:sz="0" w:space="0" w:color="auto"/>
            <w:left w:val="none" w:sz="0" w:space="0" w:color="auto"/>
            <w:bottom w:val="none" w:sz="0" w:space="0" w:color="auto"/>
            <w:right w:val="none" w:sz="0" w:space="0" w:color="auto"/>
          </w:divBdr>
          <w:divsChild>
            <w:div w:id="15854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752792">
      <w:bodyDiv w:val="1"/>
      <w:marLeft w:val="0"/>
      <w:marRight w:val="0"/>
      <w:marTop w:val="0"/>
      <w:marBottom w:val="0"/>
      <w:divBdr>
        <w:top w:val="none" w:sz="0" w:space="0" w:color="auto"/>
        <w:left w:val="none" w:sz="0" w:space="0" w:color="auto"/>
        <w:bottom w:val="none" w:sz="0" w:space="0" w:color="auto"/>
        <w:right w:val="none" w:sz="0" w:space="0" w:color="auto"/>
      </w:divBdr>
    </w:div>
    <w:div w:id="864832829">
      <w:bodyDiv w:val="1"/>
      <w:marLeft w:val="0"/>
      <w:marRight w:val="0"/>
      <w:marTop w:val="0"/>
      <w:marBottom w:val="0"/>
      <w:divBdr>
        <w:top w:val="none" w:sz="0" w:space="0" w:color="auto"/>
        <w:left w:val="none" w:sz="0" w:space="0" w:color="auto"/>
        <w:bottom w:val="none" w:sz="0" w:space="0" w:color="auto"/>
        <w:right w:val="none" w:sz="0" w:space="0" w:color="auto"/>
      </w:divBdr>
    </w:div>
    <w:div w:id="871646679">
      <w:bodyDiv w:val="1"/>
      <w:marLeft w:val="0"/>
      <w:marRight w:val="0"/>
      <w:marTop w:val="0"/>
      <w:marBottom w:val="0"/>
      <w:divBdr>
        <w:top w:val="none" w:sz="0" w:space="0" w:color="auto"/>
        <w:left w:val="none" w:sz="0" w:space="0" w:color="auto"/>
        <w:bottom w:val="none" w:sz="0" w:space="0" w:color="auto"/>
        <w:right w:val="none" w:sz="0" w:space="0" w:color="auto"/>
      </w:divBdr>
    </w:div>
    <w:div w:id="873225098">
      <w:bodyDiv w:val="1"/>
      <w:marLeft w:val="0"/>
      <w:marRight w:val="0"/>
      <w:marTop w:val="0"/>
      <w:marBottom w:val="0"/>
      <w:divBdr>
        <w:top w:val="none" w:sz="0" w:space="0" w:color="auto"/>
        <w:left w:val="none" w:sz="0" w:space="0" w:color="auto"/>
        <w:bottom w:val="none" w:sz="0" w:space="0" w:color="auto"/>
        <w:right w:val="none" w:sz="0" w:space="0" w:color="auto"/>
      </w:divBdr>
    </w:div>
    <w:div w:id="879364828">
      <w:bodyDiv w:val="1"/>
      <w:marLeft w:val="0"/>
      <w:marRight w:val="0"/>
      <w:marTop w:val="0"/>
      <w:marBottom w:val="0"/>
      <w:divBdr>
        <w:top w:val="none" w:sz="0" w:space="0" w:color="auto"/>
        <w:left w:val="none" w:sz="0" w:space="0" w:color="auto"/>
        <w:bottom w:val="none" w:sz="0" w:space="0" w:color="auto"/>
        <w:right w:val="none" w:sz="0" w:space="0" w:color="auto"/>
      </w:divBdr>
      <w:divsChild>
        <w:div w:id="1777602479">
          <w:marLeft w:val="0"/>
          <w:marRight w:val="0"/>
          <w:marTop w:val="0"/>
          <w:marBottom w:val="0"/>
          <w:divBdr>
            <w:top w:val="single" w:sz="6" w:space="8" w:color="auto"/>
            <w:left w:val="none" w:sz="0" w:space="0" w:color="auto"/>
            <w:bottom w:val="none" w:sz="0" w:space="0" w:color="auto"/>
            <w:right w:val="none" w:sz="0" w:space="0" w:color="auto"/>
          </w:divBdr>
        </w:div>
      </w:divsChild>
    </w:div>
    <w:div w:id="884487807">
      <w:bodyDiv w:val="1"/>
      <w:marLeft w:val="0"/>
      <w:marRight w:val="0"/>
      <w:marTop w:val="0"/>
      <w:marBottom w:val="0"/>
      <w:divBdr>
        <w:top w:val="none" w:sz="0" w:space="0" w:color="auto"/>
        <w:left w:val="none" w:sz="0" w:space="0" w:color="auto"/>
        <w:bottom w:val="none" w:sz="0" w:space="0" w:color="auto"/>
        <w:right w:val="none" w:sz="0" w:space="0" w:color="auto"/>
      </w:divBdr>
    </w:div>
    <w:div w:id="884878659">
      <w:bodyDiv w:val="1"/>
      <w:marLeft w:val="0"/>
      <w:marRight w:val="0"/>
      <w:marTop w:val="0"/>
      <w:marBottom w:val="0"/>
      <w:divBdr>
        <w:top w:val="none" w:sz="0" w:space="0" w:color="auto"/>
        <w:left w:val="none" w:sz="0" w:space="0" w:color="auto"/>
        <w:bottom w:val="none" w:sz="0" w:space="0" w:color="auto"/>
        <w:right w:val="none" w:sz="0" w:space="0" w:color="auto"/>
      </w:divBdr>
    </w:div>
    <w:div w:id="889923966">
      <w:bodyDiv w:val="1"/>
      <w:marLeft w:val="0"/>
      <w:marRight w:val="0"/>
      <w:marTop w:val="0"/>
      <w:marBottom w:val="0"/>
      <w:divBdr>
        <w:top w:val="none" w:sz="0" w:space="0" w:color="auto"/>
        <w:left w:val="none" w:sz="0" w:space="0" w:color="auto"/>
        <w:bottom w:val="none" w:sz="0" w:space="0" w:color="auto"/>
        <w:right w:val="none" w:sz="0" w:space="0" w:color="auto"/>
      </w:divBdr>
    </w:div>
    <w:div w:id="890651964">
      <w:bodyDiv w:val="1"/>
      <w:marLeft w:val="0"/>
      <w:marRight w:val="0"/>
      <w:marTop w:val="0"/>
      <w:marBottom w:val="0"/>
      <w:divBdr>
        <w:top w:val="none" w:sz="0" w:space="0" w:color="auto"/>
        <w:left w:val="none" w:sz="0" w:space="0" w:color="auto"/>
        <w:bottom w:val="none" w:sz="0" w:space="0" w:color="auto"/>
        <w:right w:val="none" w:sz="0" w:space="0" w:color="auto"/>
      </w:divBdr>
    </w:div>
    <w:div w:id="892232983">
      <w:bodyDiv w:val="1"/>
      <w:marLeft w:val="0"/>
      <w:marRight w:val="0"/>
      <w:marTop w:val="0"/>
      <w:marBottom w:val="0"/>
      <w:divBdr>
        <w:top w:val="none" w:sz="0" w:space="0" w:color="auto"/>
        <w:left w:val="none" w:sz="0" w:space="0" w:color="auto"/>
        <w:bottom w:val="none" w:sz="0" w:space="0" w:color="auto"/>
        <w:right w:val="none" w:sz="0" w:space="0" w:color="auto"/>
      </w:divBdr>
      <w:divsChild>
        <w:div w:id="1791045179">
          <w:marLeft w:val="900"/>
          <w:marRight w:val="900"/>
          <w:marTop w:val="0"/>
          <w:marBottom w:val="0"/>
          <w:divBdr>
            <w:top w:val="none" w:sz="0" w:space="0" w:color="auto"/>
            <w:left w:val="none" w:sz="0" w:space="0" w:color="auto"/>
            <w:bottom w:val="none" w:sz="0" w:space="0" w:color="auto"/>
            <w:right w:val="none" w:sz="0" w:space="0" w:color="auto"/>
          </w:divBdr>
          <w:divsChild>
            <w:div w:id="730081399">
              <w:marLeft w:val="0"/>
              <w:marRight w:val="0"/>
              <w:marTop w:val="0"/>
              <w:marBottom w:val="0"/>
              <w:divBdr>
                <w:top w:val="none" w:sz="0" w:space="0" w:color="auto"/>
                <w:left w:val="none" w:sz="0" w:space="0" w:color="auto"/>
                <w:bottom w:val="none" w:sz="0" w:space="0" w:color="auto"/>
                <w:right w:val="none" w:sz="0" w:space="0" w:color="auto"/>
              </w:divBdr>
            </w:div>
            <w:div w:id="212560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458457">
      <w:bodyDiv w:val="1"/>
      <w:marLeft w:val="0"/>
      <w:marRight w:val="0"/>
      <w:marTop w:val="0"/>
      <w:marBottom w:val="0"/>
      <w:divBdr>
        <w:top w:val="none" w:sz="0" w:space="0" w:color="auto"/>
        <w:left w:val="none" w:sz="0" w:space="0" w:color="auto"/>
        <w:bottom w:val="none" w:sz="0" w:space="0" w:color="auto"/>
        <w:right w:val="none" w:sz="0" w:space="0" w:color="auto"/>
      </w:divBdr>
    </w:div>
    <w:div w:id="905577484">
      <w:bodyDiv w:val="1"/>
      <w:marLeft w:val="0"/>
      <w:marRight w:val="0"/>
      <w:marTop w:val="0"/>
      <w:marBottom w:val="0"/>
      <w:divBdr>
        <w:top w:val="none" w:sz="0" w:space="0" w:color="auto"/>
        <w:left w:val="none" w:sz="0" w:space="0" w:color="auto"/>
        <w:bottom w:val="none" w:sz="0" w:space="0" w:color="auto"/>
        <w:right w:val="none" w:sz="0" w:space="0" w:color="auto"/>
      </w:divBdr>
    </w:div>
    <w:div w:id="913509453">
      <w:bodyDiv w:val="1"/>
      <w:marLeft w:val="0"/>
      <w:marRight w:val="0"/>
      <w:marTop w:val="0"/>
      <w:marBottom w:val="0"/>
      <w:divBdr>
        <w:top w:val="none" w:sz="0" w:space="0" w:color="auto"/>
        <w:left w:val="none" w:sz="0" w:space="0" w:color="auto"/>
        <w:bottom w:val="none" w:sz="0" w:space="0" w:color="auto"/>
        <w:right w:val="none" w:sz="0" w:space="0" w:color="auto"/>
      </w:divBdr>
    </w:div>
    <w:div w:id="921332415">
      <w:bodyDiv w:val="1"/>
      <w:marLeft w:val="0"/>
      <w:marRight w:val="0"/>
      <w:marTop w:val="0"/>
      <w:marBottom w:val="0"/>
      <w:divBdr>
        <w:top w:val="none" w:sz="0" w:space="0" w:color="auto"/>
        <w:left w:val="none" w:sz="0" w:space="0" w:color="auto"/>
        <w:bottom w:val="none" w:sz="0" w:space="0" w:color="auto"/>
        <w:right w:val="none" w:sz="0" w:space="0" w:color="auto"/>
      </w:divBdr>
    </w:div>
    <w:div w:id="926226422">
      <w:bodyDiv w:val="1"/>
      <w:marLeft w:val="0"/>
      <w:marRight w:val="0"/>
      <w:marTop w:val="0"/>
      <w:marBottom w:val="0"/>
      <w:divBdr>
        <w:top w:val="none" w:sz="0" w:space="0" w:color="auto"/>
        <w:left w:val="none" w:sz="0" w:space="0" w:color="auto"/>
        <w:bottom w:val="none" w:sz="0" w:space="0" w:color="auto"/>
        <w:right w:val="none" w:sz="0" w:space="0" w:color="auto"/>
      </w:divBdr>
    </w:div>
    <w:div w:id="926503155">
      <w:bodyDiv w:val="1"/>
      <w:marLeft w:val="0"/>
      <w:marRight w:val="0"/>
      <w:marTop w:val="0"/>
      <w:marBottom w:val="0"/>
      <w:divBdr>
        <w:top w:val="none" w:sz="0" w:space="0" w:color="auto"/>
        <w:left w:val="none" w:sz="0" w:space="0" w:color="auto"/>
        <w:bottom w:val="none" w:sz="0" w:space="0" w:color="auto"/>
        <w:right w:val="none" w:sz="0" w:space="0" w:color="auto"/>
      </w:divBdr>
    </w:div>
    <w:div w:id="929389564">
      <w:bodyDiv w:val="1"/>
      <w:marLeft w:val="0"/>
      <w:marRight w:val="0"/>
      <w:marTop w:val="0"/>
      <w:marBottom w:val="0"/>
      <w:divBdr>
        <w:top w:val="none" w:sz="0" w:space="0" w:color="auto"/>
        <w:left w:val="none" w:sz="0" w:space="0" w:color="auto"/>
        <w:bottom w:val="none" w:sz="0" w:space="0" w:color="auto"/>
        <w:right w:val="none" w:sz="0" w:space="0" w:color="auto"/>
      </w:divBdr>
    </w:div>
    <w:div w:id="930048635">
      <w:bodyDiv w:val="1"/>
      <w:marLeft w:val="0"/>
      <w:marRight w:val="0"/>
      <w:marTop w:val="0"/>
      <w:marBottom w:val="0"/>
      <w:divBdr>
        <w:top w:val="none" w:sz="0" w:space="0" w:color="auto"/>
        <w:left w:val="none" w:sz="0" w:space="0" w:color="auto"/>
        <w:bottom w:val="none" w:sz="0" w:space="0" w:color="auto"/>
        <w:right w:val="none" w:sz="0" w:space="0" w:color="auto"/>
      </w:divBdr>
    </w:div>
    <w:div w:id="930964721">
      <w:bodyDiv w:val="1"/>
      <w:marLeft w:val="0"/>
      <w:marRight w:val="0"/>
      <w:marTop w:val="0"/>
      <w:marBottom w:val="0"/>
      <w:divBdr>
        <w:top w:val="none" w:sz="0" w:space="0" w:color="auto"/>
        <w:left w:val="none" w:sz="0" w:space="0" w:color="auto"/>
        <w:bottom w:val="none" w:sz="0" w:space="0" w:color="auto"/>
        <w:right w:val="none" w:sz="0" w:space="0" w:color="auto"/>
      </w:divBdr>
      <w:divsChild>
        <w:div w:id="1723093694">
          <w:marLeft w:val="0"/>
          <w:marRight w:val="0"/>
          <w:marTop w:val="0"/>
          <w:marBottom w:val="0"/>
          <w:divBdr>
            <w:top w:val="none" w:sz="0" w:space="0" w:color="auto"/>
            <w:left w:val="none" w:sz="0" w:space="0" w:color="auto"/>
            <w:bottom w:val="none" w:sz="0" w:space="0" w:color="auto"/>
            <w:right w:val="none" w:sz="0" w:space="0" w:color="auto"/>
          </w:divBdr>
        </w:div>
        <w:div w:id="1766271220">
          <w:marLeft w:val="0"/>
          <w:marRight w:val="0"/>
          <w:marTop w:val="75"/>
          <w:marBottom w:val="0"/>
          <w:divBdr>
            <w:top w:val="none" w:sz="0" w:space="0" w:color="auto"/>
            <w:left w:val="none" w:sz="0" w:space="0" w:color="auto"/>
            <w:bottom w:val="none" w:sz="0" w:space="0" w:color="auto"/>
            <w:right w:val="none" w:sz="0" w:space="0" w:color="auto"/>
          </w:divBdr>
        </w:div>
      </w:divsChild>
    </w:div>
    <w:div w:id="938873978">
      <w:bodyDiv w:val="1"/>
      <w:marLeft w:val="0"/>
      <w:marRight w:val="0"/>
      <w:marTop w:val="0"/>
      <w:marBottom w:val="0"/>
      <w:divBdr>
        <w:top w:val="none" w:sz="0" w:space="0" w:color="auto"/>
        <w:left w:val="none" w:sz="0" w:space="0" w:color="auto"/>
        <w:bottom w:val="none" w:sz="0" w:space="0" w:color="auto"/>
        <w:right w:val="none" w:sz="0" w:space="0" w:color="auto"/>
      </w:divBdr>
    </w:div>
    <w:div w:id="939751920">
      <w:bodyDiv w:val="1"/>
      <w:marLeft w:val="0"/>
      <w:marRight w:val="0"/>
      <w:marTop w:val="0"/>
      <w:marBottom w:val="0"/>
      <w:divBdr>
        <w:top w:val="none" w:sz="0" w:space="0" w:color="auto"/>
        <w:left w:val="none" w:sz="0" w:space="0" w:color="auto"/>
        <w:bottom w:val="none" w:sz="0" w:space="0" w:color="auto"/>
        <w:right w:val="none" w:sz="0" w:space="0" w:color="auto"/>
      </w:divBdr>
      <w:divsChild>
        <w:div w:id="554508308">
          <w:marLeft w:val="0"/>
          <w:marRight w:val="0"/>
          <w:marTop w:val="0"/>
          <w:marBottom w:val="0"/>
          <w:divBdr>
            <w:top w:val="none" w:sz="0" w:space="0" w:color="auto"/>
            <w:left w:val="none" w:sz="0" w:space="0" w:color="auto"/>
            <w:bottom w:val="none" w:sz="0" w:space="0" w:color="auto"/>
            <w:right w:val="none" w:sz="0" w:space="0" w:color="auto"/>
          </w:divBdr>
        </w:div>
        <w:div w:id="783575389">
          <w:marLeft w:val="0"/>
          <w:marRight w:val="0"/>
          <w:marTop w:val="0"/>
          <w:marBottom w:val="0"/>
          <w:divBdr>
            <w:top w:val="none" w:sz="0" w:space="0" w:color="auto"/>
            <w:left w:val="none" w:sz="0" w:space="0" w:color="auto"/>
            <w:bottom w:val="single" w:sz="24" w:space="0" w:color="70787C"/>
            <w:right w:val="none" w:sz="0" w:space="0" w:color="auto"/>
          </w:divBdr>
        </w:div>
      </w:divsChild>
    </w:div>
    <w:div w:id="939919743">
      <w:bodyDiv w:val="1"/>
      <w:marLeft w:val="0"/>
      <w:marRight w:val="0"/>
      <w:marTop w:val="0"/>
      <w:marBottom w:val="0"/>
      <w:divBdr>
        <w:top w:val="none" w:sz="0" w:space="0" w:color="auto"/>
        <w:left w:val="none" w:sz="0" w:space="0" w:color="auto"/>
        <w:bottom w:val="none" w:sz="0" w:space="0" w:color="auto"/>
        <w:right w:val="none" w:sz="0" w:space="0" w:color="auto"/>
      </w:divBdr>
    </w:div>
    <w:div w:id="946428712">
      <w:bodyDiv w:val="1"/>
      <w:marLeft w:val="0"/>
      <w:marRight w:val="0"/>
      <w:marTop w:val="0"/>
      <w:marBottom w:val="0"/>
      <w:divBdr>
        <w:top w:val="none" w:sz="0" w:space="0" w:color="auto"/>
        <w:left w:val="none" w:sz="0" w:space="0" w:color="auto"/>
        <w:bottom w:val="none" w:sz="0" w:space="0" w:color="auto"/>
        <w:right w:val="none" w:sz="0" w:space="0" w:color="auto"/>
      </w:divBdr>
    </w:div>
    <w:div w:id="947544087">
      <w:bodyDiv w:val="1"/>
      <w:marLeft w:val="0"/>
      <w:marRight w:val="0"/>
      <w:marTop w:val="0"/>
      <w:marBottom w:val="0"/>
      <w:divBdr>
        <w:top w:val="none" w:sz="0" w:space="0" w:color="auto"/>
        <w:left w:val="none" w:sz="0" w:space="0" w:color="auto"/>
        <w:bottom w:val="none" w:sz="0" w:space="0" w:color="auto"/>
        <w:right w:val="none" w:sz="0" w:space="0" w:color="auto"/>
      </w:divBdr>
    </w:div>
    <w:div w:id="947811086">
      <w:bodyDiv w:val="1"/>
      <w:marLeft w:val="0"/>
      <w:marRight w:val="0"/>
      <w:marTop w:val="0"/>
      <w:marBottom w:val="0"/>
      <w:divBdr>
        <w:top w:val="none" w:sz="0" w:space="0" w:color="auto"/>
        <w:left w:val="none" w:sz="0" w:space="0" w:color="auto"/>
        <w:bottom w:val="none" w:sz="0" w:space="0" w:color="auto"/>
        <w:right w:val="none" w:sz="0" w:space="0" w:color="auto"/>
      </w:divBdr>
      <w:divsChild>
        <w:div w:id="1738361432">
          <w:marLeft w:val="0"/>
          <w:marRight w:val="285"/>
          <w:marTop w:val="0"/>
          <w:marBottom w:val="150"/>
          <w:divBdr>
            <w:top w:val="none" w:sz="0" w:space="0" w:color="auto"/>
            <w:left w:val="none" w:sz="0" w:space="0" w:color="auto"/>
            <w:bottom w:val="none" w:sz="0" w:space="0" w:color="auto"/>
            <w:right w:val="none" w:sz="0" w:space="0" w:color="auto"/>
          </w:divBdr>
          <w:divsChild>
            <w:div w:id="72166783">
              <w:marLeft w:val="0"/>
              <w:marRight w:val="0"/>
              <w:marTop w:val="0"/>
              <w:marBottom w:val="0"/>
              <w:divBdr>
                <w:top w:val="none" w:sz="0" w:space="0" w:color="auto"/>
                <w:left w:val="none" w:sz="0" w:space="0" w:color="auto"/>
                <w:bottom w:val="none" w:sz="0" w:space="0" w:color="auto"/>
                <w:right w:val="none" w:sz="0" w:space="0" w:color="auto"/>
              </w:divBdr>
              <w:divsChild>
                <w:div w:id="143466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9791">
      <w:bodyDiv w:val="1"/>
      <w:marLeft w:val="0"/>
      <w:marRight w:val="0"/>
      <w:marTop w:val="0"/>
      <w:marBottom w:val="0"/>
      <w:divBdr>
        <w:top w:val="none" w:sz="0" w:space="0" w:color="auto"/>
        <w:left w:val="none" w:sz="0" w:space="0" w:color="auto"/>
        <w:bottom w:val="none" w:sz="0" w:space="0" w:color="auto"/>
        <w:right w:val="none" w:sz="0" w:space="0" w:color="auto"/>
      </w:divBdr>
    </w:div>
    <w:div w:id="950942001">
      <w:bodyDiv w:val="1"/>
      <w:marLeft w:val="0"/>
      <w:marRight w:val="0"/>
      <w:marTop w:val="0"/>
      <w:marBottom w:val="0"/>
      <w:divBdr>
        <w:top w:val="none" w:sz="0" w:space="0" w:color="auto"/>
        <w:left w:val="none" w:sz="0" w:space="0" w:color="auto"/>
        <w:bottom w:val="none" w:sz="0" w:space="0" w:color="auto"/>
        <w:right w:val="none" w:sz="0" w:space="0" w:color="auto"/>
      </w:divBdr>
      <w:divsChild>
        <w:div w:id="640160033">
          <w:marLeft w:val="300"/>
          <w:marRight w:val="300"/>
          <w:marTop w:val="0"/>
          <w:marBottom w:val="300"/>
          <w:divBdr>
            <w:top w:val="none" w:sz="0" w:space="0" w:color="auto"/>
            <w:left w:val="none" w:sz="0" w:space="0" w:color="auto"/>
            <w:bottom w:val="none" w:sz="0" w:space="0" w:color="auto"/>
            <w:right w:val="none" w:sz="0" w:space="0" w:color="auto"/>
          </w:divBdr>
        </w:div>
      </w:divsChild>
    </w:div>
    <w:div w:id="958148713">
      <w:bodyDiv w:val="1"/>
      <w:marLeft w:val="0"/>
      <w:marRight w:val="0"/>
      <w:marTop w:val="0"/>
      <w:marBottom w:val="0"/>
      <w:divBdr>
        <w:top w:val="none" w:sz="0" w:space="0" w:color="auto"/>
        <w:left w:val="none" w:sz="0" w:space="0" w:color="auto"/>
        <w:bottom w:val="none" w:sz="0" w:space="0" w:color="auto"/>
        <w:right w:val="none" w:sz="0" w:space="0" w:color="auto"/>
      </w:divBdr>
    </w:div>
    <w:div w:id="962200501">
      <w:bodyDiv w:val="1"/>
      <w:marLeft w:val="0"/>
      <w:marRight w:val="0"/>
      <w:marTop w:val="0"/>
      <w:marBottom w:val="0"/>
      <w:divBdr>
        <w:top w:val="none" w:sz="0" w:space="0" w:color="auto"/>
        <w:left w:val="none" w:sz="0" w:space="0" w:color="auto"/>
        <w:bottom w:val="none" w:sz="0" w:space="0" w:color="auto"/>
        <w:right w:val="none" w:sz="0" w:space="0" w:color="auto"/>
      </w:divBdr>
      <w:divsChild>
        <w:div w:id="442774850">
          <w:marLeft w:val="0"/>
          <w:marRight w:val="0"/>
          <w:marTop w:val="210"/>
          <w:marBottom w:val="0"/>
          <w:divBdr>
            <w:top w:val="none" w:sz="0" w:space="0" w:color="auto"/>
            <w:left w:val="none" w:sz="0" w:space="0" w:color="auto"/>
            <w:bottom w:val="none" w:sz="0" w:space="0" w:color="auto"/>
            <w:right w:val="none" w:sz="0" w:space="0" w:color="auto"/>
          </w:divBdr>
        </w:div>
      </w:divsChild>
    </w:div>
    <w:div w:id="964429712">
      <w:bodyDiv w:val="1"/>
      <w:marLeft w:val="0"/>
      <w:marRight w:val="0"/>
      <w:marTop w:val="0"/>
      <w:marBottom w:val="0"/>
      <w:divBdr>
        <w:top w:val="none" w:sz="0" w:space="0" w:color="auto"/>
        <w:left w:val="none" w:sz="0" w:space="0" w:color="auto"/>
        <w:bottom w:val="none" w:sz="0" w:space="0" w:color="auto"/>
        <w:right w:val="none" w:sz="0" w:space="0" w:color="auto"/>
      </w:divBdr>
    </w:div>
    <w:div w:id="965156510">
      <w:bodyDiv w:val="1"/>
      <w:marLeft w:val="0"/>
      <w:marRight w:val="0"/>
      <w:marTop w:val="0"/>
      <w:marBottom w:val="0"/>
      <w:divBdr>
        <w:top w:val="none" w:sz="0" w:space="0" w:color="auto"/>
        <w:left w:val="none" w:sz="0" w:space="0" w:color="auto"/>
        <w:bottom w:val="none" w:sz="0" w:space="0" w:color="auto"/>
        <w:right w:val="none" w:sz="0" w:space="0" w:color="auto"/>
      </w:divBdr>
    </w:div>
    <w:div w:id="971981550">
      <w:bodyDiv w:val="1"/>
      <w:marLeft w:val="0"/>
      <w:marRight w:val="0"/>
      <w:marTop w:val="0"/>
      <w:marBottom w:val="0"/>
      <w:divBdr>
        <w:top w:val="none" w:sz="0" w:space="0" w:color="auto"/>
        <w:left w:val="none" w:sz="0" w:space="0" w:color="auto"/>
        <w:bottom w:val="none" w:sz="0" w:space="0" w:color="auto"/>
        <w:right w:val="none" w:sz="0" w:space="0" w:color="auto"/>
      </w:divBdr>
    </w:div>
    <w:div w:id="986394248">
      <w:bodyDiv w:val="1"/>
      <w:marLeft w:val="0"/>
      <w:marRight w:val="0"/>
      <w:marTop w:val="0"/>
      <w:marBottom w:val="0"/>
      <w:divBdr>
        <w:top w:val="none" w:sz="0" w:space="0" w:color="auto"/>
        <w:left w:val="none" w:sz="0" w:space="0" w:color="auto"/>
        <w:bottom w:val="none" w:sz="0" w:space="0" w:color="auto"/>
        <w:right w:val="none" w:sz="0" w:space="0" w:color="auto"/>
      </w:divBdr>
    </w:div>
    <w:div w:id="987628459">
      <w:bodyDiv w:val="1"/>
      <w:marLeft w:val="0"/>
      <w:marRight w:val="0"/>
      <w:marTop w:val="0"/>
      <w:marBottom w:val="0"/>
      <w:divBdr>
        <w:top w:val="none" w:sz="0" w:space="0" w:color="auto"/>
        <w:left w:val="none" w:sz="0" w:space="0" w:color="auto"/>
        <w:bottom w:val="none" w:sz="0" w:space="0" w:color="auto"/>
        <w:right w:val="none" w:sz="0" w:space="0" w:color="auto"/>
      </w:divBdr>
      <w:divsChild>
        <w:div w:id="634677250">
          <w:marLeft w:val="0"/>
          <w:marRight w:val="0"/>
          <w:marTop w:val="0"/>
          <w:marBottom w:val="0"/>
          <w:divBdr>
            <w:top w:val="none" w:sz="0" w:space="0" w:color="auto"/>
            <w:left w:val="none" w:sz="0" w:space="0" w:color="auto"/>
            <w:bottom w:val="none" w:sz="0" w:space="0" w:color="auto"/>
            <w:right w:val="none" w:sz="0" w:space="0" w:color="auto"/>
          </w:divBdr>
        </w:div>
      </w:divsChild>
    </w:div>
    <w:div w:id="992564407">
      <w:bodyDiv w:val="1"/>
      <w:marLeft w:val="0"/>
      <w:marRight w:val="0"/>
      <w:marTop w:val="0"/>
      <w:marBottom w:val="0"/>
      <w:divBdr>
        <w:top w:val="none" w:sz="0" w:space="0" w:color="auto"/>
        <w:left w:val="none" w:sz="0" w:space="0" w:color="auto"/>
        <w:bottom w:val="none" w:sz="0" w:space="0" w:color="auto"/>
        <w:right w:val="none" w:sz="0" w:space="0" w:color="auto"/>
      </w:divBdr>
      <w:divsChild>
        <w:div w:id="1555773432">
          <w:marLeft w:val="0"/>
          <w:marRight w:val="0"/>
          <w:marTop w:val="0"/>
          <w:marBottom w:val="0"/>
          <w:divBdr>
            <w:top w:val="none" w:sz="0" w:space="0" w:color="auto"/>
            <w:left w:val="none" w:sz="0" w:space="0" w:color="auto"/>
            <w:bottom w:val="none" w:sz="0" w:space="0" w:color="auto"/>
            <w:right w:val="none" w:sz="0" w:space="0" w:color="auto"/>
          </w:divBdr>
        </w:div>
      </w:divsChild>
    </w:div>
    <w:div w:id="993223529">
      <w:bodyDiv w:val="1"/>
      <w:marLeft w:val="0"/>
      <w:marRight w:val="0"/>
      <w:marTop w:val="0"/>
      <w:marBottom w:val="0"/>
      <w:divBdr>
        <w:top w:val="none" w:sz="0" w:space="0" w:color="auto"/>
        <w:left w:val="none" w:sz="0" w:space="0" w:color="auto"/>
        <w:bottom w:val="none" w:sz="0" w:space="0" w:color="auto"/>
        <w:right w:val="none" w:sz="0" w:space="0" w:color="auto"/>
      </w:divBdr>
      <w:divsChild>
        <w:div w:id="1716587150">
          <w:blockQuote w:val="1"/>
          <w:marLeft w:val="0"/>
          <w:marRight w:val="0"/>
          <w:marTop w:val="300"/>
          <w:marBottom w:val="300"/>
          <w:divBdr>
            <w:top w:val="none" w:sz="0" w:space="0" w:color="auto"/>
            <w:left w:val="single" w:sz="48" w:space="8" w:color="EFF0F0"/>
            <w:bottom w:val="none" w:sz="0" w:space="0" w:color="auto"/>
            <w:right w:val="none" w:sz="0" w:space="8" w:color="auto"/>
          </w:divBdr>
        </w:div>
        <w:div w:id="2056805487">
          <w:blockQuote w:val="1"/>
          <w:marLeft w:val="0"/>
          <w:marRight w:val="0"/>
          <w:marTop w:val="300"/>
          <w:marBottom w:val="300"/>
          <w:divBdr>
            <w:top w:val="none" w:sz="0" w:space="0" w:color="auto"/>
            <w:left w:val="single" w:sz="48" w:space="8" w:color="EFF0F0"/>
            <w:bottom w:val="none" w:sz="0" w:space="0" w:color="auto"/>
            <w:right w:val="none" w:sz="0" w:space="8" w:color="auto"/>
          </w:divBdr>
        </w:div>
      </w:divsChild>
    </w:div>
    <w:div w:id="995375824">
      <w:bodyDiv w:val="1"/>
      <w:marLeft w:val="0"/>
      <w:marRight w:val="0"/>
      <w:marTop w:val="0"/>
      <w:marBottom w:val="0"/>
      <w:divBdr>
        <w:top w:val="none" w:sz="0" w:space="0" w:color="auto"/>
        <w:left w:val="none" w:sz="0" w:space="0" w:color="auto"/>
        <w:bottom w:val="none" w:sz="0" w:space="0" w:color="auto"/>
        <w:right w:val="none" w:sz="0" w:space="0" w:color="auto"/>
      </w:divBdr>
    </w:div>
    <w:div w:id="995643147">
      <w:bodyDiv w:val="1"/>
      <w:marLeft w:val="0"/>
      <w:marRight w:val="0"/>
      <w:marTop w:val="0"/>
      <w:marBottom w:val="0"/>
      <w:divBdr>
        <w:top w:val="none" w:sz="0" w:space="0" w:color="auto"/>
        <w:left w:val="none" w:sz="0" w:space="0" w:color="auto"/>
        <w:bottom w:val="none" w:sz="0" w:space="0" w:color="auto"/>
        <w:right w:val="none" w:sz="0" w:space="0" w:color="auto"/>
      </w:divBdr>
      <w:divsChild>
        <w:div w:id="1917323516">
          <w:marLeft w:val="0"/>
          <w:marRight w:val="0"/>
          <w:marTop w:val="0"/>
          <w:marBottom w:val="0"/>
          <w:divBdr>
            <w:top w:val="none" w:sz="0" w:space="0" w:color="auto"/>
            <w:left w:val="none" w:sz="0" w:space="0" w:color="auto"/>
            <w:bottom w:val="none" w:sz="0" w:space="0" w:color="auto"/>
            <w:right w:val="none" w:sz="0" w:space="0" w:color="auto"/>
          </w:divBdr>
          <w:divsChild>
            <w:div w:id="793595856">
              <w:marLeft w:val="0"/>
              <w:marRight w:val="0"/>
              <w:marTop w:val="0"/>
              <w:marBottom w:val="0"/>
              <w:divBdr>
                <w:top w:val="none" w:sz="0" w:space="0" w:color="auto"/>
                <w:left w:val="none" w:sz="0" w:space="0" w:color="auto"/>
                <w:bottom w:val="none" w:sz="0" w:space="0" w:color="auto"/>
                <w:right w:val="none" w:sz="0" w:space="0" w:color="auto"/>
              </w:divBdr>
              <w:divsChild>
                <w:div w:id="86006559">
                  <w:marLeft w:val="0"/>
                  <w:marRight w:val="0"/>
                  <w:marTop w:val="0"/>
                  <w:marBottom w:val="0"/>
                  <w:divBdr>
                    <w:top w:val="none" w:sz="0" w:space="0" w:color="auto"/>
                    <w:left w:val="none" w:sz="0" w:space="0" w:color="auto"/>
                    <w:bottom w:val="none" w:sz="0" w:space="0" w:color="auto"/>
                    <w:right w:val="none" w:sz="0" w:space="0" w:color="auto"/>
                  </w:divBdr>
                </w:div>
                <w:div w:id="149336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650734">
      <w:bodyDiv w:val="1"/>
      <w:marLeft w:val="0"/>
      <w:marRight w:val="0"/>
      <w:marTop w:val="0"/>
      <w:marBottom w:val="0"/>
      <w:divBdr>
        <w:top w:val="none" w:sz="0" w:space="0" w:color="auto"/>
        <w:left w:val="none" w:sz="0" w:space="0" w:color="auto"/>
        <w:bottom w:val="none" w:sz="0" w:space="0" w:color="auto"/>
        <w:right w:val="none" w:sz="0" w:space="0" w:color="auto"/>
      </w:divBdr>
    </w:div>
    <w:div w:id="999306455">
      <w:bodyDiv w:val="1"/>
      <w:marLeft w:val="0"/>
      <w:marRight w:val="0"/>
      <w:marTop w:val="0"/>
      <w:marBottom w:val="0"/>
      <w:divBdr>
        <w:top w:val="none" w:sz="0" w:space="0" w:color="auto"/>
        <w:left w:val="none" w:sz="0" w:space="0" w:color="auto"/>
        <w:bottom w:val="none" w:sz="0" w:space="0" w:color="auto"/>
        <w:right w:val="none" w:sz="0" w:space="0" w:color="auto"/>
      </w:divBdr>
    </w:div>
    <w:div w:id="1003555626">
      <w:bodyDiv w:val="1"/>
      <w:marLeft w:val="0"/>
      <w:marRight w:val="0"/>
      <w:marTop w:val="0"/>
      <w:marBottom w:val="0"/>
      <w:divBdr>
        <w:top w:val="none" w:sz="0" w:space="0" w:color="auto"/>
        <w:left w:val="none" w:sz="0" w:space="0" w:color="auto"/>
        <w:bottom w:val="none" w:sz="0" w:space="0" w:color="auto"/>
        <w:right w:val="none" w:sz="0" w:space="0" w:color="auto"/>
      </w:divBdr>
      <w:divsChild>
        <w:div w:id="1062679327">
          <w:marLeft w:val="0"/>
          <w:marRight w:val="0"/>
          <w:marTop w:val="0"/>
          <w:marBottom w:val="0"/>
          <w:divBdr>
            <w:top w:val="none" w:sz="0" w:space="0" w:color="auto"/>
            <w:left w:val="none" w:sz="0" w:space="0" w:color="auto"/>
            <w:bottom w:val="none" w:sz="0" w:space="0" w:color="auto"/>
            <w:right w:val="none" w:sz="0" w:space="0" w:color="auto"/>
          </w:divBdr>
        </w:div>
      </w:divsChild>
    </w:div>
    <w:div w:id="1034620139">
      <w:bodyDiv w:val="1"/>
      <w:marLeft w:val="0"/>
      <w:marRight w:val="0"/>
      <w:marTop w:val="0"/>
      <w:marBottom w:val="0"/>
      <w:divBdr>
        <w:top w:val="none" w:sz="0" w:space="0" w:color="auto"/>
        <w:left w:val="none" w:sz="0" w:space="0" w:color="auto"/>
        <w:bottom w:val="none" w:sz="0" w:space="0" w:color="auto"/>
        <w:right w:val="none" w:sz="0" w:space="0" w:color="auto"/>
      </w:divBdr>
    </w:div>
    <w:div w:id="1035277770">
      <w:bodyDiv w:val="1"/>
      <w:marLeft w:val="0"/>
      <w:marRight w:val="0"/>
      <w:marTop w:val="0"/>
      <w:marBottom w:val="0"/>
      <w:divBdr>
        <w:top w:val="none" w:sz="0" w:space="0" w:color="auto"/>
        <w:left w:val="none" w:sz="0" w:space="0" w:color="auto"/>
        <w:bottom w:val="none" w:sz="0" w:space="0" w:color="auto"/>
        <w:right w:val="none" w:sz="0" w:space="0" w:color="auto"/>
      </w:divBdr>
    </w:div>
    <w:div w:id="1042900987">
      <w:bodyDiv w:val="1"/>
      <w:marLeft w:val="0"/>
      <w:marRight w:val="0"/>
      <w:marTop w:val="0"/>
      <w:marBottom w:val="0"/>
      <w:divBdr>
        <w:top w:val="none" w:sz="0" w:space="0" w:color="auto"/>
        <w:left w:val="none" w:sz="0" w:space="0" w:color="auto"/>
        <w:bottom w:val="none" w:sz="0" w:space="0" w:color="auto"/>
        <w:right w:val="none" w:sz="0" w:space="0" w:color="auto"/>
      </w:divBdr>
    </w:div>
    <w:div w:id="1050305436">
      <w:bodyDiv w:val="1"/>
      <w:marLeft w:val="0"/>
      <w:marRight w:val="0"/>
      <w:marTop w:val="0"/>
      <w:marBottom w:val="0"/>
      <w:divBdr>
        <w:top w:val="none" w:sz="0" w:space="0" w:color="auto"/>
        <w:left w:val="none" w:sz="0" w:space="0" w:color="auto"/>
        <w:bottom w:val="none" w:sz="0" w:space="0" w:color="auto"/>
        <w:right w:val="none" w:sz="0" w:space="0" w:color="auto"/>
      </w:divBdr>
    </w:div>
    <w:div w:id="1065837134">
      <w:bodyDiv w:val="1"/>
      <w:marLeft w:val="0"/>
      <w:marRight w:val="0"/>
      <w:marTop w:val="0"/>
      <w:marBottom w:val="0"/>
      <w:divBdr>
        <w:top w:val="none" w:sz="0" w:space="0" w:color="auto"/>
        <w:left w:val="none" w:sz="0" w:space="0" w:color="auto"/>
        <w:bottom w:val="none" w:sz="0" w:space="0" w:color="auto"/>
        <w:right w:val="none" w:sz="0" w:space="0" w:color="auto"/>
      </w:divBdr>
    </w:div>
    <w:div w:id="1069158611">
      <w:bodyDiv w:val="1"/>
      <w:marLeft w:val="0"/>
      <w:marRight w:val="0"/>
      <w:marTop w:val="0"/>
      <w:marBottom w:val="0"/>
      <w:divBdr>
        <w:top w:val="none" w:sz="0" w:space="0" w:color="auto"/>
        <w:left w:val="none" w:sz="0" w:space="0" w:color="auto"/>
        <w:bottom w:val="none" w:sz="0" w:space="0" w:color="auto"/>
        <w:right w:val="none" w:sz="0" w:space="0" w:color="auto"/>
      </w:divBdr>
    </w:div>
    <w:div w:id="1071006835">
      <w:bodyDiv w:val="1"/>
      <w:marLeft w:val="0"/>
      <w:marRight w:val="0"/>
      <w:marTop w:val="0"/>
      <w:marBottom w:val="0"/>
      <w:divBdr>
        <w:top w:val="none" w:sz="0" w:space="0" w:color="auto"/>
        <w:left w:val="none" w:sz="0" w:space="0" w:color="auto"/>
        <w:bottom w:val="none" w:sz="0" w:space="0" w:color="auto"/>
        <w:right w:val="none" w:sz="0" w:space="0" w:color="auto"/>
      </w:divBdr>
    </w:div>
    <w:div w:id="1072698401">
      <w:bodyDiv w:val="1"/>
      <w:marLeft w:val="0"/>
      <w:marRight w:val="0"/>
      <w:marTop w:val="0"/>
      <w:marBottom w:val="0"/>
      <w:divBdr>
        <w:top w:val="none" w:sz="0" w:space="0" w:color="auto"/>
        <w:left w:val="none" w:sz="0" w:space="0" w:color="auto"/>
        <w:bottom w:val="none" w:sz="0" w:space="0" w:color="auto"/>
        <w:right w:val="none" w:sz="0" w:space="0" w:color="auto"/>
      </w:divBdr>
      <w:divsChild>
        <w:div w:id="998852331">
          <w:marLeft w:val="0"/>
          <w:marRight w:val="0"/>
          <w:marTop w:val="0"/>
          <w:marBottom w:val="0"/>
          <w:divBdr>
            <w:top w:val="none" w:sz="0" w:space="0" w:color="auto"/>
            <w:left w:val="none" w:sz="0" w:space="0" w:color="auto"/>
            <w:bottom w:val="none" w:sz="0" w:space="0" w:color="auto"/>
            <w:right w:val="none" w:sz="0" w:space="0" w:color="auto"/>
          </w:divBdr>
        </w:div>
      </w:divsChild>
    </w:div>
    <w:div w:id="1075781740">
      <w:bodyDiv w:val="1"/>
      <w:marLeft w:val="0"/>
      <w:marRight w:val="0"/>
      <w:marTop w:val="0"/>
      <w:marBottom w:val="0"/>
      <w:divBdr>
        <w:top w:val="none" w:sz="0" w:space="0" w:color="auto"/>
        <w:left w:val="none" w:sz="0" w:space="0" w:color="auto"/>
        <w:bottom w:val="none" w:sz="0" w:space="0" w:color="auto"/>
        <w:right w:val="none" w:sz="0" w:space="0" w:color="auto"/>
      </w:divBdr>
    </w:div>
    <w:div w:id="1077094242">
      <w:bodyDiv w:val="1"/>
      <w:marLeft w:val="0"/>
      <w:marRight w:val="0"/>
      <w:marTop w:val="0"/>
      <w:marBottom w:val="0"/>
      <w:divBdr>
        <w:top w:val="none" w:sz="0" w:space="0" w:color="auto"/>
        <w:left w:val="none" w:sz="0" w:space="0" w:color="auto"/>
        <w:bottom w:val="none" w:sz="0" w:space="0" w:color="auto"/>
        <w:right w:val="none" w:sz="0" w:space="0" w:color="auto"/>
      </w:divBdr>
    </w:div>
    <w:div w:id="1079448169">
      <w:bodyDiv w:val="1"/>
      <w:marLeft w:val="0"/>
      <w:marRight w:val="0"/>
      <w:marTop w:val="0"/>
      <w:marBottom w:val="0"/>
      <w:divBdr>
        <w:top w:val="none" w:sz="0" w:space="0" w:color="auto"/>
        <w:left w:val="none" w:sz="0" w:space="0" w:color="auto"/>
        <w:bottom w:val="none" w:sz="0" w:space="0" w:color="auto"/>
        <w:right w:val="none" w:sz="0" w:space="0" w:color="auto"/>
      </w:divBdr>
    </w:div>
    <w:div w:id="1080635992">
      <w:bodyDiv w:val="1"/>
      <w:marLeft w:val="0"/>
      <w:marRight w:val="0"/>
      <w:marTop w:val="0"/>
      <w:marBottom w:val="0"/>
      <w:divBdr>
        <w:top w:val="none" w:sz="0" w:space="0" w:color="auto"/>
        <w:left w:val="none" w:sz="0" w:space="0" w:color="auto"/>
        <w:bottom w:val="none" w:sz="0" w:space="0" w:color="auto"/>
        <w:right w:val="none" w:sz="0" w:space="0" w:color="auto"/>
      </w:divBdr>
    </w:div>
    <w:div w:id="1081636192">
      <w:bodyDiv w:val="1"/>
      <w:marLeft w:val="0"/>
      <w:marRight w:val="0"/>
      <w:marTop w:val="0"/>
      <w:marBottom w:val="0"/>
      <w:divBdr>
        <w:top w:val="none" w:sz="0" w:space="0" w:color="auto"/>
        <w:left w:val="none" w:sz="0" w:space="0" w:color="auto"/>
        <w:bottom w:val="none" w:sz="0" w:space="0" w:color="auto"/>
        <w:right w:val="none" w:sz="0" w:space="0" w:color="auto"/>
      </w:divBdr>
    </w:div>
    <w:div w:id="1084572688">
      <w:bodyDiv w:val="1"/>
      <w:marLeft w:val="0"/>
      <w:marRight w:val="0"/>
      <w:marTop w:val="0"/>
      <w:marBottom w:val="0"/>
      <w:divBdr>
        <w:top w:val="none" w:sz="0" w:space="0" w:color="auto"/>
        <w:left w:val="none" w:sz="0" w:space="0" w:color="auto"/>
        <w:bottom w:val="none" w:sz="0" w:space="0" w:color="auto"/>
        <w:right w:val="none" w:sz="0" w:space="0" w:color="auto"/>
      </w:divBdr>
    </w:div>
    <w:div w:id="1087000566">
      <w:bodyDiv w:val="1"/>
      <w:marLeft w:val="0"/>
      <w:marRight w:val="0"/>
      <w:marTop w:val="0"/>
      <w:marBottom w:val="0"/>
      <w:divBdr>
        <w:top w:val="none" w:sz="0" w:space="0" w:color="auto"/>
        <w:left w:val="none" w:sz="0" w:space="0" w:color="auto"/>
        <w:bottom w:val="none" w:sz="0" w:space="0" w:color="auto"/>
        <w:right w:val="none" w:sz="0" w:space="0" w:color="auto"/>
      </w:divBdr>
      <w:divsChild>
        <w:div w:id="808984656">
          <w:marLeft w:val="0"/>
          <w:marRight w:val="0"/>
          <w:marTop w:val="0"/>
          <w:marBottom w:val="0"/>
          <w:divBdr>
            <w:top w:val="none" w:sz="0" w:space="0" w:color="auto"/>
            <w:left w:val="none" w:sz="0" w:space="0" w:color="auto"/>
            <w:bottom w:val="none" w:sz="0" w:space="0" w:color="auto"/>
            <w:right w:val="none" w:sz="0" w:space="0" w:color="auto"/>
          </w:divBdr>
        </w:div>
        <w:div w:id="1932735553">
          <w:marLeft w:val="0"/>
          <w:marRight w:val="0"/>
          <w:marTop w:val="0"/>
          <w:marBottom w:val="0"/>
          <w:divBdr>
            <w:top w:val="none" w:sz="0" w:space="0" w:color="auto"/>
            <w:left w:val="none" w:sz="0" w:space="0" w:color="auto"/>
            <w:bottom w:val="none" w:sz="0" w:space="0" w:color="auto"/>
            <w:right w:val="none" w:sz="0" w:space="0" w:color="auto"/>
          </w:divBdr>
          <w:divsChild>
            <w:div w:id="1303922432">
              <w:marLeft w:val="0"/>
              <w:marRight w:val="0"/>
              <w:marTop w:val="0"/>
              <w:marBottom w:val="257"/>
              <w:divBdr>
                <w:top w:val="none" w:sz="0" w:space="0" w:color="auto"/>
                <w:left w:val="none" w:sz="0" w:space="0" w:color="auto"/>
                <w:bottom w:val="none" w:sz="0" w:space="0" w:color="auto"/>
                <w:right w:val="none" w:sz="0" w:space="0" w:color="auto"/>
              </w:divBdr>
              <w:divsChild>
                <w:div w:id="83430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64833">
      <w:bodyDiv w:val="1"/>
      <w:marLeft w:val="0"/>
      <w:marRight w:val="0"/>
      <w:marTop w:val="0"/>
      <w:marBottom w:val="0"/>
      <w:divBdr>
        <w:top w:val="none" w:sz="0" w:space="0" w:color="auto"/>
        <w:left w:val="none" w:sz="0" w:space="0" w:color="auto"/>
        <w:bottom w:val="none" w:sz="0" w:space="0" w:color="auto"/>
        <w:right w:val="none" w:sz="0" w:space="0" w:color="auto"/>
      </w:divBdr>
      <w:divsChild>
        <w:div w:id="780300594">
          <w:marLeft w:val="150"/>
          <w:marRight w:val="105"/>
          <w:marTop w:val="0"/>
          <w:marBottom w:val="180"/>
          <w:divBdr>
            <w:top w:val="none" w:sz="0" w:space="0" w:color="auto"/>
            <w:left w:val="none" w:sz="0" w:space="0" w:color="auto"/>
            <w:bottom w:val="none" w:sz="0" w:space="0" w:color="auto"/>
            <w:right w:val="none" w:sz="0" w:space="0" w:color="auto"/>
          </w:divBdr>
          <w:divsChild>
            <w:div w:id="1713531476">
              <w:marLeft w:val="0"/>
              <w:marRight w:val="0"/>
              <w:marTop w:val="360"/>
              <w:marBottom w:val="408"/>
              <w:divBdr>
                <w:top w:val="none" w:sz="0" w:space="0" w:color="auto"/>
                <w:left w:val="none" w:sz="0" w:space="0" w:color="auto"/>
                <w:bottom w:val="none" w:sz="0" w:space="0" w:color="auto"/>
                <w:right w:val="none" w:sz="0" w:space="0" w:color="auto"/>
              </w:divBdr>
              <w:divsChild>
                <w:div w:id="1799953940">
                  <w:marLeft w:val="0"/>
                  <w:marRight w:val="0"/>
                  <w:marTop w:val="0"/>
                  <w:marBottom w:val="672"/>
                  <w:divBdr>
                    <w:top w:val="none" w:sz="0" w:space="0" w:color="auto"/>
                    <w:left w:val="none" w:sz="0" w:space="0" w:color="auto"/>
                    <w:bottom w:val="none" w:sz="0" w:space="0" w:color="auto"/>
                    <w:right w:val="none" w:sz="0" w:space="0" w:color="auto"/>
                  </w:divBdr>
                </w:div>
              </w:divsChild>
            </w:div>
          </w:divsChild>
        </w:div>
        <w:div w:id="496964965">
          <w:marLeft w:val="150"/>
          <w:marRight w:val="105"/>
          <w:marTop w:val="0"/>
          <w:marBottom w:val="180"/>
          <w:divBdr>
            <w:top w:val="none" w:sz="0" w:space="0" w:color="auto"/>
            <w:left w:val="none" w:sz="0" w:space="0" w:color="auto"/>
            <w:bottom w:val="none" w:sz="0" w:space="0" w:color="auto"/>
            <w:right w:val="none" w:sz="0" w:space="0" w:color="auto"/>
          </w:divBdr>
          <w:divsChild>
            <w:div w:id="589198662">
              <w:marLeft w:val="0"/>
              <w:marRight w:val="0"/>
              <w:marTop w:val="0"/>
              <w:marBottom w:val="240"/>
              <w:divBdr>
                <w:top w:val="none" w:sz="0" w:space="0" w:color="auto"/>
                <w:left w:val="none" w:sz="0" w:space="0" w:color="auto"/>
                <w:bottom w:val="none" w:sz="0" w:space="0" w:color="auto"/>
                <w:right w:val="none" w:sz="0" w:space="0" w:color="auto"/>
              </w:divBdr>
              <w:divsChild>
                <w:div w:id="2098549590">
                  <w:marLeft w:val="0"/>
                  <w:marRight w:val="0"/>
                  <w:marTop w:val="0"/>
                  <w:marBottom w:val="0"/>
                  <w:divBdr>
                    <w:top w:val="none" w:sz="0" w:space="0" w:color="auto"/>
                    <w:left w:val="none" w:sz="0" w:space="0" w:color="auto"/>
                    <w:bottom w:val="none" w:sz="0" w:space="0" w:color="auto"/>
                    <w:right w:val="none" w:sz="0" w:space="0" w:color="auto"/>
                  </w:divBdr>
                  <w:divsChild>
                    <w:div w:id="780153356">
                      <w:marLeft w:val="0"/>
                      <w:marRight w:val="0"/>
                      <w:marTop w:val="0"/>
                      <w:marBottom w:val="0"/>
                      <w:divBdr>
                        <w:top w:val="none" w:sz="0" w:space="0" w:color="auto"/>
                        <w:left w:val="none" w:sz="0" w:space="0" w:color="auto"/>
                        <w:bottom w:val="none" w:sz="0" w:space="0" w:color="auto"/>
                        <w:right w:val="none" w:sz="0" w:space="0" w:color="auto"/>
                      </w:divBdr>
                      <w:divsChild>
                        <w:div w:id="103739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3404390">
      <w:bodyDiv w:val="1"/>
      <w:marLeft w:val="0"/>
      <w:marRight w:val="0"/>
      <w:marTop w:val="0"/>
      <w:marBottom w:val="0"/>
      <w:divBdr>
        <w:top w:val="none" w:sz="0" w:space="0" w:color="auto"/>
        <w:left w:val="none" w:sz="0" w:space="0" w:color="auto"/>
        <w:bottom w:val="none" w:sz="0" w:space="0" w:color="auto"/>
        <w:right w:val="none" w:sz="0" w:space="0" w:color="auto"/>
      </w:divBdr>
    </w:div>
    <w:div w:id="1095830388">
      <w:bodyDiv w:val="1"/>
      <w:marLeft w:val="0"/>
      <w:marRight w:val="0"/>
      <w:marTop w:val="0"/>
      <w:marBottom w:val="0"/>
      <w:divBdr>
        <w:top w:val="none" w:sz="0" w:space="0" w:color="auto"/>
        <w:left w:val="none" w:sz="0" w:space="0" w:color="auto"/>
        <w:bottom w:val="none" w:sz="0" w:space="0" w:color="auto"/>
        <w:right w:val="none" w:sz="0" w:space="0" w:color="auto"/>
      </w:divBdr>
      <w:divsChild>
        <w:div w:id="2021160536">
          <w:marLeft w:val="0"/>
          <w:marRight w:val="0"/>
          <w:marTop w:val="0"/>
          <w:marBottom w:val="0"/>
          <w:divBdr>
            <w:top w:val="none" w:sz="0" w:space="0" w:color="auto"/>
            <w:left w:val="none" w:sz="0" w:space="0" w:color="auto"/>
            <w:bottom w:val="none" w:sz="0" w:space="0" w:color="auto"/>
            <w:right w:val="none" w:sz="0" w:space="0" w:color="auto"/>
          </w:divBdr>
        </w:div>
      </w:divsChild>
    </w:div>
    <w:div w:id="1103453715">
      <w:bodyDiv w:val="1"/>
      <w:marLeft w:val="0"/>
      <w:marRight w:val="0"/>
      <w:marTop w:val="0"/>
      <w:marBottom w:val="0"/>
      <w:divBdr>
        <w:top w:val="none" w:sz="0" w:space="0" w:color="auto"/>
        <w:left w:val="none" w:sz="0" w:space="0" w:color="auto"/>
        <w:bottom w:val="none" w:sz="0" w:space="0" w:color="auto"/>
        <w:right w:val="none" w:sz="0" w:space="0" w:color="auto"/>
      </w:divBdr>
    </w:div>
    <w:div w:id="1109205892">
      <w:bodyDiv w:val="1"/>
      <w:marLeft w:val="0"/>
      <w:marRight w:val="0"/>
      <w:marTop w:val="0"/>
      <w:marBottom w:val="0"/>
      <w:divBdr>
        <w:top w:val="none" w:sz="0" w:space="0" w:color="auto"/>
        <w:left w:val="none" w:sz="0" w:space="0" w:color="auto"/>
        <w:bottom w:val="none" w:sz="0" w:space="0" w:color="auto"/>
        <w:right w:val="none" w:sz="0" w:space="0" w:color="auto"/>
      </w:divBdr>
    </w:div>
    <w:div w:id="1117220337">
      <w:bodyDiv w:val="1"/>
      <w:marLeft w:val="0"/>
      <w:marRight w:val="0"/>
      <w:marTop w:val="0"/>
      <w:marBottom w:val="0"/>
      <w:divBdr>
        <w:top w:val="none" w:sz="0" w:space="0" w:color="auto"/>
        <w:left w:val="none" w:sz="0" w:space="0" w:color="auto"/>
        <w:bottom w:val="none" w:sz="0" w:space="0" w:color="auto"/>
        <w:right w:val="none" w:sz="0" w:space="0" w:color="auto"/>
      </w:divBdr>
      <w:divsChild>
        <w:div w:id="1695106883">
          <w:marLeft w:val="0"/>
          <w:marRight w:val="0"/>
          <w:marTop w:val="0"/>
          <w:marBottom w:val="0"/>
          <w:divBdr>
            <w:top w:val="none" w:sz="0" w:space="0" w:color="auto"/>
            <w:left w:val="none" w:sz="0" w:space="0" w:color="auto"/>
            <w:bottom w:val="none" w:sz="0" w:space="0" w:color="auto"/>
            <w:right w:val="none" w:sz="0" w:space="0" w:color="auto"/>
          </w:divBdr>
        </w:div>
        <w:div w:id="1961299047">
          <w:marLeft w:val="0"/>
          <w:marRight w:val="0"/>
          <w:marTop w:val="0"/>
          <w:marBottom w:val="0"/>
          <w:divBdr>
            <w:top w:val="none" w:sz="0" w:space="0" w:color="auto"/>
            <w:left w:val="none" w:sz="0" w:space="0" w:color="auto"/>
            <w:bottom w:val="none" w:sz="0" w:space="0" w:color="auto"/>
            <w:right w:val="none" w:sz="0" w:space="0" w:color="auto"/>
          </w:divBdr>
        </w:div>
        <w:div w:id="1448311848">
          <w:marLeft w:val="0"/>
          <w:marRight w:val="0"/>
          <w:marTop w:val="0"/>
          <w:marBottom w:val="0"/>
          <w:divBdr>
            <w:top w:val="none" w:sz="0" w:space="0" w:color="auto"/>
            <w:left w:val="none" w:sz="0" w:space="0" w:color="auto"/>
            <w:bottom w:val="none" w:sz="0" w:space="0" w:color="auto"/>
            <w:right w:val="none" w:sz="0" w:space="0" w:color="auto"/>
          </w:divBdr>
        </w:div>
        <w:div w:id="700739389">
          <w:marLeft w:val="0"/>
          <w:marRight w:val="0"/>
          <w:marTop w:val="0"/>
          <w:marBottom w:val="0"/>
          <w:divBdr>
            <w:top w:val="none" w:sz="0" w:space="0" w:color="auto"/>
            <w:left w:val="none" w:sz="0" w:space="0" w:color="auto"/>
            <w:bottom w:val="none" w:sz="0" w:space="0" w:color="auto"/>
            <w:right w:val="none" w:sz="0" w:space="0" w:color="auto"/>
          </w:divBdr>
        </w:div>
        <w:div w:id="532692950">
          <w:marLeft w:val="0"/>
          <w:marRight w:val="0"/>
          <w:marTop w:val="0"/>
          <w:marBottom w:val="0"/>
          <w:divBdr>
            <w:top w:val="none" w:sz="0" w:space="0" w:color="auto"/>
            <w:left w:val="none" w:sz="0" w:space="0" w:color="auto"/>
            <w:bottom w:val="none" w:sz="0" w:space="0" w:color="auto"/>
            <w:right w:val="none" w:sz="0" w:space="0" w:color="auto"/>
          </w:divBdr>
        </w:div>
        <w:div w:id="379060335">
          <w:marLeft w:val="0"/>
          <w:marRight w:val="0"/>
          <w:marTop w:val="0"/>
          <w:marBottom w:val="0"/>
          <w:divBdr>
            <w:top w:val="none" w:sz="0" w:space="0" w:color="auto"/>
            <w:left w:val="none" w:sz="0" w:space="0" w:color="auto"/>
            <w:bottom w:val="none" w:sz="0" w:space="0" w:color="auto"/>
            <w:right w:val="none" w:sz="0" w:space="0" w:color="auto"/>
          </w:divBdr>
        </w:div>
        <w:div w:id="922180529">
          <w:marLeft w:val="0"/>
          <w:marRight w:val="0"/>
          <w:marTop w:val="0"/>
          <w:marBottom w:val="0"/>
          <w:divBdr>
            <w:top w:val="none" w:sz="0" w:space="0" w:color="auto"/>
            <w:left w:val="none" w:sz="0" w:space="0" w:color="auto"/>
            <w:bottom w:val="none" w:sz="0" w:space="0" w:color="auto"/>
            <w:right w:val="none" w:sz="0" w:space="0" w:color="auto"/>
          </w:divBdr>
        </w:div>
        <w:div w:id="782572447">
          <w:marLeft w:val="0"/>
          <w:marRight w:val="0"/>
          <w:marTop w:val="0"/>
          <w:marBottom w:val="0"/>
          <w:divBdr>
            <w:top w:val="none" w:sz="0" w:space="0" w:color="auto"/>
            <w:left w:val="none" w:sz="0" w:space="0" w:color="auto"/>
            <w:bottom w:val="none" w:sz="0" w:space="0" w:color="auto"/>
            <w:right w:val="none" w:sz="0" w:space="0" w:color="auto"/>
          </w:divBdr>
        </w:div>
      </w:divsChild>
    </w:div>
    <w:div w:id="1123302945">
      <w:bodyDiv w:val="1"/>
      <w:marLeft w:val="0"/>
      <w:marRight w:val="0"/>
      <w:marTop w:val="0"/>
      <w:marBottom w:val="0"/>
      <w:divBdr>
        <w:top w:val="none" w:sz="0" w:space="0" w:color="auto"/>
        <w:left w:val="none" w:sz="0" w:space="0" w:color="auto"/>
        <w:bottom w:val="none" w:sz="0" w:space="0" w:color="auto"/>
        <w:right w:val="none" w:sz="0" w:space="0" w:color="auto"/>
      </w:divBdr>
    </w:div>
    <w:div w:id="1124737080">
      <w:bodyDiv w:val="1"/>
      <w:marLeft w:val="0"/>
      <w:marRight w:val="0"/>
      <w:marTop w:val="0"/>
      <w:marBottom w:val="0"/>
      <w:divBdr>
        <w:top w:val="none" w:sz="0" w:space="0" w:color="auto"/>
        <w:left w:val="none" w:sz="0" w:space="0" w:color="auto"/>
        <w:bottom w:val="none" w:sz="0" w:space="0" w:color="auto"/>
        <w:right w:val="none" w:sz="0" w:space="0" w:color="auto"/>
      </w:divBdr>
    </w:div>
    <w:div w:id="1129085381">
      <w:bodyDiv w:val="1"/>
      <w:marLeft w:val="0"/>
      <w:marRight w:val="0"/>
      <w:marTop w:val="0"/>
      <w:marBottom w:val="0"/>
      <w:divBdr>
        <w:top w:val="none" w:sz="0" w:space="0" w:color="auto"/>
        <w:left w:val="none" w:sz="0" w:space="0" w:color="auto"/>
        <w:bottom w:val="none" w:sz="0" w:space="0" w:color="auto"/>
        <w:right w:val="none" w:sz="0" w:space="0" w:color="auto"/>
      </w:divBdr>
    </w:div>
    <w:div w:id="1135949972">
      <w:bodyDiv w:val="1"/>
      <w:marLeft w:val="0"/>
      <w:marRight w:val="0"/>
      <w:marTop w:val="0"/>
      <w:marBottom w:val="0"/>
      <w:divBdr>
        <w:top w:val="none" w:sz="0" w:space="0" w:color="auto"/>
        <w:left w:val="none" w:sz="0" w:space="0" w:color="auto"/>
        <w:bottom w:val="none" w:sz="0" w:space="0" w:color="auto"/>
        <w:right w:val="none" w:sz="0" w:space="0" w:color="auto"/>
      </w:divBdr>
    </w:div>
    <w:div w:id="1137841644">
      <w:bodyDiv w:val="1"/>
      <w:marLeft w:val="0"/>
      <w:marRight w:val="0"/>
      <w:marTop w:val="0"/>
      <w:marBottom w:val="0"/>
      <w:divBdr>
        <w:top w:val="none" w:sz="0" w:space="0" w:color="auto"/>
        <w:left w:val="none" w:sz="0" w:space="0" w:color="auto"/>
        <w:bottom w:val="none" w:sz="0" w:space="0" w:color="auto"/>
        <w:right w:val="none" w:sz="0" w:space="0" w:color="auto"/>
      </w:divBdr>
    </w:div>
    <w:div w:id="1143539846">
      <w:bodyDiv w:val="1"/>
      <w:marLeft w:val="0"/>
      <w:marRight w:val="0"/>
      <w:marTop w:val="0"/>
      <w:marBottom w:val="0"/>
      <w:divBdr>
        <w:top w:val="none" w:sz="0" w:space="0" w:color="auto"/>
        <w:left w:val="none" w:sz="0" w:space="0" w:color="auto"/>
        <w:bottom w:val="none" w:sz="0" w:space="0" w:color="auto"/>
        <w:right w:val="none" w:sz="0" w:space="0" w:color="auto"/>
      </w:divBdr>
      <w:divsChild>
        <w:div w:id="254023168">
          <w:marLeft w:val="0"/>
          <w:marRight w:val="0"/>
          <w:marTop w:val="0"/>
          <w:marBottom w:val="0"/>
          <w:divBdr>
            <w:top w:val="none" w:sz="0" w:space="0" w:color="auto"/>
            <w:left w:val="none" w:sz="0" w:space="0" w:color="auto"/>
            <w:bottom w:val="none" w:sz="0" w:space="0" w:color="auto"/>
            <w:right w:val="none" w:sz="0" w:space="0" w:color="auto"/>
          </w:divBdr>
        </w:div>
        <w:div w:id="602613334">
          <w:marLeft w:val="0"/>
          <w:marRight w:val="0"/>
          <w:marTop w:val="0"/>
          <w:marBottom w:val="0"/>
          <w:divBdr>
            <w:top w:val="none" w:sz="0" w:space="0" w:color="auto"/>
            <w:left w:val="none" w:sz="0" w:space="0" w:color="auto"/>
            <w:bottom w:val="none" w:sz="0" w:space="0" w:color="auto"/>
            <w:right w:val="none" w:sz="0" w:space="0" w:color="auto"/>
          </w:divBdr>
          <w:divsChild>
            <w:div w:id="1765611182">
              <w:marLeft w:val="0"/>
              <w:marRight w:val="0"/>
              <w:marTop w:val="0"/>
              <w:marBottom w:val="0"/>
              <w:divBdr>
                <w:top w:val="none" w:sz="0" w:space="0" w:color="auto"/>
                <w:left w:val="none" w:sz="0" w:space="0" w:color="auto"/>
                <w:bottom w:val="none" w:sz="0" w:space="0" w:color="auto"/>
                <w:right w:val="none" w:sz="0" w:space="0" w:color="auto"/>
              </w:divBdr>
              <w:divsChild>
                <w:div w:id="1874148996">
                  <w:marLeft w:val="0"/>
                  <w:marRight w:val="0"/>
                  <w:marTop w:val="0"/>
                  <w:marBottom w:val="0"/>
                  <w:divBdr>
                    <w:top w:val="none" w:sz="0" w:space="0" w:color="auto"/>
                    <w:left w:val="none" w:sz="0" w:space="0" w:color="auto"/>
                    <w:bottom w:val="none" w:sz="0" w:space="0" w:color="auto"/>
                    <w:right w:val="none" w:sz="0" w:space="0" w:color="auto"/>
                  </w:divBdr>
                  <w:divsChild>
                    <w:div w:id="408817361">
                      <w:marLeft w:val="0"/>
                      <w:marRight w:val="0"/>
                      <w:marTop w:val="120"/>
                      <w:marBottom w:val="120"/>
                      <w:divBdr>
                        <w:top w:val="none" w:sz="0" w:space="0" w:color="auto"/>
                        <w:left w:val="none" w:sz="0" w:space="0" w:color="auto"/>
                        <w:bottom w:val="none" w:sz="0" w:space="0" w:color="auto"/>
                        <w:right w:val="none" w:sz="0" w:space="0" w:color="auto"/>
                      </w:divBdr>
                      <w:divsChild>
                        <w:div w:id="1841115000">
                          <w:marLeft w:val="0"/>
                          <w:marRight w:val="0"/>
                          <w:marTop w:val="0"/>
                          <w:marBottom w:val="0"/>
                          <w:divBdr>
                            <w:top w:val="none" w:sz="0" w:space="0" w:color="auto"/>
                            <w:left w:val="none" w:sz="0" w:space="0" w:color="auto"/>
                            <w:bottom w:val="none" w:sz="0" w:space="0" w:color="auto"/>
                            <w:right w:val="none" w:sz="0" w:space="0" w:color="auto"/>
                          </w:divBdr>
                          <w:divsChild>
                            <w:div w:id="13587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5781476">
      <w:bodyDiv w:val="1"/>
      <w:marLeft w:val="0"/>
      <w:marRight w:val="0"/>
      <w:marTop w:val="0"/>
      <w:marBottom w:val="0"/>
      <w:divBdr>
        <w:top w:val="none" w:sz="0" w:space="0" w:color="auto"/>
        <w:left w:val="none" w:sz="0" w:space="0" w:color="auto"/>
        <w:bottom w:val="none" w:sz="0" w:space="0" w:color="auto"/>
        <w:right w:val="none" w:sz="0" w:space="0" w:color="auto"/>
      </w:divBdr>
    </w:div>
    <w:div w:id="1157259267">
      <w:bodyDiv w:val="1"/>
      <w:marLeft w:val="0"/>
      <w:marRight w:val="0"/>
      <w:marTop w:val="0"/>
      <w:marBottom w:val="0"/>
      <w:divBdr>
        <w:top w:val="none" w:sz="0" w:space="0" w:color="auto"/>
        <w:left w:val="none" w:sz="0" w:space="0" w:color="auto"/>
        <w:bottom w:val="none" w:sz="0" w:space="0" w:color="auto"/>
        <w:right w:val="none" w:sz="0" w:space="0" w:color="auto"/>
      </w:divBdr>
      <w:divsChild>
        <w:div w:id="1165129021">
          <w:marLeft w:val="0"/>
          <w:marRight w:val="0"/>
          <w:marTop w:val="0"/>
          <w:marBottom w:val="0"/>
          <w:divBdr>
            <w:top w:val="none" w:sz="0" w:space="0" w:color="auto"/>
            <w:left w:val="none" w:sz="0" w:space="0" w:color="auto"/>
            <w:bottom w:val="none" w:sz="0" w:space="0" w:color="auto"/>
            <w:right w:val="none" w:sz="0" w:space="0" w:color="auto"/>
          </w:divBdr>
          <w:divsChild>
            <w:div w:id="154266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7010">
      <w:bodyDiv w:val="1"/>
      <w:marLeft w:val="0"/>
      <w:marRight w:val="0"/>
      <w:marTop w:val="0"/>
      <w:marBottom w:val="0"/>
      <w:divBdr>
        <w:top w:val="none" w:sz="0" w:space="0" w:color="auto"/>
        <w:left w:val="none" w:sz="0" w:space="0" w:color="auto"/>
        <w:bottom w:val="none" w:sz="0" w:space="0" w:color="auto"/>
        <w:right w:val="none" w:sz="0" w:space="0" w:color="auto"/>
      </w:divBdr>
    </w:div>
    <w:div w:id="1170680136">
      <w:bodyDiv w:val="1"/>
      <w:marLeft w:val="0"/>
      <w:marRight w:val="0"/>
      <w:marTop w:val="0"/>
      <w:marBottom w:val="0"/>
      <w:divBdr>
        <w:top w:val="none" w:sz="0" w:space="0" w:color="auto"/>
        <w:left w:val="none" w:sz="0" w:space="0" w:color="auto"/>
        <w:bottom w:val="none" w:sz="0" w:space="0" w:color="auto"/>
        <w:right w:val="none" w:sz="0" w:space="0" w:color="auto"/>
      </w:divBdr>
    </w:div>
    <w:div w:id="1173301694">
      <w:bodyDiv w:val="1"/>
      <w:marLeft w:val="0"/>
      <w:marRight w:val="0"/>
      <w:marTop w:val="0"/>
      <w:marBottom w:val="0"/>
      <w:divBdr>
        <w:top w:val="none" w:sz="0" w:space="0" w:color="auto"/>
        <w:left w:val="none" w:sz="0" w:space="0" w:color="auto"/>
        <w:bottom w:val="none" w:sz="0" w:space="0" w:color="auto"/>
        <w:right w:val="none" w:sz="0" w:space="0" w:color="auto"/>
      </w:divBdr>
    </w:div>
    <w:div w:id="1183013557">
      <w:bodyDiv w:val="1"/>
      <w:marLeft w:val="0"/>
      <w:marRight w:val="0"/>
      <w:marTop w:val="0"/>
      <w:marBottom w:val="0"/>
      <w:divBdr>
        <w:top w:val="none" w:sz="0" w:space="0" w:color="auto"/>
        <w:left w:val="none" w:sz="0" w:space="0" w:color="auto"/>
        <w:bottom w:val="none" w:sz="0" w:space="0" w:color="auto"/>
        <w:right w:val="none" w:sz="0" w:space="0" w:color="auto"/>
      </w:divBdr>
    </w:div>
    <w:div w:id="1185099921">
      <w:bodyDiv w:val="1"/>
      <w:marLeft w:val="0"/>
      <w:marRight w:val="0"/>
      <w:marTop w:val="0"/>
      <w:marBottom w:val="0"/>
      <w:divBdr>
        <w:top w:val="none" w:sz="0" w:space="0" w:color="auto"/>
        <w:left w:val="none" w:sz="0" w:space="0" w:color="auto"/>
        <w:bottom w:val="none" w:sz="0" w:space="0" w:color="auto"/>
        <w:right w:val="none" w:sz="0" w:space="0" w:color="auto"/>
      </w:divBdr>
    </w:div>
    <w:div w:id="1189367384">
      <w:bodyDiv w:val="1"/>
      <w:marLeft w:val="0"/>
      <w:marRight w:val="0"/>
      <w:marTop w:val="0"/>
      <w:marBottom w:val="0"/>
      <w:divBdr>
        <w:top w:val="none" w:sz="0" w:space="0" w:color="auto"/>
        <w:left w:val="none" w:sz="0" w:space="0" w:color="auto"/>
        <w:bottom w:val="none" w:sz="0" w:space="0" w:color="auto"/>
        <w:right w:val="none" w:sz="0" w:space="0" w:color="auto"/>
      </w:divBdr>
    </w:div>
    <w:div w:id="1190800068">
      <w:bodyDiv w:val="1"/>
      <w:marLeft w:val="0"/>
      <w:marRight w:val="0"/>
      <w:marTop w:val="0"/>
      <w:marBottom w:val="0"/>
      <w:divBdr>
        <w:top w:val="none" w:sz="0" w:space="0" w:color="auto"/>
        <w:left w:val="none" w:sz="0" w:space="0" w:color="auto"/>
        <w:bottom w:val="none" w:sz="0" w:space="0" w:color="auto"/>
        <w:right w:val="none" w:sz="0" w:space="0" w:color="auto"/>
      </w:divBdr>
      <w:divsChild>
        <w:div w:id="611548895">
          <w:marLeft w:val="0"/>
          <w:marRight w:val="0"/>
          <w:marTop w:val="0"/>
          <w:marBottom w:val="150"/>
          <w:divBdr>
            <w:top w:val="none" w:sz="0" w:space="0" w:color="auto"/>
            <w:left w:val="none" w:sz="0" w:space="0" w:color="auto"/>
            <w:bottom w:val="none" w:sz="0" w:space="0" w:color="auto"/>
            <w:right w:val="none" w:sz="0" w:space="0" w:color="auto"/>
          </w:divBdr>
        </w:div>
        <w:div w:id="243297646">
          <w:marLeft w:val="0"/>
          <w:marRight w:val="0"/>
          <w:marTop w:val="150"/>
          <w:marBottom w:val="150"/>
          <w:divBdr>
            <w:top w:val="none" w:sz="0" w:space="0" w:color="auto"/>
            <w:left w:val="none" w:sz="0" w:space="0" w:color="auto"/>
            <w:bottom w:val="none" w:sz="0" w:space="0" w:color="auto"/>
            <w:right w:val="none" w:sz="0" w:space="0" w:color="auto"/>
          </w:divBdr>
          <w:divsChild>
            <w:div w:id="151060665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195922622">
      <w:bodyDiv w:val="1"/>
      <w:marLeft w:val="0"/>
      <w:marRight w:val="0"/>
      <w:marTop w:val="0"/>
      <w:marBottom w:val="0"/>
      <w:divBdr>
        <w:top w:val="none" w:sz="0" w:space="0" w:color="auto"/>
        <w:left w:val="none" w:sz="0" w:space="0" w:color="auto"/>
        <w:bottom w:val="none" w:sz="0" w:space="0" w:color="auto"/>
        <w:right w:val="none" w:sz="0" w:space="0" w:color="auto"/>
      </w:divBdr>
      <w:divsChild>
        <w:div w:id="298845099">
          <w:marLeft w:val="0"/>
          <w:marRight w:val="0"/>
          <w:marTop w:val="360"/>
          <w:marBottom w:val="408"/>
          <w:divBdr>
            <w:top w:val="none" w:sz="0" w:space="0" w:color="auto"/>
            <w:left w:val="none" w:sz="0" w:space="0" w:color="auto"/>
            <w:bottom w:val="none" w:sz="0" w:space="0" w:color="auto"/>
            <w:right w:val="none" w:sz="0" w:space="0" w:color="auto"/>
          </w:divBdr>
        </w:div>
        <w:div w:id="869031894">
          <w:marLeft w:val="0"/>
          <w:marRight w:val="0"/>
          <w:marTop w:val="0"/>
          <w:marBottom w:val="180"/>
          <w:divBdr>
            <w:top w:val="none" w:sz="0" w:space="0" w:color="auto"/>
            <w:left w:val="none" w:sz="0" w:space="0" w:color="auto"/>
            <w:bottom w:val="none" w:sz="0" w:space="0" w:color="auto"/>
            <w:right w:val="none" w:sz="0" w:space="0" w:color="auto"/>
          </w:divBdr>
        </w:div>
      </w:divsChild>
    </w:div>
    <w:div w:id="1217543189">
      <w:bodyDiv w:val="1"/>
      <w:marLeft w:val="0"/>
      <w:marRight w:val="0"/>
      <w:marTop w:val="0"/>
      <w:marBottom w:val="0"/>
      <w:divBdr>
        <w:top w:val="none" w:sz="0" w:space="0" w:color="auto"/>
        <w:left w:val="none" w:sz="0" w:space="0" w:color="auto"/>
        <w:bottom w:val="none" w:sz="0" w:space="0" w:color="auto"/>
        <w:right w:val="none" w:sz="0" w:space="0" w:color="auto"/>
      </w:divBdr>
    </w:div>
    <w:div w:id="1223247496">
      <w:bodyDiv w:val="1"/>
      <w:marLeft w:val="0"/>
      <w:marRight w:val="0"/>
      <w:marTop w:val="0"/>
      <w:marBottom w:val="0"/>
      <w:divBdr>
        <w:top w:val="none" w:sz="0" w:space="0" w:color="auto"/>
        <w:left w:val="none" w:sz="0" w:space="0" w:color="auto"/>
        <w:bottom w:val="none" w:sz="0" w:space="0" w:color="auto"/>
        <w:right w:val="none" w:sz="0" w:space="0" w:color="auto"/>
      </w:divBdr>
    </w:div>
    <w:div w:id="1232276017">
      <w:bodyDiv w:val="1"/>
      <w:marLeft w:val="0"/>
      <w:marRight w:val="0"/>
      <w:marTop w:val="0"/>
      <w:marBottom w:val="0"/>
      <w:divBdr>
        <w:top w:val="none" w:sz="0" w:space="0" w:color="auto"/>
        <w:left w:val="none" w:sz="0" w:space="0" w:color="auto"/>
        <w:bottom w:val="none" w:sz="0" w:space="0" w:color="auto"/>
        <w:right w:val="none" w:sz="0" w:space="0" w:color="auto"/>
      </w:divBdr>
    </w:div>
    <w:div w:id="1242910067">
      <w:bodyDiv w:val="1"/>
      <w:marLeft w:val="0"/>
      <w:marRight w:val="0"/>
      <w:marTop w:val="0"/>
      <w:marBottom w:val="0"/>
      <w:divBdr>
        <w:top w:val="none" w:sz="0" w:space="0" w:color="auto"/>
        <w:left w:val="none" w:sz="0" w:space="0" w:color="auto"/>
        <w:bottom w:val="none" w:sz="0" w:space="0" w:color="auto"/>
        <w:right w:val="none" w:sz="0" w:space="0" w:color="auto"/>
      </w:divBdr>
      <w:divsChild>
        <w:div w:id="162012457">
          <w:blockQuote w:val="1"/>
          <w:marLeft w:val="750"/>
          <w:marRight w:val="150"/>
          <w:marTop w:val="150"/>
          <w:marBottom w:val="150"/>
          <w:divBdr>
            <w:top w:val="single" w:sz="6" w:space="4" w:color="D4CCAA"/>
            <w:left w:val="single" w:sz="6" w:space="31" w:color="D4CCAA"/>
            <w:bottom w:val="single" w:sz="6" w:space="4" w:color="D4CCAA"/>
            <w:right w:val="single" w:sz="6" w:space="4" w:color="D4CCAA"/>
          </w:divBdr>
        </w:div>
      </w:divsChild>
    </w:div>
    <w:div w:id="1243106726">
      <w:bodyDiv w:val="1"/>
      <w:marLeft w:val="0"/>
      <w:marRight w:val="0"/>
      <w:marTop w:val="0"/>
      <w:marBottom w:val="0"/>
      <w:divBdr>
        <w:top w:val="none" w:sz="0" w:space="0" w:color="auto"/>
        <w:left w:val="none" w:sz="0" w:space="0" w:color="auto"/>
        <w:bottom w:val="none" w:sz="0" w:space="0" w:color="auto"/>
        <w:right w:val="none" w:sz="0" w:space="0" w:color="auto"/>
      </w:divBdr>
    </w:div>
    <w:div w:id="1244753394">
      <w:bodyDiv w:val="1"/>
      <w:marLeft w:val="0"/>
      <w:marRight w:val="0"/>
      <w:marTop w:val="0"/>
      <w:marBottom w:val="0"/>
      <w:divBdr>
        <w:top w:val="none" w:sz="0" w:space="0" w:color="auto"/>
        <w:left w:val="none" w:sz="0" w:space="0" w:color="auto"/>
        <w:bottom w:val="none" w:sz="0" w:space="0" w:color="auto"/>
        <w:right w:val="none" w:sz="0" w:space="0" w:color="auto"/>
      </w:divBdr>
    </w:div>
    <w:div w:id="1246458084">
      <w:bodyDiv w:val="1"/>
      <w:marLeft w:val="0"/>
      <w:marRight w:val="0"/>
      <w:marTop w:val="0"/>
      <w:marBottom w:val="0"/>
      <w:divBdr>
        <w:top w:val="none" w:sz="0" w:space="0" w:color="auto"/>
        <w:left w:val="none" w:sz="0" w:space="0" w:color="auto"/>
        <w:bottom w:val="none" w:sz="0" w:space="0" w:color="auto"/>
        <w:right w:val="none" w:sz="0" w:space="0" w:color="auto"/>
      </w:divBdr>
    </w:div>
    <w:div w:id="1250582522">
      <w:bodyDiv w:val="1"/>
      <w:marLeft w:val="0"/>
      <w:marRight w:val="0"/>
      <w:marTop w:val="0"/>
      <w:marBottom w:val="0"/>
      <w:divBdr>
        <w:top w:val="none" w:sz="0" w:space="0" w:color="auto"/>
        <w:left w:val="none" w:sz="0" w:space="0" w:color="auto"/>
        <w:bottom w:val="none" w:sz="0" w:space="0" w:color="auto"/>
        <w:right w:val="none" w:sz="0" w:space="0" w:color="auto"/>
      </w:divBdr>
    </w:div>
    <w:div w:id="1251311169">
      <w:bodyDiv w:val="1"/>
      <w:marLeft w:val="0"/>
      <w:marRight w:val="0"/>
      <w:marTop w:val="0"/>
      <w:marBottom w:val="0"/>
      <w:divBdr>
        <w:top w:val="none" w:sz="0" w:space="0" w:color="auto"/>
        <w:left w:val="none" w:sz="0" w:space="0" w:color="auto"/>
        <w:bottom w:val="none" w:sz="0" w:space="0" w:color="auto"/>
        <w:right w:val="none" w:sz="0" w:space="0" w:color="auto"/>
      </w:divBdr>
    </w:div>
    <w:div w:id="1251430920">
      <w:bodyDiv w:val="1"/>
      <w:marLeft w:val="0"/>
      <w:marRight w:val="0"/>
      <w:marTop w:val="0"/>
      <w:marBottom w:val="0"/>
      <w:divBdr>
        <w:top w:val="none" w:sz="0" w:space="0" w:color="auto"/>
        <w:left w:val="none" w:sz="0" w:space="0" w:color="auto"/>
        <w:bottom w:val="none" w:sz="0" w:space="0" w:color="auto"/>
        <w:right w:val="none" w:sz="0" w:space="0" w:color="auto"/>
      </w:divBdr>
    </w:div>
    <w:div w:id="1253583479">
      <w:bodyDiv w:val="1"/>
      <w:marLeft w:val="0"/>
      <w:marRight w:val="0"/>
      <w:marTop w:val="0"/>
      <w:marBottom w:val="0"/>
      <w:divBdr>
        <w:top w:val="none" w:sz="0" w:space="0" w:color="auto"/>
        <w:left w:val="none" w:sz="0" w:space="0" w:color="auto"/>
        <w:bottom w:val="none" w:sz="0" w:space="0" w:color="auto"/>
        <w:right w:val="none" w:sz="0" w:space="0" w:color="auto"/>
      </w:divBdr>
      <w:divsChild>
        <w:div w:id="718165392">
          <w:marLeft w:val="0"/>
          <w:marRight w:val="0"/>
          <w:marTop w:val="0"/>
          <w:marBottom w:val="0"/>
          <w:divBdr>
            <w:top w:val="none" w:sz="0" w:space="0" w:color="auto"/>
            <w:left w:val="none" w:sz="0" w:space="0" w:color="auto"/>
            <w:bottom w:val="none" w:sz="0" w:space="0" w:color="auto"/>
            <w:right w:val="none" w:sz="0" w:space="0" w:color="auto"/>
          </w:divBdr>
        </w:div>
        <w:div w:id="571889662">
          <w:marLeft w:val="0"/>
          <w:marRight w:val="0"/>
          <w:marTop w:val="75"/>
          <w:marBottom w:val="0"/>
          <w:divBdr>
            <w:top w:val="none" w:sz="0" w:space="0" w:color="auto"/>
            <w:left w:val="none" w:sz="0" w:space="0" w:color="auto"/>
            <w:bottom w:val="none" w:sz="0" w:space="0" w:color="auto"/>
            <w:right w:val="none" w:sz="0" w:space="0" w:color="auto"/>
          </w:divBdr>
        </w:div>
      </w:divsChild>
    </w:div>
    <w:div w:id="1265069697">
      <w:bodyDiv w:val="1"/>
      <w:marLeft w:val="0"/>
      <w:marRight w:val="0"/>
      <w:marTop w:val="0"/>
      <w:marBottom w:val="0"/>
      <w:divBdr>
        <w:top w:val="none" w:sz="0" w:space="0" w:color="auto"/>
        <w:left w:val="none" w:sz="0" w:space="0" w:color="auto"/>
        <w:bottom w:val="none" w:sz="0" w:space="0" w:color="auto"/>
        <w:right w:val="none" w:sz="0" w:space="0" w:color="auto"/>
      </w:divBdr>
    </w:div>
    <w:div w:id="1265965116">
      <w:bodyDiv w:val="1"/>
      <w:marLeft w:val="0"/>
      <w:marRight w:val="0"/>
      <w:marTop w:val="0"/>
      <w:marBottom w:val="0"/>
      <w:divBdr>
        <w:top w:val="none" w:sz="0" w:space="0" w:color="auto"/>
        <w:left w:val="none" w:sz="0" w:space="0" w:color="auto"/>
        <w:bottom w:val="none" w:sz="0" w:space="0" w:color="auto"/>
        <w:right w:val="none" w:sz="0" w:space="0" w:color="auto"/>
      </w:divBdr>
    </w:div>
    <w:div w:id="1267032779">
      <w:bodyDiv w:val="1"/>
      <w:marLeft w:val="0"/>
      <w:marRight w:val="0"/>
      <w:marTop w:val="0"/>
      <w:marBottom w:val="0"/>
      <w:divBdr>
        <w:top w:val="none" w:sz="0" w:space="0" w:color="auto"/>
        <w:left w:val="none" w:sz="0" w:space="0" w:color="auto"/>
        <w:bottom w:val="none" w:sz="0" w:space="0" w:color="auto"/>
        <w:right w:val="none" w:sz="0" w:space="0" w:color="auto"/>
      </w:divBdr>
    </w:div>
    <w:div w:id="1269849753">
      <w:bodyDiv w:val="1"/>
      <w:marLeft w:val="0"/>
      <w:marRight w:val="0"/>
      <w:marTop w:val="0"/>
      <w:marBottom w:val="0"/>
      <w:divBdr>
        <w:top w:val="none" w:sz="0" w:space="0" w:color="auto"/>
        <w:left w:val="none" w:sz="0" w:space="0" w:color="auto"/>
        <w:bottom w:val="none" w:sz="0" w:space="0" w:color="auto"/>
        <w:right w:val="none" w:sz="0" w:space="0" w:color="auto"/>
      </w:divBdr>
    </w:div>
    <w:div w:id="1276910818">
      <w:bodyDiv w:val="1"/>
      <w:marLeft w:val="0"/>
      <w:marRight w:val="0"/>
      <w:marTop w:val="0"/>
      <w:marBottom w:val="0"/>
      <w:divBdr>
        <w:top w:val="none" w:sz="0" w:space="0" w:color="auto"/>
        <w:left w:val="none" w:sz="0" w:space="0" w:color="auto"/>
        <w:bottom w:val="none" w:sz="0" w:space="0" w:color="auto"/>
        <w:right w:val="none" w:sz="0" w:space="0" w:color="auto"/>
      </w:divBdr>
    </w:div>
    <w:div w:id="1277368991">
      <w:bodyDiv w:val="1"/>
      <w:marLeft w:val="0"/>
      <w:marRight w:val="0"/>
      <w:marTop w:val="0"/>
      <w:marBottom w:val="0"/>
      <w:divBdr>
        <w:top w:val="none" w:sz="0" w:space="0" w:color="auto"/>
        <w:left w:val="none" w:sz="0" w:space="0" w:color="auto"/>
        <w:bottom w:val="none" w:sz="0" w:space="0" w:color="auto"/>
        <w:right w:val="none" w:sz="0" w:space="0" w:color="auto"/>
      </w:divBdr>
    </w:div>
    <w:div w:id="1278289848">
      <w:bodyDiv w:val="1"/>
      <w:marLeft w:val="0"/>
      <w:marRight w:val="0"/>
      <w:marTop w:val="0"/>
      <w:marBottom w:val="0"/>
      <w:divBdr>
        <w:top w:val="none" w:sz="0" w:space="0" w:color="auto"/>
        <w:left w:val="none" w:sz="0" w:space="0" w:color="auto"/>
        <w:bottom w:val="none" w:sz="0" w:space="0" w:color="auto"/>
        <w:right w:val="none" w:sz="0" w:space="0" w:color="auto"/>
      </w:divBdr>
    </w:div>
    <w:div w:id="1286931057">
      <w:bodyDiv w:val="1"/>
      <w:marLeft w:val="0"/>
      <w:marRight w:val="0"/>
      <w:marTop w:val="0"/>
      <w:marBottom w:val="0"/>
      <w:divBdr>
        <w:top w:val="none" w:sz="0" w:space="0" w:color="auto"/>
        <w:left w:val="none" w:sz="0" w:space="0" w:color="auto"/>
        <w:bottom w:val="none" w:sz="0" w:space="0" w:color="auto"/>
        <w:right w:val="none" w:sz="0" w:space="0" w:color="auto"/>
      </w:divBdr>
    </w:div>
    <w:div w:id="1287660747">
      <w:bodyDiv w:val="1"/>
      <w:marLeft w:val="0"/>
      <w:marRight w:val="0"/>
      <w:marTop w:val="0"/>
      <w:marBottom w:val="0"/>
      <w:divBdr>
        <w:top w:val="none" w:sz="0" w:space="0" w:color="auto"/>
        <w:left w:val="none" w:sz="0" w:space="0" w:color="auto"/>
        <w:bottom w:val="none" w:sz="0" w:space="0" w:color="auto"/>
        <w:right w:val="none" w:sz="0" w:space="0" w:color="auto"/>
      </w:divBdr>
    </w:div>
    <w:div w:id="1293638934">
      <w:bodyDiv w:val="1"/>
      <w:marLeft w:val="0"/>
      <w:marRight w:val="0"/>
      <w:marTop w:val="0"/>
      <w:marBottom w:val="0"/>
      <w:divBdr>
        <w:top w:val="none" w:sz="0" w:space="0" w:color="auto"/>
        <w:left w:val="none" w:sz="0" w:space="0" w:color="auto"/>
        <w:bottom w:val="none" w:sz="0" w:space="0" w:color="auto"/>
        <w:right w:val="none" w:sz="0" w:space="0" w:color="auto"/>
      </w:divBdr>
    </w:div>
    <w:div w:id="1300459540">
      <w:bodyDiv w:val="1"/>
      <w:marLeft w:val="0"/>
      <w:marRight w:val="0"/>
      <w:marTop w:val="0"/>
      <w:marBottom w:val="0"/>
      <w:divBdr>
        <w:top w:val="none" w:sz="0" w:space="0" w:color="auto"/>
        <w:left w:val="none" w:sz="0" w:space="0" w:color="auto"/>
        <w:bottom w:val="none" w:sz="0" w:space="0" w:color="auto"/>
        <w:right w:val="none" w:sz="0" w:space="0" w:color="auto"/>
      </w:divBdr>
    </w:div>
    <w:div w:id="1311010546">
      <w:bodyDiv w:val="1"/>
      <w:marLeft w:val="0"/>
      <w:marRight w:val="0"/>
      <w:marTop w:val="0"/>
      <w:marBottom w:val="0"/>
      <w:divBdr>
        <w:top w:val="none" w:sz="0" w:space="0" w:color="auto"/>
        <w:left w:val="none" w:sz="0" w:space="0" w:color="auto"/>
        <w:bottom w:val="none" w:sz="0" w:space="0" w:color="auto"/>
        <w:right w:val="none" w:sz="0" w:space="0" w:color="auto"/>
      </w:divBdr>
    </w:div>
    <w:div w:id="1316564660">
      <w:bodyDiv w:val="1"/>
      <w:marLeft w:val="0"/>
      <w:marRight w:val="0"/>
      <w:marTop w:val="0"/>
      <w:marBottom w:val="0"/>
      <w:divBdr>
        <w:top w:val="none" w:sz="0" w:space="0" w:color="auto"/>
        <w:left w:val="none" w:sz="0" w:space="0" w:color="auto"/>
        <w:bottom w:val="none" w:sz="0" w:space="0" w:color="auto"/>
        <w:right w:val="none" w:sz="0" w:space="0" w:color="auto"/>
      </w:divBdr>
      <w:divsChild>
        <w:div w:id="1165364634">
          <w:marLeft w:val="0"/>
          <w:marRight w:val="0"/>
          <w:marTop w:val="0"/>
          <w:marBottom w:val="0"/>
          <w:divBdr>
            <w:top w:val="single" w:sz="6" w:space="4" w:color="CCD6DB"/>
            <w:left w:val="single" w:sz="2" w:space="0" w:color="CCD6DB"/>
            <w:bottom w:val="single" w:sz="6" w:space="0" w:color="CCD6DB"/>
            <w:right w:val="single" w:sz="2" w:space="0" w:color="CCD6DB"/>
          </w:divBdr>
        </w:div>
      </w:divsChild>
    </w:div>
    <w:div w:id="1321158706">
      <w:bodyDiv w:val="1"/>
      <w:marLeft w:val="0"/>
      <w:marRight w:val="0"/>
      <w:marTop w:val="0"/>
      <w:marBottom w:val="0"/>
      <w:divBdr>
        <w:top w:val="none" w:sz="0" w:space="0" w:color="auto"/>
        <w:left w:val="none" w:sz="0" w:space="0" w:color="auto"/>
        <w:bottom w:val="none" w:sz="0" w:space="0" w:color="auto"/>
        <w:right w:val="none" w:sz="0" w:space="0" w:color="auto"/>
      </w:divBdr>
      <w:divsChild>
        <w:div w:id="1697581852">
          <w:marLeft w:val="0"/>
          <w:marRight w:val="0"/>
          <w:marTop w:val="225"/>
          <w:marBottom w:val="225"/>
          <w:divBdr>
            <w:top w:val="none" w:sz="0" w:space="0" w:color="auto"/>
            <w:left w:val="none" w:sz="0" w:space="0" w:color="auto"/>
            <w:bottom w:val="none" w:sz="0" w:space="0" w:color="auto"/>
            <w:right w:val="none" w:sz="0" w:space="0" w:color="auto"/>
          </w:divBdr>
        </w:div>
      </w:divsChild>
    </w:div>
    <w:div w:id="1323119245">
      <w:bodyDiv w:val="1"/>
      <w:marLeft w:val="0"/>
      <w:marRight w:val="0"/>
      <w:marTop w:val="0"/>
      <w:marBottom w:val="0"/>
      <w:divBdr>
        <w:top w:val="none" w:sz="0" w:space="0" w:color="auto"/>
        <w:left w:val="none" w:sz="0" w:space="0" w:color="auto"/>
        <w:bottom w:val="none" w:sz="0" w:space="0" w:color="auto"/>
        <w:right w:val="none" w:sz="0" w:space="0" w:color="auto"/>
      </w:divBdr>
    </w:div>
    <w:div w:id="1324431336">
      <w:bodyDiv w:val="1"/>
      <w:marLeft w:val="0"/>
      <w:marRight w:val="0"/>
      <w:marTop w:val="0"/>
      <w:marBottom w:val="0"/>
      <w:divBdr>
        <w:top w:val="none" w:sz="0" w:space="0" w:color="auto"/>
        <w:left w:val="none" w:sz="0" w:space="0" w:color="auto"/>
        <w:bottom w:val="none" w:sz="0" w:space="0" w:color="auto"/>
        <w:right w:val="none" w:sz="0" w:space="0" w:color="auto"/>
      </w:divBdr>
      <w:divsChild>
        <w:div w:id="686056747">
          <w:marLeft w:val="0"/>
          <w:marRight w:val="0"/>
          <w:marTop w:val="105"/>
          <w:marBottom w:val="0"/>
          <w:divBdr>
            <w:top w:val="none" w:sz="0" w:space="0" w:color="auto"/>
            <w:left w:val="none" w:sz="0" w:space="0" w:color="auto"/>
            <w:bottom w:val="none" w:sz="0" w:space="0" w:color="auto"/>
            <w:right w:val="none" w:sz="0" w:space="0" w:color="auto"/>
          </w:divBdr>
        </w:div>
      </w:divsChild>
    </w:div>
    <w:div w:id="1324507091">
      <w:bodyDiv w:val="1"/>
      <w:marLeft w:val="0"/>
      <w:marRight w:val="0"/>
      <w:marTop w:val="0"/>
      <w:marBottom w:val="0"/>
      <w:divBdr>
        <w:top w:val="none" w:sz="0" w:space="0" w:color="auto"/>
        <w:left w:val="none" w:sz="0" w:space="0" w:color="auto"/>
        <w:bottom w:val="none" w:sz="0" w:space="0" w:color="auto"/>
        <w:right w:val="none" w:sz="0" w:space="0" w:color="auto"/>
      </w:divBdr>
      <w:divsChild>
        <w:div w:id="1165432939">
          <w:marLeft w:val="0"/>
          <w:marRight w:val="0"/>
          <w:marTop w:val="0"/>
          <w:marBottom w:val="0"/>
          <w:divBdr>
            <w:top w:val="none" w:sz="0" w:space="0" w:color="auto"/>
            <w:left w:val="none" w:sz="0" w:space="0" w:color="auto"/>
            <w:bottom w:val="none" w:sz="0" w:space="0" w:color="auto"/>
            <w:right w:val="none" w:sz="0" w:space="0" w:color="auto"/>
          </w:divBdr>
        </w:div>
        <w:div w:id="728501674">
          <w:marLeft w:val="0"/>
          <w:marRight w:val="0"/>
          <w:marTop w:val="0"/>
          <w:marBottom w:val="0"/>
          <w:divBdr>
            <w:top w:val="none" w:sz="0" w:space="0" w:color="auto"/>
            <w:left w:val="none" w:sz="0" w:space="0" w:color="auto"/>
            <w:bottom w:val="none" w:sz="0" w:space="0" w:color="auto"/>
            <w:right w:val="none" w:sz="0" w:space="0" w:color="auto"/>
          </w:divBdr>
          <w:divsChild>
            <w:div w:id="143736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88560">
      <w:bodyDiv w:val="1"/>
      <w:marLeft w:val="0"/>
      <w:marRight w:val="0"/>
      <w:marTop w:val="0"/>
      <w:marBottom w:val="0"/>
      <w:divBdr>
        <w:top w:val="none" w:sz="0" w:space="0" w:color="auto"/>
        <w:left w:val="none" w:sz="0" w:space="0" w:color="auto"/>
        <w:bottom w:val="none" w:sz="0" w:space="0" w:color="auto"/>
        <w:right w:val="none" w:sz="0" w:space="0" w:color="auto"/>
      </w:divBdr>
    </w:div>
    <w:div w:id="1343583036">
      <w:bodyDiv w:val="1"/>
      <w:marLeft w:val="0"/>
      <w:marRight w:val="0"/>
      <w:marTop w:val="0"/>
      <w:marBottom w:val="0"/>
      <w:divBdr>
        <w:top w:val="none" w:sz="0" w:space="0" w:color="auto"/>
        <w:left w:val="none" w:sz="0" w:space="0" w:color="auto"/>
        <w:bottom w:val="none" w:sz="0" w:space="0" w:color="auto"/>
        <w:right w:val="none" w:sz="0" w:space="0" w:color="auto"/>
      </w:divBdr>
      <w:divsChild>
        <w:div w:id="1555235759">
          <w:marLeft w:val="0"/>
          <w:marRight w:val="0"/>
          <w:marTop w:val="0"/>
          <w:marBottom w:val="225"/>
          <w:divBdr>
            <w:top w:val="none" w:sz="0" w:space="0" w:color="auto"/>
            <w:left w:val="none" w:sz="0" w:space="0" w:color="auto"/>
            <w:bottom w:val="none" w:sz="0" w:space="0" w:color="auto"/>
            <w:right w:val="none" w:sz="0" w:space="0" w:color="auto"/>
          </w:divBdr>
          <w:divsChild>
            <w:div w:id="204474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354739">
      <w:bodyDiv w:val="1"/>
      <w:marLeft w:val="0"/>
      <w:marRight w:val="0"/>
      <w:marTop w:val="0"/>
      <w:marBottom w:val="0"/>
      <w:divBdr>
        <w:top w:val="none" w:sz="0" w:space="0" w:color="auto"/>
        <w:left w:val="none" w:sz="0" w:space="0" w:color="auto"/>
        <w:bottom w:val="none" w:sz="0" w:space="0" w:color="auto"/>
        <w:right w:val="none" w:sz="0" w:space="0" w:color="auto"/>
      </w:divBdr>
      <w:divsChild>
        <w:div w:id="463229874">
          <w:blockQuote w:val="1"/>
          <w:marLeft w:val="0"/>
          <w:marRight w:val="0"/>
          <w:marTop w:val="0"/>
          <w:marBottom w:val="375"/>
          <w:divBdr>
            <w:top w:val="none" w:sz="0" w:space="0" w:color="auto"/>
            <w:left w:val="none" w:sz="0" w:space="0" w:color="auto"/>
            <w:bottom w:val="none" w:sz="0" w:space="0" w:color="auto"/>
            <w:right w:val="none" w:sz="0" w:space="0" w:color="auto"/>
          </w:divBdr>
        </w:div>
        <w:div w:id="2141993176">
          <w:blockQuote w:val="1"/>
          <w:marLeft w:val="0"/>
          <w:marRight w:val="0"/>
          <w:marTop w:val="0"/>
          <w:marBottom w:val="375"/>
          <w:divBdr>
            <w:top w:val="none" w:sz="0" w:space="0" w:color="auto"/>
            <w:left w:val="none" w:sz="0" w:space="0" w:color="auto"/>
            <w:bottom w:val="none" w:sz="0" w:space="0" w:color="auto"/>
            <w:right w:val="none" w:sz="0" w:space="0" w:color="auto"/>
          </w:divBdr>
        </w:div>
      </w:divsChild>
    </w:div>
    <w:div w:id="1347171106">
      <w:bodyDiv w:val="1"/>
      <w:marLeft w:val="0"/>
      <w:marRight w:val="0"/>
      <w:marTop w:val="0"/>
      <w:marBottom w:val="0"/>
      <w:divBdr>
        <w:top w:val="none" w:sz="0" w:space="0" w:color="auto"/>
        <w:left w:val="none" w:sz="0" w:space="0" w:color="auto"/>
        <w:bottom w:val="none" w:sz="0" w:space="0" w:color="auto"/>
        <w:right w:val="none" w:sz="0" w:space="0" w:color="auto"/>
      </w:divBdr>
      <w:divsChild>
        <w:div w:id="2140800810">
          <w:marLeft w:val="0"/>
          <w:marRight w:val="0"/>
          <w:marTop w:val="0"/>
          <w:marBottom w:val="0"/>
          <w:divBdr>
            <w:top w:val="none" w:sz="0" w:space="0" w:color="auto"/>
            <w:left w:val="none" w:sz="0" w:space="0" w:color="auto"/>
            <w:bottom w:val="none" w:sz="0" w:space="0" w:color="auto"/>
            <w:right w:val="none" w:sz="0" w:space="0" w:color="auto"/>
          </w:divBdr>
        </w:div>
      </w:divsChild>
    </w:div>
    <w:div w:id="1348944469">
      <w:bodyDiv w:val="1"/>
      <w:marLeft w:val="0"/>
      <w:marRight w:val="0"/>
      <w:marTop w:val="0"/>
      <w:marBottom w:val="0"/>
      <w:divBdr>
        <w:top w:val="none" w:sz="0" w:space="0" w:color="auto"/>
        <w:left w:val="none" w:sz="0" w:space="0" w:color="auto"/>
        <w:bottom w:val="none" w:sz="0" w:space="0" w:color="auto"/>
        <w:right w:val="none" w:sz="0" w:space="0" w:color="auto"/>
      </w:divBdr>
      <w:divsChild>
        <w:div w:id="670526198">
          <w:marLeft w:val="0"/>
          <w:marRight w:val="0"/>
          <w:marTop w:val="0"/>
          <w:marBottom w:val="300"/>
          <w:divBdr>
            <w:top w:val="none" w:sz="0" w:space="0" w:color="auto"/>
            <w:left w:val="none" w:sz="0" w:space="0" w:color="auto"/>
            <w:bottom w:val="none" w:sz="0" w:space="0" w:color="auto"/>
            <w:right w:val="none" w:sz="0" w:space="0" w:color="auto"/>
          </w:divBdr>
        </w:div>
        <w:div w:id="1959095159">
          <w:marLeft w:val="0"/>
          <w:marRight w:val="0"/>
          <w:marTop w:val="0"/>
          <w:marBottom w:val="0"/>
          <w:divBdr>
            <w:top w:val="none" w:sz="0" w:space="0" w:color="auto"/>
            <w:left w:val="none" w:sz="0" w:space="0" w:color="auto"/>
            <w:bottom w:val="none" w:sz="0" w:space="0" w:color="auto"/>
            <w:right w:val="none" w:sz="0" w:space="0" w:color="auto"/>
          </w:divBdr>
        </w:div>
      </w:divsChild>
    </w:div>
    <w:div w:id="1365861301">
      <w:bodyDiv w:val="1"/>
      <w:marLeft w:val="0"/>
      <w:marRight w:val="0"/>
      <w:marTop w:val="0"/>
      <w:marBottom w:val="0"/>
      <w:divBdr>
        <w:top w:val="none" w:sz="0" w:space="0" w:color="auto"/>
        <w:left w:val="none" w:sz="0" w:space="0" w:color="auto"/>
        <w:bottom w:val="none" w:sz="0" w:space="0" w:color="auto"/>
        <w:right w:val="none" w:sz="0" w:space="0" w:color="auto"/>
      </w:divBdr>
    </w:div>
    <w:div w:id="1368405400">
      <w:bodyDiv w:val="1"/>
      <w:marLeft w:val="0"/>
      <w:marRight w:val="0"/>
      <w:marTop w:val="0"/>
      <w:marBottom w:val="0"/>
      <w:divBdr>
        <w:top w:val="none" w:sz="0" w:space="0" w:color="auto"/>
        <w:left w:val="none" w:sz="0" w:space="0" w:color="auto"/>
        <w:bottom w:val="none" w:sz="0" w:space="0" w:color="auto"/>
        <w:right w:val="none" w:sz="0" w:space="0" w:color="auto"/>
      </w:divBdr>
    </w:div>
    <w:div w:id="1374815870">
      <w:bodyDiv w:val="1"/>
      <w:marLeft w:val="0"/>
      <w:marRight w:val="0"/>
      <w:marTop w:val="0"/>
      <w:marBottom w:val="0"/>
      <w:divBdr>
        <w:top w:val="none" w:sz="0" w:space="0" w:color="auto"/>
        <w:left w:val="none" w:sz="0" w:space="0" w:color="auto"/>
        <w:bottom w:val="none" w:sz="0" w:space="0" w:color="auto"/>
        <w:right w:val="none" w:sz="0" w:space="0" w:color="auto"/>
      </w:divBdr>
    </w:div>
    <w:div w:id="1375693832">
      <w:bodyDiv w:val="1"/>
      <w:marLeft w:val="0"/>
      <w:marRight w:val="0"/>
      <w:marTop w:val="0"/>
      <w:marBottom w:val="0"/>
      <w:divBdr>
        <w:top w:val="none" w:sz="0" w:space="0" w:color="auto"/>
        <w:left w:val="none" w:sz="0" w:space="0" w:color="auto"/>
        <w:bottom w:val="none" w:sz="0" w:space="0" w:color="auto"/>
        <w:right w:val="none" w:sz="0" w:space="0" w:color="auto"/>
      </w:divBdr>
    </w:div>
    <w:div w:id="1377775188">
      <w:bodyDiv w:val="1"/>
      <w:marLeft w:val="0"/>
      <w:marRight w:val="0"/>
      <w:marTop w:val="0"/>
      <w:marBottom w:val="0"/>
      <w:divBdr>
        <w:top w:val="none" w:sz="0" w:space="0" w:color="auto"/>
        <w:left w:val="none" w:sz="0" w:space="0" w:color="auto"/>
        <w:bottom w:val="none" w:sz="0" w:space="0" w:color="auto"/>
        <w:right w:val="none" w:sz="0" w:space="0" w:color="auto"/>
      </w:divBdr>
    </w:div>
    <w:div w:id="1388215170">
      <w:bodyDiv w:val="1"/>
      <w:marLeft w:val="0"/>
      <w:marRight w:val="0"/>
      <w:marTop w:val="0"/>
      <w:marBottom w:val="0"/>
      <w:divBdr>
        <w:top w:val="none" w:sz="0" w:space="0" w:color="auto"/>
        <w:left w:val="none" w:sz="0" w:space="0" w:color="auto"/>
        <w:bottom w:val="none" w:sz="0" w:space="0" w:color="auto"/>
        <w:right w:val="none" w:sz="0" w:space="0" w:color="auto"/>
      </w:divBdr>
      <w:divsChild>
        <w:div w:id="1507135675">
          <w:marLeft w:val="0"/>
          <w:marRight w:val="285"/>
          <w:marTop w:val="0"/>
          <w:marBottom w:val="0"/>
          <w:divBdr>
            <w:top w:val="none" w:sz="0" w:space="0" w:color="auto"/>
            <w:left w:val="none" w:sz="0" w:space="0" w:color="auto"/>
            <w:bottom w:val="none" w:sz="0" w:space="0" w:color="auto"/>
            <w:right w:val="none" w:sz="0" w:space="0" w:color="auto"/>
          </w:divBdr>
          <w:divsChild>
            <w:div w:id="387806278">
              <w:marLeft w:val="0"/>
              <w:marRight w:val="0"/>
              <w:marTop w:val="0"/>
              <w:marBottom w:val="150"/>
              <w:divBdr>
                <w:top w:val="single" w:sz="24" w:space="0" w:color="70787C"/>
                <w:left w:val="none" w:sz="0" w:space="0" w:color="auto"/>
                <w:bottom w:val="none" w:sz="0" w:space="0" w:color="auto"/>
                <w:right w:val="none" w:sz="0" w:space="0" w:color="auto"/>
              </w:divBdr>
            </w:div>
          </w:divsChild>
        </w:div>
      </w:divsChild>
    </w:div>
    <w:div w:id="1390807200">
      <w:bodyDiv w:val="1"/>
      <w:marLeft w:val="0"/>
      <w:marRight w:val="0"/>
      <w:marTop w:val="0"/>
      <w:marBottom w:val="0"/>
      <w:divBdr>
        <w:top w:val="none" w:sz="0" w:space="0" w:color="auto"/>
        <w:left w:val="none" w:sz="0" w:space="0" w:color="auto"/>
        <w:bottom w:val="none" w:sz="0" w:space="0" w:color="auto"/>
        <w:right w:val="none" w:sz="0" w:space="0" w:color="auto"/>
      </w:divBdr>
    </w:div>
    <w:div w:id="1392657929">
      <w:bodyDiv w:val="1"/>
      <w:marLeft w:val="0"/>
      <w:marRight w:val="0"/>
      <w:marTop w:val="0"/>
      <w:marBottom w:val="0"/>
      <w:divBdr>
        <w:top w:val="none" w:sz="0" w:space="0" w:color="auto"/>
        <w:left w:val="none" w:sz="0" w:space="0" w:color="auto"/>
        <w:bottom w:val="none" w:sz="0" w:space="0" w:color="auto"/>
        <w:right w:val="none" w:sz="0" w:space="0" w:color="auto"/>
      </w:divBdr>
    </w:div>
    <w:div w:id="1396078545">
      <w:bodyDiv w:val="1"/>
      <w:marLeft w:val="0"/>
      <w:marRight w:val="0"/>
      <w:marTop w:val="0"/>
      <w:marBottom w:val="0"/>
      <w:divBdr>
        <w:top w:val="none" w:sz="0" w:space="0" w:color="auto"/>
        <w:left w:val="none" w:sz="0" w:space="0" w:color="auto"/>
        <w:bottom w:val="none" w:sz="0" w:space="0" w:color="auto"/>
        <w:right w:val="none" w:sz="0" w:space="0" w:color="auto"/>
      </w:divBdr>
    </w:div>
    <w:div w:id="1402488925">
      <w:bodyDiv w:val="1"/>
      <w:marLeft w:val="0"/>
      <w:marRight w:val="0"/>
      <w:marTop w:val="0"/>
      <w:marBottom w:val="0"/>
      <w:divBdr>
        <w:top w:val="none" w:sz="0" w:space="0" w:color="auto"/>
        <w:left w:val="none" w:sz="0" w:space="0" w:color="auto"/>
        <w:bottom w:val="none" w:sz="0" w:space="0" w:color="auto"/>
        <w:right w:val="none" w:sz="0" w:space="0" w:color="auto"/>
      </w:divBdr>
    </w:div>
    <w:div w:id="1404840509">
      <w:bodyDiv w:val="1"/>
      <w:marLeft w:val="0"/>
      <w:marRight w:val="0"/>
      <w:marTop w:val="0"/>
      <w:marBottom w:val="0"/>
      <w:divBdr>
        <w:top w:val="none" w:sz="0" w:space="0" w:color="auto"/>
        <w:left w:val="none" w:sz="0" w:space="0" w:color="auto"/>
        <w:bottom w:val="none" w:sz="0" w:space="0" w:color="auto"/>
        <w:right w:val="none" w:sz="0" w:space="0" w:color="auto"/>
      </w:divBdr>
    </w:div>
    <w:div w:id="1405181774">
      <w:bodyDiv w:val="1"/>
      <w:marLeft w:val="0"/>
      <w:marRight w:val="0"/>
      <w:marTop w:val="0"/>
      <w:marBottom w:val="0"/>
      <w:divBdr>
        <w:top w:val="none" w:sz="0" w:space="0" w:color="auto"/>
        <w:left w:val="none" w:sz="0" w:space="0" w:color="auto"/>
        <w:bottom w:val="none" w:sz="0" w:space="0" w:color="auto"/>
        <w:right w:val="none" w:sz="0" w:space="0" w:color="auto"/>
      </w:divBdr>
    </w:div>
    <w:div w:id="1417435502">
      <w:bodyDiv w:val="1"/>
      <w:marLeft w:val="0"/>
      <w:marRight w:val="0"/>
      <w:marTop w:val="0"/>
      <w:marBottom w:val="0"/>
      <w:divBdr>
        <w:top w:val="none" w:sz="0" w:space="0" w:color="auto"/>
        <w:left w:val="none" w:sz="0" w:space="0" w:color="auto"/>
        <w:bottom w:val="none" w:sz="0" w:space="0" w:color="auto"/>
        <w:right w:val="none" w:sz="0" w:space="0" w:color="auto"/>
      </w:divBdr>
    </w:div>
    <w:div w:id="1425804343">
      <w:bodyDiv w:val="1"/>
      <w:marLeft w:val="0"/>
      <w:marRight w:val="0"/>
      <w:marTop w:val="0"/>
      <w:marBottom w:val="0"/>
      <w:divBdr>
        <w:top w:val="none" w:sz="0" w:space="0" w:color="auto"/>
        <w:left w:val="none" w:sz="0" w:space="0" w:color="auto"/>
        <w:bottom w:val="none" w:sz="0" w:space="0" w:color="auto"/>
        <w:right w:val="none" w:sz="0" w:space="0" w:color="auto"/>
      </w:divBdr>
    </w:div>
    <w:div w:id="1434469661">
      <w:bodyDiv w:val="1"/>
      <w:marLeft w:val="0"/>
      <w:marRight w:val="0"/>
      <w:marTop w:val="0"/>
      <w:marBottom w:val="0"/>
      <w:divBdr>
        <w:top w:val="none" w:sz="0" w:space="0" w:color="auto"/>
        <w:left w:val="none" w:sz="0" w:space="0" w:color="auto"/>
        <w:bottom w:val="none" w:sz="0" w:space="0" w:color="auto"/>
        <w:right w:val="none" w:sz="0" w:space="0" w:color="auto"/>
      </w:divBdr>
    </w:div>
    <w:div w:id="1451708226">
      <w:bodyDiv w:val="1"/>
      <w:marLeft w:val="0"/>
      <w:marRight w:val="0"/>
      <w:marTop w:val="0"/>
      <w:marBottom w:val="0"/>
      <w:divBdr>
        <w:top w:val="none" w:sz="0" w:space="0" w:color="auto"/>
        <w:left w:val="none" w:sz="0" w:space="0" w:color="auto"/>
        <w:bottom w:val="none" w:sz="0" w:space="0" w:color="auto"/>
        <w:right w:val="none" w:sz="0" w:space="0" w:color="auto"/>
      </w:divBdr>
    </w:div>
    <w:div w:id="1458911277">
      <w:bodyDiv w:val="1"/>
      <w:marLeft w:val="0"/>
      <w:marRight w:val="0"/>
      <w:marTop w:val="0"/>
      <w:marBottom w:val="0"/>
      <w:divBdr>
        <w:top w:val="none" w:sz="0" w:space="0" w:color="auto"/>
        <w:left w:val="none" w:sz="0" w:space="0" w:color="auto"/>
        <w:bottom w:val="none" w:sz="0" w:space="0" w:color="auto"/>
        <w:right w:val="none" w:sz="0" w:space="0" w:color="auto"/>
      </w:divBdr>
    </w:div>
    <w:div w:id="1467619527">
      <w:bodyDiv w:val="1"/>
      <w:marLeft w:val="0"/>
      <w:marRight w:val="0"/>
      <w:marTop w:val="0"/>
      <w:marBottom w:val="0"/>
      <w:divBdr>
        <w:top w:val="none" w:sz="0" w:space="0" w:color="auto"/>
        <w:left w:val="none" w:sz="0" w:space="0" w:color="auto"/>
        <w:bottom w:val="none" w:sz="0" w:space="0" w:color="auto"/>
        <w:right w:val="none" w:sz="0" w:space="0" w:color="auto"/>
      </w:divBdr>
    </w:div>
    <w:div w:id="1467893511">
      <w:bodyDiv w:val="1"/>
      <w:marLeft w:val="0"/>
      <w:marRight w:val="0"/>
      <w:marTop w:val="0"/>
      <w:marBottom w:val="0"/>
      <w:divBdr>
        <w:top w:val="none" w:sz="0" w:space="0" w:color="auto"/>
        <w:left w:val="none" w:sz="0" w:space="0" w:color="auto"/>
        <w:bottom w:val="none" w:sz="0" w:space="0" w:color="auto"/>
        <w:right w:val="none" w:sz="0" w:space="0" w:color="auto"/>
      </w:divBdr>
    </w:div>
    <w:div w:id="1468626954">
      <w:bodyDiv w:val="1"/>
      <w:marLeft w:val="0"/>
      <w:marRight w:val="0"/>
      <w:marTop w:val="0"/>
      <w:marBottom w:val="0"/>
      <w:divBdr>
        <w:top w:val="none" w:sz="0" w:space="0" w:color="auto"/>
        <w:left w:val="none" w:sz="0" w:space="0" w:color="auto"/>
        <w:bottom w:val="none" w:sz="0" w:space="0" w:color="auto"/>
        <w:right w:val="none" w:sz="0" w:space="0" w:color="auto"/>
      </w:divBdr>
    </w:div>
    <w:div w:id="1478377157">
      <w:bodyDiv w:val="1"/>
      <w:marLeft w:val="0"/>
      <w:marRight w:val="0"/>
      <w:marTop w:val="0"/>
      <w:marBottom w:val="0"/>
      <w:divBdr>
        <w:top w:val="none" w:sz="0" w:space="0" w:color="auto"/>
        <w:left w:val="none" w:sz="0" w:space="0" w:color="auto"/>
        <w:bottom w:val="none" w:sz="0" w:space="0" w:color="auto"/>
        <w:right w:val="none" w:sz="0" w:space="0" w:color="auto"/>
      </w:divBdr>
      <w:divsChild>
        <w:div w:id="753623783">
          <w:marLeft w:val="0"/>
          <w:marRight w:val="0"/>
          <w:marTop w:val="0"/>
          <w:marBottom w:val="0"/>
          <w:divBdr>
            <w:top w:val="none" w:sz="0" w:space="0" w:color="auto"/>
            <w:left w:val="none" w:sz="0" w:space="0" w:color="auto"/>
            <w:bottom w:val="none" w:sz="0" w:space="0" w:color="auto"/>
            <w:right w:val="none" w:sz="0" w:space="0" w:color="auto"/>
          </w:divBdr>
        </w:div>
        <w:div w:id="1827086884">
          <w:marLeft w:val="0"/>
          <w:marRight w:val="0"/>
          <w:marTop w:val="0"/>
          <w:marBottom w:val="225"/>
          <w:divBdr>
            <w:top w:val="none" w:sz="0" w:space="0" w:color="auto"/>
            <w:left w:val="none" w:sz="0" w:space="0" w:color="auto"/>
            <w:bottom w:val="none" w:sz="0" w:space="0" w:color="auto"/>
            <w:right w:val="none" w:sz="0" w:space="0" w:color="auto"/>
          </w:divBdr>
        </w:div>
      </w:divsChild>
    </w:div>
    <w:div w:id="1478721236">
      <w:bodyDiv w:val="1"/>
      <w:marLeft w:val="0"/>
      <w:marRight w:val="0"/>
      <w:marTop w:val="0"/>
      <w:marBottom w:val="0"/>
      <w:divBdr>
        <w:top w:val="none" w:sz="0" w:space="0" w:color="auto"/>
        <w:left w:val="none" w:sz="0" w:space="0" w:color="auto"/>
        <w:bottom w:val="none" w:sz="0" w:space="0" w:color="auto"/>
        <w:right w:val="none" w:sz="0" w:space="0" w:color="auto"/>
      </w:divBdr>
    </w:div>
    <w:div w:id="1482190792">
      <w:bodyDiv w:val="1"/>
      <w:marLeft w:val="0"/>
      <w:marRight w:val="0"/>
      <w:marTop w:val="0"/>
      <w:marBottom w:val="0"/>
      <w:divBdr>
        <w:top w:val="none" w:sz="0" w:space="0" w:color="auto"/>
        <w:left w:val="none" w:sz="0" w:space="0" w:color="auto"/>
        <w:bottom w:val="none" w:sz="0" w:space="0" w:color="auto"/>
        <w:right w:val="none" w:sz="0" w:space="0" w:color="auto"/>
      </w:divBdr>
      <w:divsChild>
        <w:div w:id="1502817866">
          <w:marLeft w:val="360"/>
          <w:marRight w:val="0"/>
          <w:marTop w:val="150"/>
          <w:marBottom w:val="150"/>
          <w:divBdr>
            <w:top w:val="single" w:sz="6" w:space="0" w:color="E6E6E6"/>
            <w:left w:val="none" w:sz="0" w:space="0" w:color="auto"/>
            <w:bottom w:val="single" w:sz="6" w:space="0" w:color="E6E6E6"/>
            <w:right w:val="none" w:sz="0" w:space="0" w:color="auto"/>
          </w:divBdr>
        </w:div>
      </w:divsChild>
    </w:div>
    <w:div w:id="1484618943">
      <w:bodyDiv w:val="1"/>
      <w:marLeft w:val="0"/>
      <w:marRight w:val="0"/>
      <w:marTop w:val="0"/>
      <w:marBottom w:val="0"/>
      <w:divBdr>
        <w:top w:val="none" w:sz="0" w:space="0" w:color="auto"/>
        <w:left w:val="none" w:sz="0" w:space="0" w:color="auto"/>
        <w:bottom w:val="none" w:sz="0" w:space="0" w:color="auto"/>
        <w:right w:val="none" w:sz="0" w:space="0" w:color="auto"/>
      </w:divBdr>
    </w:div>
    <w:div w:id="1491023056">
      <w:bodyDiv w:val="1"/>
      <w:marLeft w:val="0"/>
      <w:marRight w:val="0"/>
      <w:marTop w:val="0"/>
      <w:marBottom w:val="0"/>
      <w:divBdr>
        <w:top w:val="none" w:sz="0" w:space="0" w:color="auto"/>
        <w:left w:val="none" w:sz="0" w:space="0" w:color="auto"/>
        <w:bottom w:val="none" w:sz="0" w:space="0" w:color="auto"/>
        <w:right w:val="none" w:sz="0" w:space="0" w:color="auto"/>
      </w:divBdr>
    </w:div>
    <w:div w:id="1500848057">
      <w:bodyDiv w:val="1"/>
      <w:marLeft w:val="0"/>
      <w:marRight w:val="0"/>
      <w:marTop w:val="0"/>
      <w:marBottom w:val="0"/>
      <w:divBdr>
        <w:top w:val="none" w:sz="0" w:space="0" w:color="auto"/>
        <w:left w:val="none" w:sz="0" w:space="0" w:color="auto"/>
        <w:bottom w:val="none" w:sz="0" w:space="0" w:color="auto"/>
        <w:right w:val="none" w:sz="0" w:space="0" w:color="auto"/>
      </w:divBdr>
    </w:div>
    <w:div w:id="1501041933">
      <w:bodyDiv w:val="1"/>
      <w:marLeft w:val="0"/>
      <w:marRight w:val="0"/>
      <w:marTop w:val="0"/>
      <w:marBottom w:val="0"/>
      <w:divBdr>
        <w:top w:val="none" w:sz="0" w:space="0" w:color="auto"/>
        <w:left w:val="none" w:sz="0" w:space="0" w:color="auto"/>
        <w:bottom w:val="none" w:sz="0" w:space="0" w:color="auto"/>
        <w:right w:val="none" w:sz="0" w:space="0" w:color="auto"/>
      </w:divBdr>
    </w:div>
    <w:div w:id="1506901876">
      <w:bodyDiv w:val="1"/>
      <w:marLeft w:val="0"/>
      <w:marRight w:val="0"/>
      <w:marTop w:val="0"/>
      <w:marBottom w:val="0"/>
      <w:divBdr>
        <w:top w:val="none" w:sz="0" w:space="0" w:color="auto"/>
        <w:left w:val="none" w:sz="0" w:space="0" w:color="auto"/>
        <w:bottom w:val="none" w:sz="0" w:space="0" w:color="auto"/>
        <w:right w:val="none" w:sz="0" w:space="0" w:color="auto"/>
      </w:divBdr>
    </w:div>
    <w:div w:id="1508639974">
      <w:bodyDiv w:val="1"/>
      <w:marLeft w:val="0"/>
      <w:marRight w:val="0"/>
      <w:marTop w:val="0"/>
      <w:marBottom w:val="0"/>
      <w:divBdr>
        <w:top w:val="none" w:sz="0" w:space="0" w:color="auto"/>
        <w:left w:val="none" w:sz="0" w:space="0" w:color="auto"/>
        <w:bottom w:val="none" w:sz="0" w:space="0" w:color="auto"/>
        <w:right w:val="none" w:sz="0" w:space="0" w:color="auto"/>
      </w:divBdr>
      <w:divsChild>
        <w:div w:id="431558602">
          <w:marLeft w:val="0"/>
          <w:marRight w:val="0"/>
          <w:marTop w:val="0"/>
          <w:marBottom w:val="150"/>
          <w:divBdr>
            <w:top w:val="none" w:sz="0" w:space="0" w:color="auto"/>
            <w:left w:val="none" w:sz="0" w:space="0" w:color="auto"/>
            <w:bottom w:val="none" w:sz="0" w:space="0" w:color="auto"/>
            <w:right w:val="none" w:sz="0" w:space="0" w:color="auto"/>
          </w:divBdr>
          <w:divsChild>
            <w:div w:id="768550795">
              <w:marLeft w:val="0"/>
              <w:marRight w:val="0"/>
              <w:marTop w:val="0"/>
              <w:marBottom w:val="0"/>
              <w:divBdr>
                <w:top w:val="none" w:sz="0" w:space="0" w:color="auto"/>
                <w:left w:val="none" w:sz="0" w:space="0" w:color="auto"/>
                <w:bottom w:val="none" w:sz="0" w:space="0" w:color="auto"/>
                <w:right w:val="none" w:sz="0" w:space="0" w:color="auto"/>
              </w:divBdr>
              <w:divsChild>
                <w:div w:id="195509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2760">
          <w:marLeft w:val="0"/>
          <w:marRight w:val="0"/>
          <w:marTop w:val="0"/>
          <w:marBottom w:val="0"/>
          <w:divBdr>
            <w:top w:val="none" w:sz="0" w:space="0" w:color="auto"/>
            <w:left w:val="none" w:sz="0" w:space="0" w:color="auto"/>
            <w:bottom w:val="none" w:sz="0" w:space="0" w:color="auto"/>
            <w:right w:val="none" w:sz="0" w:space="0" w:color="auto"/>
          </w:divBdr>
        </w:div>
      </w:divsChild>
    </w:div>
    <w:div w:id="1510874299">
      <w:bodyDiv w:val="1"/>
      <w:marLeft w:val="0"/>
      <w:marRight w:val="0"/>
      <w:marTop w:val="0"/>
      <w:marBottom w:val="0"/>
      <w:divBdr>
        <w:top w:val="none" w:sz="0" w:space="0" w:color="auto"/>
        <w:left w:val="none" w:sz="0" w:space="0" w:color="auto"/>
        <w:bottom w:val="none" w:sz="0" w:space="0" w:color="auto"/>
        <w:right w:val="none" w:sz="0" w:space="0" w:color="auto"/>
      </w:divBdr>
      <w:divsChild>
        <w:div w:id="1532305159">
          <w:marLeft w:val="0"/>
          <w:marRight w:val="0"/>
          <w:marTop w:val="0"/>
          <w:marBottom w:val="0"/>
          <w:divBdr>
            <w:top w:val="none" w:sz="0" w:space="0" w:color="auto"/>
            <w:left w:val="none" w:sz="0" w:space="0" w:color="auto"/>
            <w:bottom w:val="none" w:sz="0" w:space="0" w:color="auto"/>
            <w:right w:val="none" w:sz="0" w:space="0" w:color="auto"/>
          </w:divBdr>
        </w:div>
        <w:div w:id="1862669139">
          <w:marLeft w:val="0"/>
          <w:marRight w:val="0"/>
          <w:marTop w:val="150"/>
          <w:marBottom w:val="300"/>
          <w:divBdr>
            <w:top w:val="none" w:sz="0" w:space="0" w:color="auto"/>
            <w:left w:val="none" w:sz="0" w:space="0" w:color="auto"/>
            <w:bottom w:val="none" w:sz="0" w:space="0" w:color="auto"/>
            <w:right w:val="none" w:sz="0" w:space="0" w:color="auto"/>
          </w:divBdr>
        </w:div>
      </w:divsChild>
    </w:div>
    <w:div w:id="1521316619">
      <w:bodyDiv w:val="1"/>
      <w:marLeft w:val="0"/>
      <w:marRight w:val="0"/>
      <w:marTop w:val="0"/>
      <w:marBottom w:val="0"/>
      <w:divBdr>
        <w:top w:val="none" w:sz="0" w:space="0" w:color="auto"/>
        <w:left w:val="none" w:sz="0" w:space="0" w:color="auto"/>
        <w:bottom w:val="none" w:sz="0" w:space="0" w:color="auto"/>
        <w:right w:val="none" w:sz="0" w:space="0" w:color="auto"/>
      </w:divBdr>
    </w:div>
    <w:div w:id="1525821867">
      <w:bodyDiv w:val="1"/>
      <w:marLeft w:val="0"/>
      <w:marRight w:val="0"/>
      <w:marTop w:val="0"/>
      <w:marBottom w:val="0"/>
      <w:divBdr>
        <w:top w:val="none" w:sz="0" w:space="0" w:color="auto"/>
        <w:left w:val="none" w:sz="0" w:space="0" w:color="auto"/>
        <w:bottom w:val="none" w:sz="0" w:space="0" w:color="auto"/>
        <w:right w:val="none" w:sz="0" w:space="0" w:color="auto"/>
      </w:divBdr>
    </w:div>
    <w:div w:id="1529417766">
      <w:bodyDiv w:val="1"/>
      <w:marLeft w:val="0"/>
      <w:marRight w:val="0"/>
      <w:marTop w:val="0"/>
      <w:marBottom w:val="0"/>
      <w:divBdr>
        <w:top w:val="none" w:sz="0" w:space="0" w:color="auto"/>
        <w:left w:val="none" w:sz="0" w:space="0" w:color="auto"/>
        <w:bottom w:val="none" w:sz="0" w:space="0" w:color="auto"/>
        <w:right w:val="none" w:sz="0" w:space="0" w:color="auto"/>
      </w:divBdr>
      <w:divsChild>
        <w:div w:id="2102410597">
          <w:marLeft w:val="0"/>
          <w:marRight w:val="0"/>
          <w:marTop w:val="0"/>
          <w:marBottom w:val="0"/>
          <w:divBdr>
            <w:top w:val="none" w:sz="0" w:space="0" w:color="auto"/>
            <w:left w:val="none" w:sz="0" w:space="0" w:color="auto"/>
            <w:bottom w:val="none" w:sz="0" w:space="0" w:color="auto"/>
            <w:right w:val="none" w:sz="0" w:space="0" w:color="auto"/>
          </w:divBdr>
          <w:divsChild>
            <w:div w:id="60404680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530799409">
      <w:bodyDiv w:val="1"/>
      <w:marLeft w:val="0"/>
      <w:marRight w:val="0"/>
      <w:marTop w:val="0"/>
      <w:marBottom w:val="0"/>
      <w:divBdr>
        <w:top w:val="none" w:sz="0" w:space="0" w:color="auto"/>
        <w:left w:val="none" w:sz="0" w:space="0" w:color="auto"/>
        <w:bottom w:val="none" w:sz="0" w:space="0" w:color="auto"/>
        <w:right w:val="none" w:sz="0" w:space="0" w:color="auto"/>
      </w:divBdr>
    </w:div>
    <w:div w:id="1546864664">
      <w:bodyDiv w:val="1"/>
      <w:marLeft w:val="0"/>
      <w:marRight w:val="0"/>
      <w:marTop w:val="0"/>
      <w:marBottom w:val="0"/>
      <w:divBdr>
        <w:top w:val="none" w:sz="0" w:space="0" w:color="auto"/>
        <w:left w:val="none" w:sz="0" w:space="0" w:color="auto"/>
        <w:bottom w:val="none" w:sz="0" w:space="0" w:color="auto"/>
        <w:right w:val="none" w:sz="0" w:space="0" w:color="auto"/>
      </w:divBdr>
    </w:div>
    <w:div w:id="1550189530">
      <w:bodyDiv w:val="1"/>
      <w:marLeft w:val="0"/>
      <w:marRight w:val="0"/>
      <w:marTop w:val="0"/>
      <w:marBottom w:val="0"/>
      <w:divBdr>
        <w:top w:val="none" w:sz="0" w:space="0" w:color="auto"/>
        <w:left w:val="none" w:sz="0" w:space="0" w:color="auto"/>
        <w:bottom w:val="none" w:sz="0" w:space="0" w:color="auto"/>
        <w:right w:val="none" w:sz="0" w:space="0" w:color="auto"/>
      </w:divBdr>
      <w:divsChild>
        <w:div w:id="223376131">
          <w:marLeft w:val="0"/>
          <w:marRight w:val="0"/>
          <w:marTop w:val="0"/>
          <w:marBottom w:val="30"/>
          <w:divBdr>
            <w:top w:val="none" w:sz="0" w:space="0" w:color="auto"/>
            <w:left w:val="none" w:sz="0" w:space="0" w:color="auto"/>
            <w:bottom w:val="none" w:sz="0" w:space="0" w:color="auto"/>
            <w:right w:val="none" w:sz="0" w:space="0" w:color="auto"/>
          </w:divBdr>
        </w:div>
      </w:divsChild>
    </w:div>
    <w:div w:id="1550455882">
      <w:bodyDiv w:val="1"/>
      <w:marLeft w:val="0"/>
      <w:marRight w:val="0"/>
      <w:marTop w:val="0"/>
      <w:marBottom w:val="0"/>
      <w:divBdr>
        <w:top w:val="none" w:sz="0" w:space="0" w:color="auto"/>
        <w:left w:val="none" w:sz="0" w:space="0" w:color="auto"/>
        <w:bottom w:val="none" w:sz="0" w:space="0" w:color="auto"/>
        <w:right w:val="none" w:sz="0" w:space="0" w:color="auto"/>
      </w:divBdr>
      <w:divsChild>
        <w:div w:id="761412881">
          <w:marLeft w:val="0"/>
          <w:marRight w:val="0"/>
          <w:marTop w:val="150"/>
          <w:marBottom w:val="0"/>
          <w:divBdr>
            <w:top w:val="none" w:sz="0" w:space="0" w:color="auto"/>
            <w:left w:val="none" w:sz="0" w:space="0" w:color="auto"/>
            <w:bottom w:val="none" w:sz="0" w:space="0" w:color="auto"/>
            <w:right w:val="none" w:sz="0" w:space="0" w:color="auto"/>
          </w:divBdr>
        </w:div>
      </w:divsChild>
    </w:div>
    <w:div w:id="1566454279">
      <w:bodyDiv w:val="1"/>
      <w:marLeft w:val="0"/>
      <w:marRight w:val="0"/>
      <w:marTop w:val="0"/>
      <w:marBottom w:val="0"/>
      <w:divBdr>
        <w:top w:val="none" w:sz="0" w:space="0" w:color="auto"/>
        <w:left w:val="none" w:sz="0" w:space="0" w:color="auto"/>
        <w:bottom w:val="none" w:sz="0" w:space="0" w:color="auto"/>
        <w:right w:val="none" w:sz="0" w:space="0" w:color="auto"/>
      </w:divBdr>
    </w:div>
    <w:div w:id="1577544164">
      <w:bodyDiv w:val="1"/>
      <w:marLeft w:val="0"/>
      <w:marRight w:val="0"/>
      <w:marTop w:val="0"/>
      <w:marBottom w:val="0"/>
      <w:divBdr>
        <w:top w:val="none" w:sz="0" w:space="0" w:color="auto"/>
        <w:left w:val="none" w:sz="0" w:space="0" w:color="auto"/>
        <w:bottom w:val="none" w:sz="0" w:space="0" w:color="auto"/>
        <w:right w:val="none" w:sz="0" w:space="0" w:color="auto"/>
      </w:divBdr>
    </w:div>
    <w:div w:id="1578172714">
      <w:bodyDiv w:val="1"/>
      <w:marLeft w:val="0"/>
      <w:marRight w:val="0"/>
      <w:marTop w:val="0"/>
      <w:marBottom w:val="0"/>
      <w:divBdr>
        <w:top w:val="none" w:sz="0" w:space="0" w:color="auto"/>
        <w:left w:val="none" w:sz="0" w:space="0" w:color="auto"/>
        <w:bottom w:val="none" w:sz="0" w:space="0" w:color="auto"/>
        <w:right w:val="none" w:sz="0" w:space="0" w:color="auto"/>
      </w:divBdr>
    </w:div>
    <w:div w:id="1591811963">
      <w:bodyDiv w:val="1"/>
      <w:marLeft w:val="0"/>
      <w:marRight w:val="0"/>
      <w:marTop w:val="0"/>
      <w:marBottom w:val="0"/>
      <w:divBdr>
        <w:top w:val="none" w:sz="0" w:space="0" w:color="auto"/>
        <w:left w:val="none" w:sz="0" w:space="0" w:color="auto"/>
        <w:bottom w:val="none" w:sz="0" w:space="0" w:color="auto"/>
        <w:right w:val="none" w:sz="0" w:space="0" w:color="auto"/>
      </w:divBdr>
    </w:div>
    <w:div w:id="1608613580">
      <w:bodyDiv w:val="1"/>
      <w:marLeft w:val="0"/>
      <w:marRight w:val="0"/>
      <w:marTop w:val="0"/>
      <w:marBottom w:val="0"/>
      <w:divBdr>
        <w:top w:val="none" w:sz="0" w:space="0" w:color="auto"/>
        <w:left w:val="none" w:sz="0" w:space="0" w:color="auto"/>
        <w:bottom w:val="none" w:sz="0" w:space="0" w:color="auto"/>
        <w:right w:val="none" w:sz="0" w:space="0" w:color="auto"/>
      </w:divBdr>
    </w:div>
    <w:div w:id="1612660143">
      <w:bodyDiv w:val="1"/>
      <w:marLeft w:val="0"/>
      <w:marRight w:val="0"/>
      <w:marTop w:val="0"/>
      <w:marBottom w:val="0"/>
      <w:divBdr>
        <w:top w:val="none" w:sz="0" w:space="0" w:color="auto"/>
        <w:left w:val="none" w:sz="0" w:space="0" w:color="auto"/>
        <w:bottom w:val="none" w:sz="0" w:space="0" w:color="auto"/>
        <w:right w:val="none" w:sz="0" w:space="0" w:color="auto"/>
      </w:divBdr>
    </w:div>
    <w:div w:id="1613512790">
      <w:bodyDiv w:val="1"/>
      <w:marLeft w:val="0"/>
      <w:marRight w:val="0"/>
      <w:marTop w:val="0"/>
      <w:marBottom w:val="0"/>
      <w:divBdr>
        <w:top w:val="none" w:sz="0" w:space="0" w:color="auto"/>
        <w:left w:val="none" w:sz="0" w:space="0" w:color="auto"/>
        <w:bottom w:val="none" w:sz="0" w:space="0" w:color="auto"/>
        <w:right w:val="none" w:sz="0" w:space="0" w:color="auto"/>
      </w:divBdr>
      <w:divsChild>
        <w:div w:id="167060018">
          <w:marLeft w:val="0"/>
          <w:marRight w:val="0"/>
          <w:marTop w:val="0"/>
          <w:marBottom w:val="0"/>
          <w:divBdr>
            <w:top w:val="none" w:sz="0" w:space="0" w:color="auto"/>
            <w:left w:val="none" w:sz="0" w:space="0" w:color="auto"/>
            <w:bottom w:val="none" w:sz="0" w:space="0" w:color="auto"/>
            <w:right w:val="none" w:sz="0" w:space="0" w:color="auto"/>
          </w:divBdr>
        </w:div>
      </w:divsChild>
    </w:div>
    <w:div w:id="1616667796">
      <w:bodyDiv w:val="1"/>
      <w:marLeft w:val="0"/>
      <w:marRight w:val="0"/>
      <w:marTop w:val="0"/>
      <w:marBottom w:val="0"/>
      <w:divBdr>
        <w:top w:val="none" w:sz="0" w:space="0" w:color="auto"/>
        <w:left w:val="none" w:sz="0" w:space="0" w:color="auto"/>
        <w:bottom w:val="none" w:sz="0" w:space="0" w:color="auto"/>
        <w:right w:val="none" w:sz="0" w:space="0" w:color="auto"/>
      </w:divBdr>
    </w:div>
    <w:div w:id="1620599143">
      <w:bodyDiv w:val="1"/>
      <w:marLeft w:val="0"/>
      <w:marRight w:val="0"/>
      <w:marTop w:val="0"/>
      <w:marBottom w:val="0"/>
      <w:divBdr>
        <w:top w:val="none" w:sz="0" w:space="0" w:color="auto"/>
        <w:left w:val="none" w:sz="0" w:space="0" w:color="auto"/>
        <w:bottom w:val="none" w:sz="0" w:space="0" w:color="auto"/>
        <w:right w:val="none" w:sz="0" w:space="0" w:color="auto"/>
      </w:divBdr>
    </w:div>
    <w:div w:id="1623459113">
      <w:bodyDiv w:val="1"/>
      <w:marLeft w:val="0"/>
      <w:marRight w:val="0"/>
      <w:marTop w:val="0"/>
      <w:marBottom w:val="0"/>
      <w:divBdr>
        <w:top w:val="none" w:sz="0" w:space="0" w:color="auto"/>
        <w:left w:val="none" w:sz="0" w:space="0" w:color="auto"/>
        <w:bottom w:val="none" w:sz="0" w:space="0" w:color="auto"/>
        <w:right w:val="none" w:sz="0" w:space="0" w:color="auto"/>
      </w:divBdr>
      <w:divsChild>
        <w:div w:id="546181845">
          <w:marLeft w:val="0"/>
          <w:marRight w:val="0"/>
          <w:marTop w:val="0"/>
          <w:marBottom w:val="0"/>
          <w:divBdr>
            <w:top w:val="none" w:sz="0" w:space="0" w:color="auto"/>
            <w:left w:val="none" w:sz="0" w:space="0" w:color="auto"/>
            <w:bottom w:val="none" w:sz="0" w:space="0" w:color="auto"/>
            <w:right w:val="none" w:sz="0" w:space="0" w:color="auto"/>
          </w:divBdr>
        </w:div>
        <w:div w:id="300039181">
          <w:marLeft w:val="0"/>
          <w:marRight w:val="0"/>
          <w:marTop w:val="75"/>
          <w:marBottom w:val="0"/>
          <w:divBdr>
            <w:top w:val="none" w:sz="0" w:space="0" w:color="auto"/>
            <w:left w:val="none" w:sz="0" w:space="0" w:color="auto"/>
            <w:bottom w:val="none" w:sz="0" w:space="0" w:color="auto"/>
            <w:right w:val="none" w:sz="0" w:space="0" w:color="auto"/>
          </w:divBdr>
        </w:div>
      </w:divsChild>
    </w:div>
    <w:div w:id="1625502435">
      <w:bodyDiv w:val="1"/>
      <w:marLeft w:val="0"/>
      <w:marRight w:val="0"/>
      <w:marTop w:val="0"/>
      <w:marBottom w:val="0"/>
      <w:divBdr>
        <w:top w:val="none" w:sz="0" w:space="0" w:color="auto"/>
        <w:left w:val="none" w:sz="0" w:space="0" w:color="auto"/>
        <w:bottom w:val="none" w:sz="0" w:space="0" w:color="auto"/>
        <w:right w:val="none" w:sz="0" w:space="0" w:color="auto"/>
      </w:divBdr>
    </w:div>
    <w:div w:id="1638993128">
      <w:bodyDiv w:val="1"/>
      <w:marLeft w:val="0"/>
      <w:marRight w:val="0"/>
      <w:marTop w:val="0"/>
      <w:marBottom w:val="0"/>
      <w:divBdr>
        <w:top w:val="none" w:sz="0" w:space="0" w:color="auto"/>
        <w:left w:val="none" w:sz="0" w:space="0" w:color="auto"/>
        <w:bottom w:val="none" w:sz="0" w:space="0" w:color="auto"/>
        <w:right w:val="none" w:sz="0" w:space="0" w:color="auto"/>
      </w:divBdr>
    </w:div>
    <w:div w:id="1639609054">
      <w:bodyDiv w:val="1"/>
      <w:marLeft w:val="0"/>
      <w:marRight w:val="0"/>
      <w:marTop w:val="0"/>
      <w:marBottom w:val="0"/>
      <w:divBdr>
        <w:top w:val="none" w:sz="0" w:space="0" w:color="auto"/>
        <w:left w:val="none" w:sz="0" w:space="0" w:color="auto"/>
        <w:bottom w:val="none" w:sz="0" w:space="0" w:color="auto"/>
        <w:right w:val="none" w:sz="0" w:space="0" w:color="auto"/>
      </w:divBdr>
    </w:div>
    <w:div w:id="1640262100">
      <w:bodyDiv w:val="1"/>
      <w:marLeft w:val="0"/>
      <w:marRight w:val="0"/>
      <w:marTop w:val="0"/>
      <w:marBottom w:val="0"/>
      <w:divBdr>
        <w:top w:val="none" w:sz="0" w:space="0" w:color="auto"/>
        <w:left w:val="none" w:sz="0" w:space="0" w:color="auto"/>
        <w:bottom w:val="none" w:sz="0" w:space="0" w:color="auto"/>
        <w:right w:val="none" w:sz="0" w:space="0" w:color="auto"/>
      </w:divBdr>
    </w:div>
    <w:div w:id="1645619241">
      <w:bodyDiv w:val="1"/>
      <w:marLeft w:val="0"/>
      <w:marRight w:val="0"/>
      <w:marTop w:val="0"/>
      <w:marBottom w:val="0"/>
      <w:divBdr>
        <w:top w:val="none" w:sz="0" w:space="0" w:color="auto"/>
        <w:left w:val="none" w:sz="0" w:space="0" w:color="auto"/>
        <w:bottom w:val="none" w:sz="0" w:space="0" w:color="auto"/>
        <w:right w:val="none" w:sz="0" w:space="0" w:color="auto"/>
      </w:divBdr>
    </w:div>
    <w:div w:id="1650595816">
      <w:bodyDiv w:val="1"/>
      <w:marLeft w:val="0"/>
      <w:marRight w:val="0"/>
      <w:marTop w:val="0"/>
      <w:marBottom w:val="0"/>
      <w:divBdr>
        <w:top w:val="none" w:sz="0" w:space="0" w:color="auto"/>
        <w:left w:val="none" w:sz="0" w:space="0" w:color="auto"/>
        <w:bottom w:val="none" w:sz="0" w:space="0" w:color="auto"/>
        <w:right w:val="none" w:sz="0" w:space="0" w:color="auto"/>
      </w:divBdr>
      <w:divsChild>
        <w:div w:id="1485854992">
          <w:marLeft w:val="0"/>
          <w:marRight w:val="0"/>
          <w:marTop w:val="225"/>
          <w:marBottom w:val="225"/>
          <w:divBdr>
            <w:top w:val="none" w:sz="0" w:space="0" w:color="auto"/>
            <w:left w:val="none" w:sz="0" w:space="0" w:color="auto"/>
            <w:bottom w:val="none" w:sz="0" w:space="0" w:color="auto"/>
            <w:right w:val="none" w:sz="0" w:space="0" w:color="auto"/>
          </w:divBdr>
        </w:div>
      </w:divsChild>
    </w:div>
    <w:div w:id="1660570192">
      <w:bodyDiv w:val="1"/>
      <w:marLeft w:val="0"/>
      <w:marRight w:val="0"/>
      <w:marTop w:val="0"/>
      <w:marBottom w:val="0"/>
      <w:divBdr>
        <w:top w:val="none" w:sz="0" w:space="0" w:color="auto"/>
        <w:left w:val="none" w:sz="0" w:space="0" w:color="auto"/>
        <w:bottom w:val="none" w:sz="0" w:space="0" w:color="auto"/>
        <w:right w:val="none" w:sz="0" w:space="0" w:color="auto"/>
      </w:divBdr>
      <w:divsChild>
        <w:div w:id="1630356363">
          <w:blockQuote w:val="1"/>
          <w:marLeft w:val="0"/>
          <w:marRight w:val="0"/>
          <w:marTop w:val="300"/>
          <w:marBottom w:val="300"/>
          <w:divBdr>
            <w:top w:val="none" w:sz="0" w:space="0" w:color="auto"/>
            <w:left w:val="single" w:sz="48" w:space="8" w:color="EFF0F0"/>
            <w:bottom w:val="none" w:sz="0" w:space="0" w:color="auto"/>
            <w:right w:val="none" w:sz="0" w:space="8" w:color="auto"/>
          </w:divBdr>
        </w:div>
        <w:div w:id="904099077">
          <w:blockQuote w:val="1"/>
          <w:marLeft w:val="0"/>
          <w:marRight w:val="0"/>
          <w:marTop w:val="300"/>
          <w:marBottom w:val="300"/>
          <w:divBdr>
            <w:top w:val="none" w:sz="0" w:space="0" w:color="auto"/>
            <w:left w:val="single" w:sz="48" w:space="8" w:color="EFF0F0"/>
            <w:bottom w:val="none" w:sz="0" w:space="0" w:color="auto"/>
            <w:right w:val="none" w:sz="0" w:space="8" w:color="auto"/>
          </w:divBdr>
        </w:div>
      </w:divsChild>
    </w:div>
    <w:div w:id="1660578540">
      <w:bodyDiv w:val="1"/>
      <w:marLeft w:val="0"/>
      <w:marRight w:val="0"/>
      <w:marTop w:val="0"/>
      <w:marBottom w:val="0"/>
      <w:divBdr>
        <w:top w:val="none" w:sz="0" w:space="0" w:color="auto"/>
        <w:left w:val="none" w:sz="0" w:space="0" w:color="auto"/>
        <w:bottom w:val="none" w:sz="0" w:space="0" w:color="auto"/>
        <w:right w:val="none" w:sz="0" w:space="0" w:color="auto"/>
      </w:divBdr>
    </w:div>
    <w:div w:id="1662849070">
      <w:bodyDiv w:val="1"/>
      <w:marLeft w:val="0"/>
      <w:marRight w:val="0"/>
      <w:marTop w:val="0"/>
      <w:marBottom w:val="0"/>
      <w:divBdr>
        <w:top w:val="none" w:sz="0" w:space="0" w:color="auto"/>
        <w:left w:val="none" w:sz="0" w:space="0" w:color="auto"/>
        <w:bottom w:val="none" w:sz="0" w:space="0" w:color="auto"/>
        <w:right w:val="none" w:sz="0" w:space="0" w:color="auto"/>
      </w:divBdr>
    </w:div>
    <w:div w:id="1669282751">
      <w:bodyDiv w:val="1"/>
      <w:marLeft w:val="0"/>
      <w:marRight w:val="0"/>
      <w:marTop w:val="0"/>
      <w:marBottom w:val="0"/>
      <w:divBdr>
        <w:top w:val="none" w:sz="0" w:space="0" w:color="auto"/>
        <w:left w:val="none" w:sz="0" w:space="0" w:color="auto"/>
        <w:bottom w:val="none" w:sz="0" w:space="0" w:color="auto"/>
        <w:right w:val="none" w:sz="0" w:space="0" w:color="auto"/>
      </w:divBdr>
    </w:div>
    <w:div w:id="1669941488">
      <w:bodyDiv w:val="1"/>
      <w:marLeft w:val="0"/>
      <w:marRight w:val="0"/>
      <w:marTop w:val="0"/>
      <w:marBottom w:val="0"/>
      <w:divBdr>
        <w:top w:val="none" w:sz="0" w:space="0" w:color="auto"/>
        <w:left w:val="none" w:sz="0" w:space="0" w:color="auto"/>
        <w:bottom w:val="none" w:sz="0" w:space="0" w:color="auto"/>
        <w:right w:val="none" w:sz="0" w:space="0" w:color="auto"/>
      </w:divBdr>
    </w:div>
    <w:div w:id="1677420743">
      <w:bodyDiv w:val="1"/>
      <w:marLeft w:val="0"/>
      <w:marRight w:val="0"/>
      <w:marTop w:val="0"/>
      <w:marBottom w:val="0"/>
      <w:divBdr>
        <w:top w:val="none" w:sz="0" w:space="0" w:color="auto"/>
        <w:left w:val="none" w:sz="0" w:space="0" w:color="auto"/>
        <w:bottom w:val="none" w:sz="0" w:space="0" w:color="auto"/>
        <w:right w:val="none" w:sz="0" w:space="0" w:color="auto"/>
      </w:divBdr>
    </w:div>
    <w:div w:id="1678147224">
      <w:bodyDiv w:val="1"/>
      <w:marLeft w:val="0"/>
      <w:marRight w:val="0"/>
      <w:marTop w:val="0"/>
      <w:marBottom w:val="0"/>
      <w:divBdr>
        <w:top w:val="none" w:sz="0" w:space="0" w:color="auto"/>
        <w:left w:val="none" w:sz="0" w:space="0" w:color="auto"/>
        <w:bottom w:val="none" w:sz="0" w:space="0" w:color="auto"/>
        <w:right w:val="none" w:sz="0" w:space="0" w:color="auto"/>
      </w:divBdr>
    </w:div>
    <w:div w:id="1680963361">
      <w:bodyDiv w:val="1"/>
      <w:marLeft w:val="0"/>
      <w:marRight w:val="0"/>
      <w:marTop w:val="0"/>
      <w:marBottom w:val="0"/>
      <w:divBdr>
        <w:top w:val="none" w:sz="0" w:space="0" w:color="auto"/>
        <w:left w:val="none" w:sz="0" w:space="0" w:color="auto"/>
        <w:bottom w:val="none" w:sz="0" w:space="0" w:color="auto"/>
        <w:right w:val="none" w:sz="0" w:space="0" w:color="auto"/>
      </w:divBdr>
      <w:divsChild>
        <w:div w:id="276179073">
          <w:marLeft w:val="0"/>
          <w:marRight w:val="0"/>
          <w:marTop w:val="0"/>
          <w:marBottom w:val="0"/>
          <w:divBdr>
            <w:top w:val="none" w:sz="0" w:space="0" w:color="auto"/>
            <w:left w:val="none" w:sz="0" w:space="0" w:color="auto"/>
            <w:bottom w:val="none" w:sz="0" w:space="0" w:color="auto"/>
            <w:right w:val="none" w:sz="0" w:space="0" w:color="auto"/>
          </w:divBdr>
        </w:div>
      </w:divsChild>
    </w:div>
    <w:div w:id="1681615741">
      <w:bodyDiv w:val="1"/>
      <w:marLeft w:val="0"/>
      <w:marRight w:val="0"/>
      <w:marTop w:val="0"/>
      <w:marBottom w:val="0"/>
      <w:divBdr>
        <w:top w:val="none" w:sz="0" w:space="0" w:color="auto"/>
        <w:left w:val="none" w:sz="0" w:space="0" w:color="auto"/>
        <w:bottom w:val="none" w:sz="0" w:space="0" w:color="auto"/>
        <w:right w:val="none" w:sz="0" w:space="0" w:color="auto"/>
      </w:divBdr>
    </w:div>
    <w:div w:id="1686054731">
      <w:bodyDiv w:val="1"/>
      <w:marLeft w:val="0"/>
      <w:marRight w:val="0"/>
      <w:marTop w:val="0"/>
      <w:marBottom w:val="0"/>
      <w:divBdr>
        <w:top w:val="none" w:sz="0" w:space="0" w:color="auto"/>
        <w:left w:val="none" w:sz="0" w:space="0" w:color="auto"/>
        <w:bottom w:val="none" w:sz="0" w:space="0" w:color="auto"/>
        <w:right w:val="none" w:sz="0" w:space="0" w:color="auto"/>
      </w:divBdr>
    </w:div>
    <w:div w:id="1686974945">
      <w:bodyDiv w:val="1"/>
      <w:marLeft w:val="0"/>
      <w:marRight w:val="0"/>
      <w:marTop w:val="0"/>
      <w:marBottom w:val="0"/>
      <w:divBdr>
        <w:top w:val="none" w:sz="0" w:space="0" w:color="auto"/>
        <w:left w:val="none" w:sz="0" w:space="0" w:color="auto"/>
        <w:bottom w:val="none" w:sz="0" w:space="0" w:color="auto"/>
        <w:right w:val="none" w:sz="0" w:space="0" w:color="auto"/>
      </w:divBdr>
    </w:div>
    <w:div w:id="1688679050">
      <w:bodyDiv w:val="1"/>
      <w:marLeft w:val="0"/>
      <w:marRight w:val="0"/>
      <w:marTop w:val="0"/>
      <w:marBottom w:val="0"/>
      <w:divBdr>
        <w:top w:val="none" w:sz="0" w:space="0" w:color="auto"/>
        <w:left w:val="none" w:sz="0" w:space="0" w:color="auto"/>
        <w:bottom w:val="none" w:sz="0" w:space="0" w:color="auto"/>
        <w:right w:val="none" w:sz="0" w:space="0" w:color="auto"/>
      </w:divBdr>
    </w:div>
    <w:div w:id="1689871846">
      <w:bodyDiv w:val="1"/>
      <w:marLeft w:val="0"/>
      <w:marRight w:val="0"/>
      <w:marTop w:val="0"/>
      <w:marBottom w:val="0"/>
      <w:divBdr>
        <w:top w:val="none" w:sz="0" w:space="0" w:color="auto"/>
        <w:left w:val="none" w:sz="0" w:space="0" w:color="auto"/>
        <w:bottom w:val="none" w:sz="0" w:space="0" w:color="auto"/>
        <w:right w:val="none" w:sz="0" w:space="0" w:color="auto"/>
      </w:divBdr>
      <w:divsChild>
        <w:div w:id="1898202623">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1690109213">
      <w:bodyDiv w:val="1"/>
      <w:marLeft w:val="0"/>
      <w:marRight w:val="0"/>
      <w:marTop w:val="0"/>
      <w:marBottom w:val="0"/>
      <w:divBdr>
        <w:top w:val="none" w:sz="0" w:space="0" w:color="auto"/>
        <w:left w:val="none" w:sz="0" w:space="0" w:color="auto"/>
        <w:bottom w:val="none" w:sz="0" w:space="0" w:color="auto"/>
        <w:right w:val="none" w:sz="0" w:space="0" w:color="auto"/>
      </w:divBdr>
      <w:divsChild>
        <w:div w:id="1272590467">
          <w:marLeft w:val="0"/>
          <w:marRight w:val="0"/>
          <w:marTop w:val="60"/>
          <w:marBottom w:val="0"/>
          <w:divBdr>
            <w:top w:val="none" w:sz="0" w:space="0" w:color="auto"/>
            <w:left w:val="none" w:sz="0" w:space="0" w:color="auto"/>
            <w:bottom w:val="none" w:sz="0" w:space="0" w:color="auto"/>
            <w:right w:val="none" w:sz="0" w:space="0" w:color="auto"/>
          </w:divBdr>
        </w:div>
        <w:div w:id="913395787">
          <w:marLeft w:val="75"/>
          <w:marRight w:val="0"/>
          <w:marTop w:val="75"/>
          <w:marBottom w:val="0"/>
          <w:divBdr>
            <w:top w:val="none" w:sz="0" w:space="0" w:color="auto"/>
            <w:left w:val="none" w:sz="0" w:space="0" w:color="auto"/>
            <w:bottom w:val="none" w:sz="0" w:space="0" w:color="auto"/>
            <w:right w:val="none" w:sz="0" w:space="0" w:color="auto"/>
          </w:divBdr>
        </w:div>
      </w:divsChild>
    </w:div>
    <w:div w:id="1690335357">
      <w:bodyDiv w:val="1"/>
      <w:marLeft w:val="0"/>
      <w:marRight w:val="0"/>
      <w:marTop w:val="0"/>
      <w:marBottom w:val="0"/>
      <w:divBdr>
        <w:top w:val="none" w:sz="0" w:space="0" w:color="auto"/>
        <w:left w:val="none" w:sz="0" w:space="0" w:color="auto"/>
        <w:bottom w:val="none" w:sz="0" w:space="0" w:color="auto"/>
        <w:right w:val="none" w:sz="0" w:space="0" w:color="auto"/>
      </w:divBdr>
      <w:divsChild>
        <w:div w:id="1737849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57521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630556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3529087">
      <w:bodyDiv w:val="1"/>
      <w:marLeft w:val="0"/>
      <w:marRight w:val="0"/>
      <w:marTop w:val="0"/>
      <w:marBottom w:val="0"/>
      <w:divBdr>
        <w:top w:val="none" w:sz="0" w:space="0" w:color="auto"/>
        <w:left w:val="none" w:sz="0" w:space="0" w:color="auto"/>
        <w:bottom w:val="none" w:sz="0" w:space="0" w:color="auto"/>
        <w:right w:val="none" w:sz="0" w:space="0" w:color="auto"/>
      </w:divBdr>
    </w:div>
    <w:div w:id="1695157221">
      <w:bodyDiv w:val="1"/>
      <w:marLeft w:val="0"/>
      <w:marRight w:val="0"/>
      <w:marTop w:val="0"/>
      <w:marBottom w:val="0"/>
      <w:divBdr>
        <w:top w:val="none" w:sz="0" w:space="0" w:color="auto"/>
        <w:left w:val="none" w:sz="0" w:space="0" w:color="auto"/>
        <w:bottom w:val="none" w:sz="0" w:space="0" w:color="auto"/>
        <w:right w:val="none" w:sz="0" w:space="0" w:color="auto"/>
      </w:divBdr>
    </w:div>
    <w:div w:id="1696227028">
      <w:bodyDiv w:val="1"/>
      <w:marLeft w:val="0"/>
      <w:marRight w:val="0"/>
      <w:marTop w:val="0"/>
      <w:marBottom w:val="0"/>
      <w:divBdr>
        <w:top w:val="none" w:sz="0" w:space="0" w:color="auto"/>
        <w:left w:val="none" w:sz="0" w:space="0" w:color="auto"/>
        <w:bottom w:val="none" w:sz="0" w:space="0" w:color="auto"/>
        <w:right w:val="none" w:sz="0" w:space="0" w:color="auto"/>
      </w:divBdr>
    </w:div>
    <w:div w:id="1700740290">
      <w:bodyDiv w:val="1"/>
      <w:marLeft w:val="0"/>
      <w:marRight w:val="0"/>
      <w:marTop w:val="0"/>
      <w:marBottom w:val="0"/>
      <w:divBdr>
        <w:top w:val="none" w:sz="0" w:space="0" w:color="auto"/>
        <w:left w:val="none" w:sz="0" w:space="0" w:color="auto"/>
        <w:bottom w:val="none" w:sz="0" w:space="0" w:color="auto"/>
        <w:right w:val="none" w:sz="0" w:space="0" w:color="auto"/>
      </w:divBdr>
    </w:div>
    <w:div w:id="1712459167">
      <w:bodyDiv w:val="1"/>
      <w:marLeft w:val="0"/>
      <w:marRight w:val="0"/>
      <w:marTop w:val="0"/>
      <w:marBottom w:val="0"/>
      <w:divBdr>
        <w:top w:val="none" w:sz="0" w:space="0" w:color="auto"/>
        <w:left w:val="none" w:sz="0" w:space="0" w:color="auto"/>
        <w:bottom w:val="none" w:sz="0" w:space="0" w:color="auto"/>
        <w:right w:val="none" w:sz="0" w:space="0" w:color="auto"/>
      </w:divBdr>
    </w:div>
    <w:div w:id="1724258639">
      <w:bodyDiv w:val="1"/>
      <w:marLeft w:val="0"/>
      <w:marRight w:val="0"/>
      <w:marTop w:val="0"/>
      <w:marBottom w:val="0"/>
      <w:divBdr>
        <w:top w:val="none" w:sz="0" w:space="0" w:color="auto"/>
        <w:left w:val="none" w:sz="0" w:space="0" w:color="auto"/>
        <w:bottom w:val="none" w:sz="0" w:space="0" w:color="auto"/>
        <w:right w:val="none" w:sz="0" w:space="0" w:color="auto"/>
      </w:divBdr>
    </w:div>
    <w:div w:id="1729958090">
      <w:bodyDiv w:val="1"/>
      <w:marLeft w:val="0"/>
      <w:marRight w:val="0"/>
      <w:marTop w:val="0"/>
      <w:marBottom w:val="0"/>
      <w:divBdr>
        <w:top w:val="none" w:sz="0" w:space="0" w:color="auto"/>
        <w:left w:val="none" w:sz="0" w:space="0" w:color="auto"/>
        <w:bottom w:val="none" w:sz="0" w:space="0" w:color="auto"/>
        <w:right w:val="none" w:sz="0" w:space="0" w:color="auto"/>
      </w:divBdr>
      <w:divsChild>
        <w:div w:id="493300578">
          <w:marLeft w:val="0"/>
          <w:marRight w:val="0"/>
          <w:marTop w:val="0"/>
          <w:marBottom w:val="0"/>
          <w:divBdr>
            <w:top w:val="none" w:sz="0" w:space="0" w:color="auto"/>
            <w:left w:val="none" w:sz="0" w:space="0" w:color="auto"/>
            <w:bottom w:val="none" w:sz="0" w:space="0" w:color="auto"/>
            <w:right w:val="none" w:sz="0" w:space="0" w:color="auto"/>
          </w:divBdr>
          <w:divsChild>
            <w:div w:id="1706102102">
              <w:marLeft w:val="0"/>
              <w:marRight w:val="0"/>
              <w:marTop w:val="0"/>
              <w:marBottom w:val="0"/>
              <w:divBdr>
                <w:top w:val="single" w:sz="6" w:space="8" w:color="auto"/>
                <w:left w:val="none" w:sz="0" w:space="0" w:color="auto"/>
                <w:bottom w:val="none" w:sz="0" w:space="0" w:color="auto"/>
                <w:right w:val="none" w:sz="0" w:space="0" w:color="auto"/>
              </w:divBdr>
            </w:div>
          </w:divsChild>
        </w:div>
      </w:divsChild>
    </w:div>
    <w:div w:id="1737362233">
      <w:bodyDiv w:val="1"/>
      <w:marLeft w:val="0"/>
      <w:marRight w:val="0"/>
      <w:marTop w:val="0"/>
      <w:marBottom w:val="0"/>
      <w:divBdr>
        <w:top w:val="none" w:sz="0" w:space="0" w:color="auto"/>
        <w:left w:val="none" w:sz="0" w:space="0" w:color="auto"/>
        <w:bottom w:val="none" w:sz="0" w:space="0" w:color="auto"/>
        <w:right w:val="none" w:sz="0" w:space="0" w:color="auto"/>
      </w:divBdr>
    </w:div>
    <w:div w:id="1744133744">
      <w:bodyDiv w:val="1"/>
      <w:marLeft w:val="0"/>
      <w:marRight w:val="0"/>
      <w:marTop w:val="0"/>
      <w:marBottom w:val="0"/>
      <w:divBdr>
        <w:top w:val="none" w:sz="0" w:space="0" w:color="auto"/>
        <w:left w:val="none" w:sz="0" w:space="0" w:color="auto"/>
        <w:bottom w:val="none" w:sz="0" w:space="0" w:color="auto"/>
        <w:right w:val="none" w:sz="0" w:space="0" w:color="auto"/>
      </w:divBdr>
    </w:div>
    <w:div w:id="1746296671">
      <w:bodyDiv w:val="1"/>
      <w:marLeft w:val="0"/>
      <w:marRight w:val="0"/>
      <w:marTop w:val="0"/>
      <w:marBottom w:val="0"/>
      <w:divBdr>
        <w:top w:val="none" w:sz="0" w:space="0" w:color="auto"/>
        <w:left w:val="none" w:sz="0" w:space="0" w:color="auto"/>
        <w:bottom w:val="none" w:sz="0" w:space="0" w:color="auto"/>
        <w:right w:val="none" w:sz="0" w:space="0" w:color="auto"/>
      </w:divBdr>
    </w:div>
    <w:div w:id="1748258517">
      <w:bodyDiv w:val="1"/>
      <w:marLeft w:val="0"/>
      <w:marRight w:val="0"/>
      <w:marTop w:val="0"/>
      <w:marBottom w:val="0"/>
      <w:divBdr>
        <w:top w:val="none" w:sz="0" w:space="0" w:color="auto"/>
        <w:left w:val="none" w:sz="0" w:space="0" w:color="auto"/>
        <w:bottom w:val="none" w:sz="0" w:space="0" w:color="auto"/>
        <w:right w:val="none" w:sz="0" w:space="0" w:color="auto"/>
      </w:divBdr>
    </w:div>
    <w:div w:id="1762947651">
      <w:bodyDiv w:val="1"/>
      <w:marLeft w:val="0"/>
      <w:marRight w:val="0"/>
      <w:marTop w:val="0"/>
      <w:marBottom w:val="0"/>
      <w:divBdr>
        <w:top w:val="none" w:sz="0" w:space="0" w:color="auto"/>
        <w:left w:val="none" w:sz="0" w:space="0" w:color="auto"/>
        <w:bottom w:val="none" w:sz="0" w:space="0" w:color="auto"/>
        <w:right w:val="none" w:sz="0" w:space="0" w:color="auto"/>
      </w:divBdr>
    </w:div>
    <w:div w:id="1775711238">
      <w:bodyDiv w:val="1"/>
      <w:marLeft w:val="0"/>
      <w:marRight w:val="0"/>
      <w:marTop w:val="0"/>
      <w:marBottom w:val="0"/>
      <w:divBdr>
        <w:top w:val="none" w:sz="0" w:space="0" w:color="auto"/>
        <w:left w:val="none" w:sz="0" w:space="0" w:color="auto"/>
        <w:bottom w:val="none" w:sz="0" w:space="0" w:color="auto"/>
        <w:right w:val="none" w:sz="0" w:space="0" w:color="auto"/>
      </w:divBdr>
    </w:div>
    <w:div w:id="1777941391">
      <w:bodyDiv w:val="1"/>
      <w:marLeft w:val="0"/>
      <w:marRight w:val="0"/>
      <w:marTop w:val="0"/>
      <w:marBottom w:val="0"/>
      <w:divBdr>
        <w:top w:val="none" w:sz="0" w:space="0" w:color="auto"/>
        <w:left w:val="none" w:sz="0" w:space="0" w:color="auto"/>
        <w:bottom w:val="none" w:sz="0" w:space="0" w:color="auto"/>
        <w:right w:val="none" w:sz="0" w:space="0" w:color="auto"/>
      </w:divBdr>
    </w:div>
    <w:div w:id="1779257877">
      <w:bodyDiv w:val="1"/>
      <w:marLeft w:val="0"/>
      <w:marRight w:val="0"/>
      <w:marTop w:val="0"/>
      <w:marBottom w:val="0"/>
      <w:divBdr>
        <w:top w:val="none" w:sz="0" w:space="0" w:color="auto"/>
        <w:left w:val="none" w:sz="0" w:space="0" w:color="auto"/>
        <w:bottom w:val="none" w:sz="0" w:space="0" w:color="auto"/>
        <w:right w:val="none" w:sz="0" w:space="0" w:color="auto"/>
      </w:divBdr>
    </w:div>
    <w:div w:id="1780644272">
      <w:bodyDiv w:val="1"/>
      <w:marLeft w:val="0"/>
      <w:marRight w:val="0"/>
      <w:marTop w:val="0"/>
      <w:marBottom w:val="0"/>
      <w:divBdr>
        <w:top w:val="none" w:sz="0" w:space="0" w:color="auto"/>
        <w:left w:val="none" w:sz="0" w:space="0" w:color="auto"/>
        <w:bottom w:val="none" w:sz="0" w:space="0" w:color="auto"/>
        <w:right w:val="none" w:sz="0" w:space="0" w:color="auto"/>
      </w:divBdr>
    </w:div>
    <w:div w:id="1780678779">
      <w:bodyDiv w:val="1"/>
      <w:marLeft w:val="0"/>
      <w:marRight w:val="0"/>
      <w:marTop w:val="0"/>
      <w:marBottom w:val="0"/>
      <w:divBdr>
        <w:top w:val="none" w:sz="0" w:space="0" w:color="auto"/>
        <w:left w:val="none" w:sz="0" w:space="0" w:color="auto"/>
        <w:bottom w:val="none" w:sz="0" w:space="0" w:color="auto"/>
        <w:right w:val="none" w:sz="0" w:space="0" w:color="auto"/>
      </w:divBdr>
      <w:divsChild>
        <w:div w:id="1609658749">
          <w:marLeft w:val="360"/>
          <w:marRight w:val="0"/>
          <w:marTop w:val="60"/>
          <w:marBottom w:val="300"/>
          <w:divBdr>
            <w:top w:val="none" w:sz="0" w:space="0" w:color="auto"/>
            <w:left w:val="none" w:sz="0" w:space="0" w:color="auto"/>
            <w:bottom w:val="none" w:sz="0" w:space="0" w:color="auto"/>
            <w:right w:val="none" w:sz="0" w:space="0" w:color="auto"/>
          </w:divBdr>
        </w:div>
      </w:divsChild>
    </w:div>
    <w:div w:id="1788042050">
      <w:bodyDiv w:val="1"/>
      <w:marLeft w:val="0"/>
      <w:marRight w:val="0"/>
      <w:marTop w:val="0"/>
      <w:marBottom w:val="0"/>
      <w:divBdr>
        <w:top w:val="none" w:sz="0" w:space="0" w:color="auto"/>
        <w:left w:val="none" w:sz="0" w:space="0" w:color="auto"/>
        <w:bottom w:val="none" w:sz="0" w:space="0" w:color="auto"/>
        <w:right w:val="none" w:sz="0" w:space="0" w:color="auto"/>
      </w:divBdr>
    </w:div>
    <w:div w:id="1789466567">
      <w:bodyDiv w:val="1"/>
      <w:marLeft w:val="0"/>
      <w:marRight w:val="0"/>
      <w:marTop w:val="0"/>
      <w:marBottom w:val="0"/>
      <w:divBdr>
        <w:top w:val="none" w:sz="0" w:space="0" w:color="auto"/>
        <w:left w:val="none" w:sz="0" w:space="0" w:color="auto"/>
        <w:bottom w:val="none" w:sz="0" w:space="0" w:color="auto"/>
        <w:right w:val="none" w:sz="0" w:space="0" w:color="auto"/>
      </w:divBdr>
      <w:divsChild>
        <w:div w:id="2050642848">
          <w:marLeft w:val="0"/>
          <w:marRight w:val="0"/>
          <w:marTop w:val="0"/>
          <w:marBottom w:val="0"/>
          <w:divBdr>
            <w:top w:val="none" w:sz="0" w:space="0" w:color="auto"/>
            <w:left w:val="none" w:sz="0" w:space="0" w:color="auto"/>
            <w:bottom w:val="none" w:sz="0" w:space="0" w:color="auto"/>
            <w:right w:val="none" w:sz="0" w:space="0" w:color="auto"/>
          </w:divBdr>
        </w:div>
        <w:div w:id="1217358715">
          <w:marLeft w:val="0"/>
          <w:marRight w:val="0"/>
          <w:marTop w:val="0"/>
          <w:marBottom w:val="0"/>
          <w:divBdr>
            <w:top w:val="none" w:sz="0" w:space="0" w:color="auto"/>
            <w:left w:val="none" w:sz="0" w:space="0" w:color="auto"/>
            <w:bottom w:val="single" w:sz="24" w:space="0" w:color="70787C"/>
            <w:right w:val="none" w:sz="0" w:space="0" w:color="auto"/>
          </w:divBdr>
        </w:div>
      </w:divsChild>
    </w:div>
    <w:div w:id="1791851123">
      <w:bodyDiv w:val="1"/>
      <w:marLeft w:val="0"/>
      <w:marRight w:val="0"/>
      <w:marTop w:val="0"/>
      <w:marBottom w:val="0"/>
      <w:divBdr>
        <w:top w:val="none" w:sz="0" w:space="0" w:color="auto"/>
        <w:left w:val="none" w:sz="0" w:space="0" w:color="auto"/>
        <w:bottom w:val="none" w:sz="0" w:space="0" w:color="auto"/>
        <w:right w:val="none" w:sz="0" w:space="0" w:color="auto"/>
      </w:divBdr>
    </w:div>
    <w:div w:id="1794053622">
      <w:bodyDiv w:val="1"/>
      <w:marLeft w:val="0"/>
      <w:marRight w:val="0"/>
      <w:marTop w:val="0"/>
      <w:marBottom w:val="0"/>
      <w:divBdr>
        <w:top w:val="none" w:sz="0" w:space="0" w:color="auto"/>
        <w:left w:val="none" w:sz="0" w:space="0" w:color="auto"/>
        <w:bottom w:val="none" w:sz="0" w:space="0" w:color="auto"/>
        <w:right w:val="none" w:sz="0" w:space="0" w:color="auto"/>
      </w:divBdr>
    </w:div>
    <w:div w:id="1796212359">
      <w:bodyDiv w:val="1"/>
      <w:marLeft w:val="0"/>
      <w:marRight w:val="0"/>
      <w:marTop w:val="0"/>
      <w:marBottom w:val="0"/>
      <w:divBdr>
        <w:top w:val="none" w:sz="0" w:space="0" w:color="auto"/>
        <w:left w:val="none" w:sz="0" w:space="0" w:color="auto"/>
        <w:bottom w:val="none" w:sz="0" w:space="0" w:color="auto"/>
        <w:right w:val="none" w:sz="0" w:space="0" w:color="auto"/>
      </w:divBdr>
    </w:div>
    <w:div w:id="1801876490">
      <w:bodyDiv w:val="1"/>
      <w:marLeft w:val="0"/>
      <w:marRight w:val="0"/>
      <w:marTop w:val="0"/>
      <w:marBottom w:val="0"/>
      <w:divBdr>
        <w:top w:val="none" w:sz="0" w:space="0" w:color="auto"/>
        <w:left w:val="none" w:sz="0" w:space="0" w:color="auto"/>
        <w:bottom w:val="none" w:sz="0" w:space="0" w:color="auto"/>
        <w:right w:val="none" w:sz="0" w:space="0" w:color="auto"/>
      </w:divBdr>
    </w:div>
    <w:div w:id="1806122183">
      <w:bodyDiv w:val="1"/>
      <w:marLeft w:val="0"/>
      <w:marRight w:val="0"/>
      <w:marTop w:val="0"/>
      <w:marBottom w:val="0"/>
      <w:divBdr>
        <w:top w:val="none" w:sz="0" w:space="0" w:color="auto"/>
        <w:left w:val="none" w:sz="0" w:space="0" w:color="auto"/>
        <w:bottom w:val="none" w:sz="0" w:space="0" w:color="auto"/>
        <w:right w:val="none" w:sz="0" w:space="0" w:color="auto"/>
      </w:divBdr>
    </w:div>
    <w:div w:id="1811363185">
      <w:bodyDiv w:val="1"/>
      <w:marLeft w:val="0"/>
      <w:marRight w:val="0"/>
      <w:marTop w:val="0"/>
      <w:marBottom w:val="0"/>
      <w:divBdr>
        <w:top w:val="none" w:sz="0" w:space="0" w:color="auto"/>
        <w:left w:val="none" w:sz="0" w:space="0" w:color="auto"/>
        <w:bottom w:val="none" w:sz="0" w:space="0" w:color="auto"/>
        <w:right w:val="none" w:sz="0" w:space="0" w:color="auto"/>
      </w:divBdr>
    </w:div>
    <w:div w:id="1814175500">
      <w:bodyDiv w:val="1"/>
      <w:marLeft w:val="0"/>
      <w:marRight w:val="0"/>
      <w:marTop w:val="0"/>
      <w:marBottom w:val="0"/>
      <w:divBdr>
        <w:top w:val="none" w:sz="0" w:space="0" w:color="auto"/>
        <w:left w:val="none" w:sz="0" w:space="0" w:color="auto"/>
        <w:bottom w:val="none" w:sz="0" w:space="0" w:color="auto"/>
        <w:right w:val="none" w:sz="0" w:space="0" w:color="auto"/>
      </w:divBdr>
    </w:div>
    <w:div w:id="1815172941">
      <w:bodyDiv w:val="1"/>
      <w:marLeft w:val="0"/>
      <w:marRight w:val="0"/>
      <w:marTop w:val="0"/>
      <w:marBottom w:val="0"/>
      <w:divBdr>
        <w:top w:val="none" w:sz="0" w:space="0" w:color="auto"/>
        <w:left w:val="none" w:sz="0" w:space="0" w:color="auto"/>
        <w:bottom w:val="none" w:sz="0" w:space="0" w:color="auto"/>
        <w:right w:val="none" w:sz="0" w:space="0" w:color="auto"/>
      </w:divBdr>
    </w:div>
    <w:div w:id="1819569227">
      <w:bodyDiv w:val="1"/>
      <w:marLeft w:val="0"/>
      <w:marRight w:val="0"/>
      <w:marTop w:val="0"/>
      <w:marBottom w:val="0"/>
      <w:divBdr>
        <w:top w:val="none" w:sz="0" w:space="0" w:color="auto"/>
        <w:left w:val="none" w:sz="0" w:space="0" w:color="auto"/>
        <w:bottom w:val="none" w:sz="0" w:space="0" w:color="auto"/>
        <w:right w:val="none" w:sz="0" w:space="0" w:color="auto"/>
      </w:divBdr>
    </w:div>
    <w:div w:id="1825000867">
      <w:bodyDiv w:val="1"/>
      <w:marLeft w:val="0"/>
      <w:marRight w:val="0"/>
      <w:marTop w:val="0"/>
      <w:marBottom w:val="0"/>
      <w:divBdr>
        <w:top w:val="none" w:sz="0" w:space="0" w:color="auto"/>
        <w:left w:val="none" w:sz="0" w:space="0" w:color="auto"/>
        <w:bottom w:val="none" w:sz="0" w:space="0" w:color="auto"/>
        <w:right w:val="none" w:sz="0" w:space="0" w:color="auto"/>
      </w:divBdr>
    </w:div>
    <w:div w:id="1828128971">
      <w:bodyDiv w:val="1"/>
      <w:marLeft w:val="0"/>
      <w:marRight w:val="0"/>
      <w:marTop w:val="0"/>
      <w:marBottom w:val="0"/>
      <w:divBdr>
        <w:top w:val="none" w:sz="0" w:space="0" w:color="auto"/>
        <w:left w:val="none" w:sz="0" w:space="0" w:color="auto"/>
        <w:bottom w:val="none" w:sz="0" w:space="0" w:color="auto"/>
        <w:right w:val="none" w:sz="0" w:space="0" w:color="auto"/>
      </w:divBdr>
    </w:div>
    <w:div w:id="1830516526">
      <w:bodyDiv w:val="1"/>
      <w:marLeft w:val="0"/>
      <w:marRight w:val="0"/>
      <w:marTop w:val="0"/>
      <w:marBottom w:val="0"/>
      <w:divBdr>
        <w:top w:val="none" w:sz="0" w:space="0" w:color="auto"/>
        <w:left w:val="none" w:sz="0" w:space="0" w:color="auto"/>
        <w:bottom w:val="none" w:sz="0" w:space="0" w:color="auto"/>
        <w:right w:val="none" w:sz="0" w:space="0" w:color="auto"/>
      </w:divBdr>
    </w:div>
    <w:div w:id="1835761006">
      <w:bodyDiv w:val="1"/>
      <w:marLeft w:val="0"/>
      <w:marRight w:val="0"/>
      <w:marTop w:val="0"/>
      <w:marBottom w:val="0"/>
      <w:divBdr>
        <w:top w:val="none" w:sz="0" w:space="0" w:color="auto"/>
        <w:left w:val="none" w:sz="0" w:space="0" w:color="auto"/>
        <w:bottom w:val="none" w:sz="0" w:space="0" w:color="auto"/>
        <w:right w:val="none" w:sz="0" w:space="0" w:color="auto"/>
      </w:divBdr>
    </w:div>
    <w:div w:id="1836651885">
      <w:bodyDiv w:val="1"/>
      <w:marLeft w:val="0"/>
      <w:marRight w:val="0"/>
      <w:marTop w:val="0"/>
      <w:marBottom w:val="0"/>
      <w:divBdr>
        <w:top w:val="none" w:sz="0" w:space="0" w:color="auto"/>
        <w:left w:val="none" w:sz="0" w:space="0" w:color="auto"/>
        <w:bottom w:val="none" w:sz="0" w:space="0" w:color="auto"/>
        <w:right w:val="none" w:sz="0" w:space="0" w:color="auto"/>
      </w:divBdr>
      <w:divsChild>
        <w:div w:id="1690134836">
          <w:marLeft w:val="0"/>
          <w:marRight w:val="0"/>
          <w:marTop w:val="0"/>
          <w:marBottom w:val="150"/>
          <w:divBdr>
            <w:top w:val="none" w:sz="0" w:space="0" w:color="auto"/>
            <w:left w:val="none" w:sz="0" w:space="0" w:color="auto"/>
            <w:bottom w:val="none" w:sz="0" w:space="0" w:color="auto"/>
            <w:right w:val="none" w:sz="0" w:space="0" w:color="auto"/>
          </w:divBdr>
        </w:div>
        <w:div w:id="1765106948">
          <w:marLeft w:val="0"/>
          <w:marRight w:val="0"/>
          <w:marTop w:val="0"/>
          <w:marBottom w:val="0"/>
          <w:divBdr>
            <w:top w:val="none" w:sz="0" w:space="0" w:color="auto"/>
            <w:left w:val="none" w:sz="0" w:space="0" w:color="auto"/>
            <w:bottom w:val="none" w:sz="0" w:space="0" w:color="auto"/>
            <w:right w:val="none" w:sz="0" w:space="0" w:color="auto"/>
          </w:divBdr>
          <w:divsChild>
            <w:div w:id="1274626455">
              <w:marLeft w:val="0"/>
              <w:marRight w:val="0"/>
              <w:marTop w:val="0"/>
              <w:marBottom w:val="150"/>
              <w:divBdr>
                <w:top w:val="none" w:sz="0" w:space="0" w:color="auto"/>
                <w:left w:val="none" w:sz="0" w:space="0" w:color="auto"/>
                <w:bottom w:val="none" w:sz="0" w:space="0" w:color="auto"/>
                <w:right w:val="none" w:sz="0" w:space="0" w:color="auto"/>
              </w:divBdr>
              <w:divsChild>
                <w:div w:id="62477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963810">
      <w:bodyDiv w:val="1"/>
      <w:marLeft w:val="0"/>
      <w:marRight w:val="0"/>
      <w:marTop w:val="0"/>
      <w:marBottom w:val="0"/>
      <w:divBdr>
        <w:top w:val="none" w:sz="0" w:space="0" w:color="auto"/>
        <w:left w:val="none" w:sz="0" w:space="0" w:color="auto"/>
        <w:bottom w:val="none" w:sz="0" w:space="0" w:color="auto"/>
        <w:right w:val="none" w:sz="0" w:space="0" w:color="auto"/>
      </w:divBdr>
      <w:divsChild>
        <w:div w:id="2022464864">
          <w:marLeft w:val="0"/>
          <w:marRight w:val="0"/>
          <w:marTop w:val="0"/>
          <w:marBottom w:val="0"/>
          <w:divBdr>
            <w:top w:val="none" w:sz="0" w:space="0" w:color="auto"/>
            <w:left w:val="none" w:sz="0" w:space="0" w:color="auto"/>
            <w:bottom w:val="none" w:sz="0" w:space="0" w:color="auto"/>
            <w:right w:val="none" w:sz="0" w:space="0" w:color="auto"/>
          </w:divBdr>
        </w:div>
        <w:div w:id="552154899">
          <w:marLeft w:val="0"/>
          <w:marRight w:val="0"/>
          <w:marTop w:val="0"/>
          <w:marBottom w:val="0"/>
          <w:divBdr>
            <w:top w:val="none" w:sz="0" w:space="0" w:color="auto"/>
            <w:left w:val="none" w:sz="0" w:space="0" w:color="auto"/>
            <w:bottom w:val="single" w:sz="24" w:space="0" w:color="70787C"/>
            <w:right w:val="none" w:sz="0" w:space="0" w:color="auto"/>
          </w:divBdr>
        </w:div>
      </w:divsChild>
    </w:div>
    <w:div w:id="1851018981">
      <w:bodyDiv w:val="1"/>
      <w:marLeft w:val="0"/>
      <w:marRight w:val="0"/>
      <w:marTop w:val="0"/>
      <w:marBottom w:val="0"/>
      <w:divBdr>
        <w:top w:val="none" w:sz="0" w:space="0" w:color="auto"/>
        <w:left w:val="none" w:sz="0" w:space="0" w:color="auto"/>
        <w:bottom w:val="none" w:sz="0" w:space="0" w:color="auto"/>
        <w:right w:val="none" w:sz="0" w:space="0" w:color="auto"/>
      </w:divBdr>
    </w:div>
    <w:div w:id="1856766025">
      <w:bodyDiv w:val="1"/>
      <w:marLeft w:val="0"/>
      <w:marRight w:val="0"/>
      <w:marTop w:val="0"/>
      <w:marBottom w:val="0"/>
      <w:divBdr>
        <w:top w:val="none" w:sz="0" w:space="0" w:color="auto"/>
        <w:left w:val="none" w:sz="0" w:space="0" w:color="auto"/>
        <w:bottom w:val="none" w:sz="0" w:space="0" w:color="auto"/>
        <w:right w:val="none" w:sz="0" w:space="0" w:color="auto"/>
      </w:divBdr>
    </w:div>
    <w:div w:id="1858956138">
      <w:bodyDiv w:val="1"/>
      <w:marLeft w:val="0"/>
      <w:marRight w:val="0"/>
      <w:marTop w:val="0"/>
      <w:marBottom w:val="0"/>
      <w:divBdr>
        <w:top w:val="none" w:sz="0" w:space="0" w:color="auto"/>
        <w:left w:val="none" w:sz="0" w:space="0" w:color="auto"/>
        <w:bottom w:val="none" w:sz="0" w:space="0" w:color="auto"/>
        <w:right w:val="none" w:sz="0" w:space="0" w:color="auto"/>
      </w:divBdr>
    </w:div>
    <w:div w:id="1875460074">
      <w:bodyDiv w:val="1"/>
      <w:marLeft w:val="0"/>
      <w:marRight w:val="0"/>
      <w:marTop w:val="0"/>
      <w:marBottom w:val="0"/>
      <w:divBdr>
        <w:top w:val="none" w:sz="0" w:space="0" w:color="auto"/>
        <w:left w:val="none" w:sz="0" w:space="0" w:color="auto"/>
        <w:bottom w:val="none" w:sz="0" w:space="0" w:color="auto"/>
        <w:right w:val="none" w:sz="0" w:space="0" w:color="auto"/>
      </w:divBdr>
      <w:divsChild>
        <w:div w:id="586423269">
          <w:marLeft w:val="0"/>
          <w:marRight w:val="0"/>
          <w:marTop w:val="92"/>
          <w:marBottom w:val="369"/>
          <w:divBdr>
            <w:top w:val="single" w:sz="6" w:space="9" w:color="D3D5DB"/>
            <w:left w:val="none" w:sz="0" w:space="0" w:color="auto"/>
            <w:bottom w:val="none" w:sz="0" w:space="0" w:color="auto"/>
            <w:right w:val="none" w:sz="0" w:space="0" w:color="auto"/>
          </w:divBdr>
          <w:divsChild>
            <w:div w:id="1341085219">
              <w:marLeft w:val="0"/>
              <w:marRight w:val="0"/>
              <w:marTop w:val="0"/>
              <w:marBottom w:val="0"/>
              <w:divBdr>
                <w:top w:val="none" w:sz="0" w:space="0" w:color="auto"/>
                <w:left w:val="none" w:sz="0" w:space="0" w:color="auto"/>
                <w:bottom w:val="none" w:sz="0" w:space="0" w:color="auto"/>
                <w:right w:val="none" w:sz="0" w:space="0" w:color="auto"/>
              </w:divBdr>
              <w:divsChild>
                <w:div w:id="1863518140">
                  <w:marLeft w:val="0"/>
                  <w:marRight w:val="0"/>
                  <w:marTop w:val="0"/>
                  <w:marBottom w:val="0"/>
                  <w:divBdr>
                    <w:top w:val="none" w:sz="0" w:space="0" w:color="auto"/>
                    <w:left w:val="none" w:sz="0" w:space="0" w:color="auto"/>
                    <w:bottom w:val="none" w:sz="0" w:space="0" w:color="auto"/>
                    <w:right w:val="none" w:sz="0" w:space="0" w:color="auto"/>
                  </w:divBdr>
                  <w:divsChild>
                    <w:div w:id="70368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105952">
          <w:marLeft w:val="0"/>
          <w:marRight w:val="0"/>
          <w:marTop w:val="369"/>
          <w:marBottom w:val="0"/>
          <w:divBdr>
            <w:top w:val="none" w:sz="0" w:space="0" w:color="auto"/>
            <w:left w:val="none" w:sz="0" w:space="0" w:color="auto"/>
            <w:bottom w:val="none" w:sz="0" w:space="0" w:color="auto"/>
            <w:right w:val="none" w:sz="0" w:space="0" w:color="auto"/>
          </w:divBdr>
        </w:div>
      </w:divsChild>
    </w:div>
    <w:div w:id="1875460212">
      <w:bodyDiv w:val="1"/>
      <w:marLeft w:val="0"/>
      <w:marRight w:val="0"/>
      <w:marTop w:val="0"/>
      <w:marBottom w:val="0"/>
      <w:divBdr>
        <w:top w:val="none" w:sz="0" w:space="0" w:color="auto"/>
        <w:left w:val="none" w:sz="0" w:space="0" w:color="auto"/>
        <w:bottom w:val="none" w:sz="0" w:space="0" w:color="auto"/>
        <w:right w:val="none" w:sz="0" w:space="0" w:color="auto"/>
      </w:divBdr>
    </w:div>
    <w:div w:id="1880899538">
      <w:bodyDiv w:val="1"/>
      <w:marLeft w:val="0"/>
      <w:marRight w:val="0"/>
      <w:marTop w:val="0"/>
      <w:marBottom w:val="0"/>
      <w:divBdr>
        <w:top w:val="none" w:sz="0" w:space="0" w:color="auto"/>
        <w:left w:val="none" w:sz="0" w:space="0" w:color="auto"/>
        <w:bottom w:val="none" w:sz="0" w:space="0" w:color="auto"/>
        <w:right w:val="none" w:sz="0" w:space="0" w:color="auto"/>
      </w:divBdr>
    </w:div>
    <w:div w:id="1891188670">
      <w:bodyDiv w:val="1"/>
      <w:marLeft w:val="0"/>
      <w:marRight w:val="0"/>
      <w:marTop w:val="0"/>
      <w:marBottom w:val="0"/>
      <w:divBdr>
        <w:top w:val="none" w:sz="0" w:space="0" w:color="auto"/>
        <w:left w:val="none" w:sz="0" w:space="0" w:color="auto"/>
        <w:bottom w:val="none" w:sz="0" w:space="0" w:color="auto"/>
        <w:right w:val="none" w:sz="0" w:space="0" w:color="auto"/>
      </w:divBdr>
    </w:div>
    <w:div w:id="1894735554">
      <w:bodyDiv w:val="1"/>
      <w:marLeft w:val="0"/>
      <w:marRight w:val="0"/>
      <w:marTop w:val="0"/>
      <w:marBottom w:val="0"/>
      <w:divBdr>
        <w:top w:val="none" w:sz="0" w:space="0" w:color="auto"/>
        <w:left w:val="none" w:sz="0" w:space="0" w:color="auto"/>
        <w:bottom w:val="none" w:sz="0" w:space="0" w:color="auto"/>
        <w:right w:val="none" w:sz="0" w:space="0" w:color="auto"/>
      </w:divBdr>
    </w:div>
    <w:div w:id="1901166273">
      <w:bodyDiv w:val="1"/>
      <w:marLeft w:val="0"/>
      <w:marRight w:val="0"/>
      <w:marTop w:val="0"/>
      <w:marBottom w:val="0"/>
      <w:divBdr>
        <w:top w:val="none" w:sz="0" w:space="0" w:color="auto"/>
        <w:left w:val="none" w:sz="0" w:space="0" w:color="auto"/>
        <w:bottom w:val="none" w:sz="0" w:space="0" w:color="auto"/>
        <w:right w:val="none" w:sz="0" w:space="0" w:color="auto"/>
      </w:divBdr>
    </w:div>
    <w:div w:id="1908110838">
      <w:bodyDiv w:val="1"/>
      <w:marLeft w:val="0"/>
      <w:marRight w:val="0"/>
      <w:marTop w:val="0"/>
      <w:marBottom w:val="0"/>
      <w:divBdr>
        <w:top w:val="none" w:sz="0" w:space="0" w:color="auto"/>
        <w:left w:val="none" w:sz="0" w:space="0" w:color="auto"/>
        <w:bottom w:val="none" w:sz="0" w:space="0" w:color="auto"/>
        <w:right w:val="none" w:sz="0" w:space="0" w:color="auto"/>
      </w:divBdr>
      <w:divsChild>
        <w:div w:id="1346785532">
          <w:marLeft w:val="0"/>
          <w:marRight w:val="150"/>
          <w:marTop w:val="135"/>
          <w:marBottom w:val="150"/>
          <w:divBdr>
            <w:top w:val="none" w:sz="0" w:space="0" w:color="auto"/>
            <w:left w:val="none" w:sz="0" w:space="0" w:color="auto"/>
            <w:bottom w:val="single" w:sz="6" w:space="0" w:color="C6C6C6"/>
            <w:right w:val="none" w:sz="0" w:space="0" w:color="auto"/>
          </w:divBdr>
        </w:div>
      </w:divsChild>
    </w:div>
    <w:div w:id="1908607389">
      <w:bodyDiv w:val="1"/>
      <w:marLeft w:val="0"/>
      <w:marRight w:val="0"/>
      <w:marTop w:val="0"/>
      <w:marBottom w:val="0"/>
      <w:divBdr>
        <w:top w:val="none" w:sz="0" w:space="0" w:color="auto"/>
        <w:left w:val="none" w:sz="0" w:space="0" w:color="auto"/>
        <w:bottom w:val="none" w:sz="0" w:space="0" w:color="auto"/>
        <w:right w:val="none" w:sz="0" w:space="0" w:color="auto"/>
      </w:divBdr>
    </w:div>
    <w:div w:id="1911109023">
      <w:bodyDiv w:val="1"/>
      <w:marLeft w:val="0"/>
      <w:marRight w:val="0"/>
      <w:marTop w:val="0"/>
      <w:marBottom w:val="0"/>
      <w:divBdr>
        <w:top w:val="none" w:sz="0" w:space="0" w:color="auto"/>
        <w:left w:val="none" w:sz="0" w:space="0" w:color="auto"/>
        <w:bottom w:val="none" w:sz="0" w:space="0" w:color="auto"/>
        <w:right w:val="none" w:sz="0" w:space="0" w:color="auto"/>
      </w:divBdr>
    </w:div>
    <w:div w:id="1913159620">
      <w:bodyDiv w:val="1"/>
      <w:marLeft w:val="0"/>
      <w:marRight w:val="0"/>
      <w:marTop w:val="0"/>
      <w:marBottom w:val="0"/>
      <w:divBdr>
        <w:top w:val="none" w:sz="0" w:space="0" w:color="auto"/>
        <w:left w:val="none" w:sz="0" w:space="0" w:color="auto"/>
        <w:bottom w:val="none" w:sz="0" w:space="0" w:color="auto"/>
        <w:right w:val="none" w:sz="0" w:space="0" w:color="auto"/>
      </w:divBdr>
    </w:div>
    <w:div w:id="1914267496">
      <w:bodyDiv w:val="1"/>
      <w:marLeft w:val="0"/>
      <w:marRight w:val="0"/>
      <w:marTop w:val="0"/>
      <w:marBottom w:val="0"/>
      <w:divBdr>
        <w:top w:val="none" w:sz="0" w:space="0" w:color="auto"/>
        <w:left w:val="none" w:sz="0" w:space="0" w:color="auto"/>
        <w:bottom w:val="none" w:sz="0" w:space="0" w:color="auto"/>
        <w:right w:val="none" w:sz="0" w:space="0" w:color="auto"/>
      </w:divBdr>
    </w:div>
    <w:div w:id="1922057901">
      <w:bodyDiv w:val="1"/>
      <w:marLeft w:val="0"/>
      <w:marRight w:val="0"/>
      <w:marTop w:val="0"/>
      <w:marBottom w:val="0"/>
      <w:divBdr>
        <w:top w:val="none" w:sz="0" w:space="0" w:color="auto"/>
        <w:left w:val="none" w:sz="0" w:space="0" w:color="auto"/>
        <w:bottom w:val="none" w:sz="0" w:space="0" w:color="auto"/>
        <w:right w:val="none" w:sz="0" w:space="0" w:color="auto"/>
      </w:divBdr>
      <w:divsChild>
        <w:div w:id="1352873594">
          <w:marLeft w:val="0"/>
          <w:marRight w:val="0"/>
          <w:marTop w:val="0"/>
          <w:marBottom w:val="0"/>
          <w:divBdr>
            <w:top w:val="none" w:sz="0" w:space="0" w:color="auto"/>
            <w:left w:val="none" w:sz="0" w:space="0" w:color="auto"/>
            <w:bottom w:val="none" w:sz="0" w:space="0" w:color="auto"/>
            <w:right w:val="none" w:sz="0" w:space="0" w:color="auto"/>
          </w:divBdr>
          <w:divsChild>
            <w:div w:id="13589641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22131943">
      <w:bodyDiv w:val="1"/>
      <w:marLeft w:val="0"/>
      <w:marRight w:val="0"/>
      <w:marTop w:val="0"/>
      <w:marBottom w:val="0"/>
      <w:divBdr>
        <w:top w:val="none" w:sz="0" w:space="0" w:color="auto"/>
        <w:left w:val="none" w:sz="0" w:space="0" w:color="auto"/>
        <w:bottom w:val="none" w:sz="0" w:space="0" w:color="auto"/>
        <w:right w:val="none" w:sz="0" w:space="0" w:color="auto"/>
      </w:divBdr>
      <w:divsChild>
        <w:div w:id="148635801">
          <w:marLeft w:val="0"/>
          <w:marRight w:val="285"/>
          <w:marTop w:val="0"/>
          <w:marBottom w:val="150"/>
          <w:divBdr>
            <w:top w:val="none" w:sz="0" w:space="0" w:color="auto"/>
            <w:left w:val="none" w:sz="0" w:space="0" w:color="auto"/>
            <w:bottom w:val="none" w:sz="0" w:space="0" w:color="auto"/>
            <w:right w:val="none" w:sz="0" w:space="0" w:color="auto"/>
          </w:divBdr>
          <w:divsChild>
            <w:div w:id="1262949988">
              <w:marLeft w:val="0"/>
              <w:marRight w:val="0"/>
              <w:marTop w:val="0"/>
              <w:marBottom w:val="0"/>
              <w:divBdr>
                <w:top w:val="none" w:sz="0" w:space="0" w:color="auto"/>
                <w:left w:val="none" w:sz="0" w:space="0" w:color="auto"/>
                <w:bottom w:val="none" w:sz="0" w:space="0" w:color="auto"/>
                <w:right w:val="none" w:sz="0" w:space="0" w:color="auto"/>
              </w:divBdr>
              <w:divsChild>
                <w:div w:id="1109934747">
                  <w:marLeft w:val="0"/>
                  <w:marRight w:val="0"/>
                  <w:marTop w:val="90"/>
                  <w:marBottom w:val="120"/>
                  <w:divBdr>
                    <w:top w:val="none" w:sz="0" w:space="0" w:color="auto"/>
                    <w:left w:val="none" w:sz="0" w:space="0" w:color="auto"/>
                    <w:bottom w:val="none" w:sz="0" w:space="0" w:color="auto"/>
                    <w:right w:val="none" w:sz="0" w:space="0" w:color="auto"/>
                  </w:divBdr>
                  <w:divsChild>
                    <w:div w:id="191454880">
                      <w:marLeft w:val="0"/>
                      <w:marRight w:val="0"/>
                      <w:marTop w:val="0"/>
                      <w:marBottom w:val="0"/>
                      <w:divBdr>
                        <w:top w:val="none" w:sz="0" w:space="0" w:color="auto"/>
                        <w:left w:val="none" w:sz="0" w:space="0" w:color="auto"/>
                        <w:bottom w:val="none" w:sz="0" w:space="0" w:color="auto"/>
                        <w:right w:val="none" w:sz="0" w:space="0" w:color="auto"/>
                      </w:divBdr>
                      <w:divsChild>
                        <w:div w:id="2111922954">
                          <w:marLeft w:val="0"/>
                          <w:marRight w:val="0"/>
                          <w:marTop w:val="0"/>
                          <w:marBottom w:val="0"/>
                          <w:divBdr>
                            <w:top w:val="none" w:sz="0" w:space="0" w:color="auto"/>
                            <w:left w:val="none" w:sz="0" w:space="0" w:color="auto"/>
                            <w:bottom w:val="none" w:sz="0" w:space="0" w:color="auto"/>
                            <w:right w:val="none" w:sz="0" w:space="0" w:color="auto"/>
                          </w:divBdr>
                          <w:divsChild>
                            <w:div w:id="208995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378411">
      <w:bodyDiv w:val="1"/>
      <w:marLeft w:val="0"/>
      <w:marRight w:val="0"/>
      <w:marTop w:val="0"/>
      <w:marBottom w:val="0"/>
      <w:divBdr>
        <w:top w:val="none" w:sz="0" w:space="0" w:color="auto"/>
        <w:left w:val="none" w:sz="0" w:space="0" w:color="auto"/>
        <w:bottom w:val="none" w:sz="0" w:space="0" w:color="auto"/>
        <w:right w:val="none" w:sz="0" w:space="0" w:color="auto"/>
      </w:divBdr>
    </w:div>
    <w:div w:id="1931698903">
      <w:bodyDiv w:val="1"/>
      <w:marLeft w:val="0"/>
      <w:marRight w:val="0"/>
      <w:marTop w:val="0"/>
      <w:marBottom w:val="0"/>
      <w:divBdr>
        <w:top w:val="none" w:sz="0" w:space="0" w:color="auto"/>
        <w:left w:val="none" w:sz="0" w:space="0" w:color="auto"/>
        <w:bottom w:val="none" w:sz="0" w:space="0" w:color="auto"/>
        <w:right w:val="none" w:sz="0" w:space="0" w:color="auto"/>
      </w:divBdr>
    </w:div>
    <w:div w:id="1936329184">
      <w:bodyDiv w:val="1"/>
      <w:marLeft w:val="0"/>
      <w:marRight w:val="0"/>
      <w:marTop w:val="0"/>
      <w:marBottom w:val="0"/>
      <w:divBdr>
        <w:top w:val="none" w:sz="0" w:space="0" w:color="auto"/>
        <w:left w:val="none" w:sz="0" w:space="0" w:color="auto"/>
        <w:bottom w:val="none" w:sz="0" w:space="0" w:color="auto"/>
        <w:right w:val="none" w:sz="0" w:space="0" w:color="auto"/>
      </w:divBdr>
      <w:divsChild>
        <w:div w:id="1163424699">
          <w:marLeft w:val="0"/>
          <w:marRight w:val="285"/>
          <w:marTop w:val="0"/>
          <w:marBottom w:val="150"/>
          <w:divBdr>
            <w:top w:val="none" w:sz="0" w:space="0" w:color="auto"/>
            <w:left w:val="none" w:sz="0" w:space="0" w:color="auto"/>
            <w:bottom w:val="none" w:sz="0" w:space="0" w:color="auto"/>
            <w:right w:val="none" w:sz="0" w:space="0" w:color="auto"/>
          </w:divBdr>
          <w:divsChild>
            <w:div w:id="759374795">
              <w:marLeft w:val="0"/>
              <w:marRight w:val="0"/>
              <w:marTop w:val="0"/>
              <w:marBottom w:val="0"/>
              <w:divBdr>
                <w:top w:val="none" w:sz="0" w:space="0" w:color="auto"/>
                <w:left w:val="none" w:sz="0" w:space="0" w:color="auto"/>
                <w:bottom w:val="none" w:sz="0" w:space="0" w:color="auto"/>
                <w:right w:val="none" w:sz="0" w:space="0" w:color="auto"/>
              </w:divBdr>
              <w:divsChild>
                <w:div w:id="170868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409634">
      <w:bodyDiv w:val="1"/>
      <w:marLeft w:val="0"/>
      <w:marRight w:val="0"/>
      <w:marTop w:val="0"/>
      <w:marBottom w:val="0"/>
      <w:divBdr>
        <w:top w:val="none" w:sz="0" w:space="0" w:color="auto"/>
        <w:left w:val="none" w:sz="0" w:space="0" w:color="auto"/>
        <w:bottom w:val="none" w:sz="0" w:space="0" w:color="auto"/>
        <w:right w:val="none" w:sz="0" w:space="0" w:color="auto"/>
      </w:divBdr>
      <w:divsChild>
        <w:div w:id="710762182">
          <w:marLeft w:val="0"/>
          <w:marRight w:val="285"/>
          <w:marTop w:val="0"/>
          <w:marBottom w:val="0"/>
          <w:divBdr>
            <w:top w:val="none" w:sz="0" w:space="0" w:color="auto"/>
            <w:left w:val="none" w:sz="0" w:space="0" w:color="auto"/>
            <w:bottom w:val="none" w:sz="0" w:space="0" w:color="auto"/>
            <w:right w:val="none" w:sz="0" w:space="0" w:color="auto"/>
          </w:divBdr>
          <w:divsChild>
            <w:div w:id="1996451302">
              <w:marLeft w:val="0"/>
              <w:marRight w:val="0"/>
              <w:marTop w:val="0"/>
              <w:marBottom w:val="150"/>
              <w:divBdr>
                <w:top w:val="single" w:sz="24" w:space="0" w:color="70787C"/>
                <w:left w:val="none" w:sz="0" w:space="0" w:color="auto"/>
                <w:bottom w:val="none" w:sz="0" w:space="0" w:color="auto"/>
                <w:right w:val="none" w:sz="0" w:space="0" w:color="auto"/>
              </w:divBdr>
            </w:div>
          </w:divsChild>
        </w:div>
      </w:divsChild>
    </w:div>
    <w:div w:id="1945067282">
      <w:bodyDiv w:val="1"/>
      <w:marLeft w:val="0"/>
      <w:marRight w:val="0"/>
      <w:marTop w:val="0"/>
      <w:marBottom w:val="0"/>
      <w:divBdr>
        <w:top w:val="none" w:sz="0" w:space="0" w:color="auto"/>
        <w:left w:val="none" w:sz="0" w:space="0" w:color="auto"/>
        <w:bottom w:val="none" w:sz="0" w:space="0" w:color="auto"/>
        <w:right w:val="none" w:sz="0" w:space="0" w:color="auto"/>
      </w:divBdr>
    </w:div>
    <w:div w:id="1980524994">
      <w:bodyDiv w:val="1"/>
      <w:marLeft w:val="0"/>
      <w:marRight w:val="0"/>
      <w:marTop w:val="0"/>
      <w:marBottom w:val="0"/>
      <w:divBdr>
        <w:top w:val="none" w:sz="0" w:space="0" w:color="auto"/>
        <w:left w:val="none" w:sz="0" w:space="0" w:color="auto"/>
        <w:bottom w:val="none" w:sz="0" w:space="0" w:color="auto"/>
        <w:right w:val="none" w:sz="0" w:space="0" w:color="auto"/>
      </w:divBdr>
    </w:div>
    <w:div w:id="1983339646">
      <w:bodyDiv w:val="1"/>
      <w:marLeft w:val="0"/>
      <w:marRight w:val="0"/>
      <w:marTop w:val="0"/>
      <w:marBottom w:val="0"/>
      <w:divBdr>
        <w:top w:val="none" w:sz="0" w:space="0" w:color="auto"/>
        <w:left w:val="none" w:sz="0" w:space="0" w:color="auto"/>
        <w:bottom w:val="none" w:sz="0" w:space="0" w:color="auto"/>
        <w:right w:val="none" w:sz="0" w:space="0" w:color="auto"/>
      </w:divBdr>
    </w:div>
    <w:div w:id="1992709714">
      <w:bodyDiv w:val="1"/>
      <w:marLeft w:val="0"/>
      <w:marRight w:val="0"/>
      <w:marTop w:val="0"/>
      <w:marBottom w:val="0"/>
      <w:divBdr>
        <w:top w:val="none" w:sz="0" w:space="0" w:color="auto"/>
        <w:left w:val="none" w:sz="0" w:space="0" w:color="auto"/>
        <w:bottom w:val="none" w:sz="0" w:space="0" w:color="auto"/>
        <w:right w:val="none" w:sz="0" w:space="0" w:color="auto"/>
      </w:divBdr>
    </w:div>
    <w:div w:id="1993869269">
      <w:bodyDiv w:val="1"/>
      <w:marLeft w:val="0"/>
      <w:marRight w:val="0"/>
      <w:marTop w:val="0"/>
      <w:marBottom w:val="0"/>
      <w:divBdr>
        <w:top w:val="none" w:sz="0" w:space="0" w:color="auto"/>
        <w:left w:val="none" w:sz="0" w:space="0" w:color="auto"/>
        <w:bottom w:val="none" w:sz="0" w:space="0" w:color="auto"/>
        <w:right w:val="none" w:sz="0" w:space="0" w:color="auto"/>
      </w:divBdr>
    </w:div>
    <w:div w:id="2020349802">
      <w:bodyDiv w:val="1"/>
      <w:marLeft w:val="0"/>
      <w:marRight w:val="0"/>
      <w:marTop w:val="0"/>
      <w:marBottom w:val="0"/>
      <w:divBdr>
        <w:top w:val="none" w:sz="0" w:space="0" w:color="auto"/>
        <w:left w:val="none" w:sz="0" w:space="0" w:color="auto"/>
        <w:bottom w:val="none" w:sz="0" w:space="0" w:color="auto"/>
        <w:right w:val="none" w:sz="0" w:space="0" w:color="auto"/>
      </w:divBdr>
      <w:divsChild>
        <w:div w:id="1337534537">
          <w:marLeft w:val="0"/>
          <w:marRight w:val="0"/>
          <w:marTop w:val="0"/>
          <w:marBottom w:val="0"/>
          <w:divBdr>
            <w:top w:val="none" w:sz="0" w:space="0" w:color="auto"/>
            <w:left w:val="none" w:sz="0" w:space="0" w:color="auto"/>
            <w:bottom w:val="none" w:sz="0" w:space="0" w:color="auto"/>
            <w:right w:val="none" w:sz="0" w:space="0" w:color="auto"/>
          </w:divBdr>
        </w:div>
        <w:div w:id="1520849709">
          <w:marLeft w:val="0"/>
          <w:marRight w:val="0"/>
          <w:marTop w:val="0"/>
          <w:marBottom w:val="0"/>
          <w:divBdr>
            <w:top w:val="none" w:sz="0" w:space="0" w:color="auto"/>
            <w:left w:val="none" w:sz="0" w:space="0" w:color="auto"/>
            <w:bottom w:val="none" w:sz="0" w:space="0" w:color="auto"/>
            <w:right w:val="none" w:sz="0" w:space="0" w:color="auto"/>
          </w:divBdr>
          <w:divsChild>
            <w:div w:id="14116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05617">
      <w:bodyDiv w:val="1"/>
      <w:marLeft w:val="0"/>
      <w:marRight w:val="0"/>
      <w:marTop w:val="0"/>
      <w:marBottom w:val="0"/>
      <w:divBdr>
        <w:top w:val="none" w:sz="0" w:space="0" w:color="auto"/>
        <w:left w:val="none" w:sz="0" w:space="0" w:color="auto"/>
        <w:bottom w:val="none" w:sz="0" w:space="0" w:color="auto"/>
        <w:right w:val="none" w:sz="0" w:space="0" w:color="auto"/>
      </w:divBdr>
    </w:div>
    <w:div w:id="2028479539">
      <w:bodyDiv w:val="1"/>
      <w:marLeft w:val="0"/>
      <w:marRight w:val="0"/>
      <w:marTop w:val="0"/>
      <w:marBottom w:val="0"/>
      <w:divBdr>
        <w:top w:val="none" w:sz="0" w:space="0" w:color="auto"/>
        <w:left w:val="none" w:sz="0" w:space="0" w:color="auto"/>
        <w:bottom w:val="none" w:sz="0" w:space="0" w:color="auto"/>
        <w:right w:val="none" w:sz="0" w:space="0" w:color="auto"/>
      </w:divBdr>
    </w:div>
    <w:div w:id="2029718075">
      <w:bodyDiv w:val="1"/>
      <w:marLeft w:val="0"/>
      <w:marRight w:val="0"/>
      <w:marTop w:val="0"/>
      <w:marBottom w:val="0"/>
      <w:divBdr>
        <w:top w:val="none" w:sz="0" w:space="0" w:color="auto"/>
        <w:left w:val="none" w:sz="0" w:space="0" w:color="auto"/>
        <w:bottom w:val="none" w:sz="0" w:space="0" w:color="auto"/>
        <w:right w:val="none" w:sz="0" w:space="0" w:color="auto"/>
      </w:divBdr>
    </w:div>
    <w:div w:id="2033648989">
      <w:bodyDiv w:val="1"/>
      <w:marLeft w:val="0"/>
      <w:marRight w:val="0"/>
      <w:marTop w:val="0"/>
      <w:marBottom w:val="0"/>
      <w:divBdr>
        <w:top w:val="none" w:sz="0" w:space="0" w:color="auto"/>
        <w:left w:val="none" w:sz="0" w:space="0" w:color="auto"/>
        <w:bottom w:val="none" w:sz="0" w:space="0" w:color="auto"/>
        <w:right w:val="none" w:sz="0" w:space="0" w:color="auto"/>
      </w:divBdr>
      <w:divsChild>
        <w:div w:id="805781738">
          <w:marLeft w:val="0"/>
          <w:marRight w:val="0"/>
          <w:marTop w:val="0"/>
          <w:marBottom w:val="0"/>
          <w:divBdr>
            <w:top w:val="none" w:sz="0" w:space="0" w:color="auto"/>
            <w:left w:val="none" w:sz="0" w:space="0" w:color="auto"/>
            <w:bottom w:val="none" w:sz="0" w:space="0" w:color="auto"/>
            <w:right w:val="none" w:sz="0" w:space="0" w:color="auto"/>
          </w:divBdr>
          <w:divsChild>
            <w:div w:id="1192110294">
              <w:marLeft w:val="0"/>
              <w:marRight w:val="0"/>
              <w:marTop w:val="0"/>
              <w:marBottom w:val="0"/>
              <w:divBdr>
                <w:top w:val="none" w:sz="0" w:space="0" w:color="auto"/>
                <w:left w:val="none" w:sz="0" w:space="0" w:color="auto"/>
                <w:bottom w:val="none" w:sz="0" w:space="0" w:color="auto"/>
                <w:right w:val="none" w:sz="0" w:space="0" w:color="auto"/>
              </w:divBdr>
              <w:divsChild>
                <w:div w:id="780800467">
                  <w:marLeft w:val="0"/>
                  <w:marRight w:val="0"/>
                  <w:marTop w:val="0"/>
                  <w:marBottom w:val="0"/>
                  <w:divBdr>
                    <w:top w:val="none" w:sz="0" w:space="0" w:color="auto"/>
                    <w:left w:val="none" w:sz="0" w:space="0" w:color="auto"/>
                    <w:bottom w:val="none" w:sz="0" w:space="0" w:color="auto"/>
                    <w:right w:val="none" w:sz="0" w:space="0" w:color="auto"/>
                  </w:divBdr>
                  <w:divsChild>
                    <w:div w:id="129841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480340">
      <w:bodyDiv w:val="1"/>
      <w:marLeft w:val="0"/>
      <w:marRight w:val="0"/>
      <w:marTop w:val="0"/>
      <w:marBottom w:val="0"/>
      <w:divBdr>
        <w:top w:val="none" w:sz="0" w:space="0" w:color="auto"/>
        <w:left w:val="none" w:sz="0" w:space="0" w:color="auto"/>
        <w:bottom w:val="none" w:sz="0" w:space="0" w:color="auto"/>
        <w:right w:val="none" w:sz="0" w:space="0" w:color="auto"/>
      </w:divBdr>
    </w:div>
    <w:div w:id="2046905286">
      <w:bodyDiv w:val="1"/>
      <w:marLeft w:val="0"/>
      <w:marRight w:val="0"/>
      <w:marTop w:val="0"/>
      <w:marBottom w:val="0"/>
      <w:divBdr>
        <w:top w:val="none" w:sz="0" w:space="0" w:color="auto"/>
        <w:left w:val="none" w:sz="0" w:space="0" w:color="auto"/>
        <w:bottom w:val="none" w:sz="0" w:space="0" w:color="auto"/>
        <w:right w:val="none" w:sz="0" w:space="0" w:color="auto"/>
      </w:divBdr>
      <w:divsChild>
        <w:div w:id="288048102">
          <w:marLeft w:val="0"/>
          <w:marRight w:val="0"/>
          <w:marTop w:val="0"/>
          <w:marBottom w:val="0"/>
          <w:divBdr>
            <w:top w:val="none" w:sz="0" w:space="0" w:color="auto"/>
            <w:left w:val="none" w:sz="0" w:space="0" w:color="auto"/>
            <w:bottom w:val="none" w:sz="0" w:space="0" w:color="auto"/>
            <w:right w:val="none" w:sz="0" w:space="0" w:color="auto"/>
          </w:divBdr>
        </w:div>
      </w:divsChild>
    </w:div>
    <w:div w:id="2047176194">
      <w:bodyDiv w:val="1"/>
      <w:marLeft w:val="0"/>
      <w:marRight w:val="0"/>
      <w:marTop w:val="0"/>
      <w:marBottom w:val="0"/>
      <w:divBdr>
        <w:top w:val="none" w:sz="0" w:space="0" w:color="auto"/>
        <w:left w:val="none" w:sz="0" w:space="0" w:color="auto"/>
        <w:bottom w:val="none" w:sz="0" w:space="0" w:color="auto"/>
        <w:right w:val="none" w:sz="0" w:space="0" w:color="auto"/>
      </w:divBdr>
    </w:div>
    <w:div w:id="2048676230">
      <w:bodyDiv w:val="1"/>
      <w:marLeft w:val="0"/>
      <w:marRight w:val="0"/>
      <w:marTop w:val="0"/>
      <w:marBottom w:val="0"/>
      <w:divBdr>
        <w:top w:val="none" w:sz="0" w:space="0" w:color="auto"/>
        <w:left w:val="none" w:sz="0" w:space="0" w:color="auto"/>
        <w:bottom w:val="none" w:sz="0" w:space="0" w:color="auto"/>
        <w:right w:val="none" w:sz="0" w:space="0" w:color="auto"/>
      </w:divBdr>
    </w:div>
    <w:div w:id="2051803676">
      <w:bodyDiv w:val="1"/>
      <w:marLeft w:val="0"/>
      <w:marRight w:val="0"/>
      <w:marTop w:val="0"/>
      <w:marBottom w:val="0"/>
      <w:divBdr>
        <w:top w:val="none" w:sz="0" w:space="0" w:color="auto"/>
        <w:left w:val="none" w:sz="0" w:space="0" w:color="auto"/>
        <w:bottom w:val="none" w:sz="0" w:space="0" w:color="auto"/>
        <w:right w:val="none" w:sz="0" w:space="0" w:color="auto"/>
      </w:divBdr>
    </w:div>
    <w:div w:id="2054966466">
      <w:bodyDiv w:val="1"/>
      <w:marLeft w:val="0"/>
      <w:marRight w:val="0"/>
      <w:marTop w:val="0"/>
      <w:marBottom w:val="0"/>
      <w:divBdr>
        <w:top w:val="none" w:sz="0" w:space="0" w:color="auto"/>
        <w:left w:val="none" w:sz="0" w:space="0" w:color="auto"/>
        <w:bottom w:val="none" w:sz="0" w:space="0" w:color="auto"/>
        <w:right w:val="none" w:sz="0" w:space="0" w:color="auto"/>
      </w:divBdr>
      <w:divsChild>
        <w:div w:id="710231558">
          <w:marLeft w:val="0"/>
          <w:marRight w:val="285"/>
          <w:marTop w:val="0"/>
          <w:marBottom w:val="0"/>
          <w:divBdr>
            <w:top w:val="none" w:sz="0" w:space="0" w:color="auto"/>
            <w:left w:val="none" w:sz="0" w:space="0" w:color="auto"/>
            <w:bottom w:val="none" w:sz="0" w:space="0" w:color="auto"/>
            <w:right w:val="none" w:sz="0" w:space="0" w:color="auto"/>
          </w:divBdr>
          <w:divsChild>
            <w:div w:id="961032610">
              <w:marLeft w:val="0"/>
              <w:marRight w:val="0"/>
              <w:marTop w:val="0"/>
              <w:marBottom w:val="150"/>
              <w:divBdr>
                <w:top w:val="single" w:sz="24" w:space="0" w:color="70787C"/>
                <w:left w:val="none" w:sz="0" w:space="0" w:color="auto"/>
                <w:bottom w:val="none" w:sz="0" w:space="0" w:color="auto"/>
                <w:right w:val="none" w:sz="0" w:space="0" w:color="auto"/>
              </w:divBdr>
            </w:div>
          </w:divsChild>
        </w:div>
      </w:divsChild>
    </w:div>
    <w:div w:id="2058312588">
      <w:bodyDiv w:val="1"/>
      <w:marLeft w:val="0"/>
      <w:marRight w:val="0"/>
      <w:marTop w:val="0"/>
      <w:marBottom w:val="0"/>
      <w:divBdr>
        <w:top w:val="none" w:sz="0" w:space="0" w:color="auto"/>
        <w:left w:val="none" w:sz="0" w:space="0" w:color="auto"/>
        <w:bottom w:val="none" w:sz="0" w:space="0" w:color="auto"/>
        <w:right w:val="none" w:sz="0" w:space="0" w:color="auto"/>
      </w:divBdr>
      <w:divsChild>
        <w:div w:id="1037704819">
          <w:marLeft w:val="0"/>
          <w:marRight w:val="0"/>
          <w:marTop w:val="0"/>
          <w:marBottom w:val="0"/>
          <w:divBdr>
            <w:top w:val="none" w:sz="0" w:space="0" w:color="auto"/>
            <w:left w:val="none" w:sz="0" w:space="0" w:color="auto"/>
            <w:bottom w:val="none" w:sz="0" w:space="0" w:color="auto"/>
            <w:right w:val="none" w:sz="0" w:space="0" w:color="auto"/>
          </w:divBdr>
        </w:div>
        <w:div w:id="621807576">
          <w:marLeft w:val="0"/>
          <w:marRight w:val="0"/>
          <w:marTop w:val="0"/>
          <w:marBottom w:val="0"/>
          <w:divBdr>
            <w:top w:val="none" w:sz="0" w:space="0" w:color="auto"/>
            <w:left w:val="none" w:sz="0" w:space="0" w:color="auto"/>
            <w:bottom w:val="none" w:sz="0" w:space="0" w:color="auto"/>
            <w:right w:val="none" w:sz="0" w:space="0" w:color="auto"/>
          </w:divBdr>
          <w:divsChild>
            <w:div w:id="107250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9191">
      <w:bodyDiv w:val="1"/>
      <w:marLeft w:val="0"/>
      <w:marRight w:val="0"/>
      <w:marTop w:val="0"/>
      <w:marBottom w:val="0"/>
      <w:divBdr>
        <w:top w:val="none" w:sz="0" w:space="0" w:color="auto"/>
        <w:left w:val="none" w:sz="0" w:space="0" w:color="auto"/>
        <w:bottom w:val="none" w:sz="0" w:space="0" w:color="auto"/>
        <w:right w:val="none" w:sz="0" w:space="0" w:color="auto"/>
      </w:divBdr>
    </w:div>
    <w:div w:id="2077312498">
      <w:bodyDiv w:val="1"/>
      <w:marLeft w:val="0"/>
      <w:marRight w:val="0"/>
      <w:marTop w:val="0"/>
      <w:marBottom w:val="0"/>
      <w:divBdr>
        <w:top w:val="none" w:sz="0" w:space="0" w:color="auto"/>
        <w:left w:val="none" w:sz="0" w:space="0" w:color="auto"/>
        <w:bottom w:val="none" w:sz="0" w:space="0" w:color="auto"/>
        <w:right w:val="none" w:sz="0" w:space="0" w:color="auto"/>
      </w:divBdr>
      <w:divsChild>
        <w:div w:id="4291482">
          <w:marLeft w:val="0"/>
          <w:marRight w:val="285"/>
          <w:marTop w:val="0"/>
          <w:marBottom w:val="150"/>
          <w:divBdr>
            <w:top w:val="none" w:sz="0" w:space="0" w:color="auto"/>
            <w:left w:val="none" w:sz="0" w:space="0" w:color="auto"/>
            <w:bottom w:val="none" w:sz="0" w:space="0" w:color="auto"/>
            <w:right w:val="none" w:sz="0" w:space="0" w:color="auto"/>
          </w:divBdr>
          <w:divsChild>
            <w:div w:id="2104648217">
              <w:marLeft w:val="0"/>
              <w:marRight w:val="0"/>
              <w:marTop w:val="0"/>
              <w:marBottom w:val="0"/>
              <w:divBdr>
                <w:top w:val="none" w:sz="0" w:space="0" w:color="auto"/>
                <w:left w:val="none" w:sz="0" w:space="0" w:color="auto"/>
                <w:bottom w:val="none" w:sz="0" w:space="0" w:color="auto"/>
                <w:right w:val="none" w:sz="0" w:space="0" w:color="auto"/>
              </w:divBdr>
              <w:divsChild>
                <w:div w:id="1528369243">
                  <w:marLeft w:val="0"/>
                  <w:marRight w:val="0"/>
                  <w:marTop w:val="90"/>
                  <w:marBottom w:val="120"/>
                  <w:divBdr>
                    <w:top w:val="none" w:sz="0" w:space="0" w:color="auto"/>
                    <w:left w:val="none" w:sz="0" w:space="0" w:color="auto"/>
                    <w:bottom w:val="none" w:sz="0" w:space="0" w:color="auto"/>
                    <w:right w:val="none" w:sz="0" w:space="0" w:color="auto"/>
                  </w:divBdr>
                  <w:divsChild>
                    <w:div w:id="991567860">
                      <w:marLeft w:val="0"/>
                      <w:marRight w:val="0"/>
                      <w:marTop w:val="0"/>
                      <w:marBottom w:val="0"/>
                      <w:divBdr>
                        <w:top w:val="none" w:sz="0" w:space="0" w:color="auto"/>
                        <w:left w:val="none" w:sz="0" w:space="0" w:color="auto"/>
                        <w:bottom w:val="none" w:sz="0" w:space="0" w:color="auto"/>
                        <w:right w:val="none" w:sz="0" w:space="0" w:color="auto"/>
                      </w:divBdr>
                      <w:divsChild>
                        <w:div w:id="1595276">
                          <w:marLeft w:val="0"/>
                          <w:marRight w:val="0"/>
                          <w:marTop w:val="0"/>
                          <w:marBottom w:val="0"/>
                          <w:divBdr>
                            <w:top w:val="none" w:sz="0" w:space="0" w:color="auto"/>
                            <w:left w:val="none" w:sz="0" w:space="0" w:color="auto"/>
                            <w:bottom w:val="none" w:sz="0" w:space="0" w:color="auto"/>
                            <w:right w:val="none" w:sz="0" w:space="0" w:color="auto"/>
                          </w:divBdr>
                          <w:divsChild>
                            <w:div w:id="178973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0785742">
      <w:bodyDiv w:val="1"/>
      <w:marLeft w:val="0"/>
      <w:marRight w:val="0"/>
      <w:marTop w:val="0"/>
      <w:marBottom w:val="0"/>
      <w:divBdr>
        <w:top w:val="none" w:sz="0" w:space="0" w:color="auto"/>
        <w:left w:val="none" w:sz="0" w:space="0" w:color="auto"/>
        <w:bottom w:val="none" w:sz="0" w:space="0" w:color="auto"/>
        <w:right w:val="none" w:sz="0" w:space="0" w:color="auto"/>
      </w:divBdr>
    </w:div>
    <w:div w:id="2099255302">
      <w:bodyDiv w:val="1"/>
      <w:marLeft w:val="0"/>
      <w:marRight w:val="0"/>
      <w:marTop w:val="0"/>
      <w:marBottom w:val="0"/>
      <w:divBdr>
        <w:top w:val="none" w:sz="0" w:space="0" w:color="auto"/>
        <w:left w:val="none" w:sz="0" w:space="0" w:color="auto"/>
        <w:bottom w:val="none" w:sz="0" w:space="0" w:color="auto"/>
        <w:right w:val="none" w:sz="0" w:space="0" w:color="auto"/>
      </w:divBdr>
      <w:divsChild>
        <w:div w:id="1007245965">
          <w:marLeft w:val="0"/>
          <w:marRight w:val="0"/>
          <w:marTop w:val="0"/>
          <w:marBottom w:val="0"/>
          <w:divBdr>
            <w:top w:val="single" w:sz="6" w:space="1" w:color="64A2C4"/>
            <w:left w:val="single" w:sz="6" w:space="1" w:color="64A2C4"/>
            <w:bottom w:val="single" w:sz="6" w:space="1" w:color="64A2C4"/>
            <w:right w:val="single" w:sz="6" w:space="1" w:color="64A2C4"/>
          </w:divBdr>
        </w:div>
      </w:divsChild>
    </w:div>
    <w:div w:id="2101640078">
      <w:bodyDiv w:val="1"/>
      <w:marLeft w:val="0"/>
      <w:marRight w:val="0"/>
      <w:marTop w:val="0"/>
      <w:marBottom w:val="0"/>
      <w:divBdr>
        <w:top w:val="none" w:sz="0" w:space="0" w:color="auto"/>
        <w:left w:val="none" w:sz="0" w:space="0" w:color="auto"/>
        <w:bottom w:val="none" w:sz="0" w:space="0" w:color="auto"/>
        <w:right w:val="none" w:sz="0" w:space="0" w:color="auto"/>
      </w:divBdr>
      <w:divsChild>
        <w:div w:id="299921165">
          <w:marLeft w:val="0"/>
          <w:marRight w:val="0"/>
          <w:marTop w:val="0"/>
          <w:marBottom w:val="60"/>
          <w:divBdr>
            <w:top w:val="none" w:sz="0" w:space="0" w:color="auto"/>
            <w:left w:val="none" w:sz="0" w:space="0" w:color="auto"/>
            <w:bottom w:val="none" w:sz="0" w:space="0" w:color="auto"/>
            <w:right w:val="none" w:sz="0" w:space="0" w:color="auto"/>
          </w:divBdr>
        </w:div>
      </w:divsChild>
    </w:div>
    <w:div w:id="2106266088">
      <w:bodyDiv w:val="1"/>
      <w:marLeft w:val="0"/>
      <w:marRight w:val="0"/>
      <w:marTop w:val="0"/>
      <w:marBottom w:val="0"/>
      <w:divBdr>
        <w:top w:val="none" w:sz="0" w:space="0" w:color="auto"/>
        <w:left w:val="none" w:sz="0" w:space="0" w:color="auto"/>
        <w:bottom w:val="none" w:sz="0" w:space="0" w:color="auto"/>
        <w:right w:val="none" w:sz="0" w:space="0" w:color="auto"/>
      </w:divBdr>
    </w:div>
    <w:div w:id="2109888672">
      <w:bodyDiv w:val="1"/>
      <w:marLeft w:val="0"/>
      <w:marRight w:val="0"/>
      <w:marTop w:val="0"/>
      <w:marBottom w:val="0"/>
      <w:divBdr>
        <w:top w:val="none" w:sz="0" w:space="0" w:color="auto"/>
        <w:left w:val="none" w:sz="0" w:space="0" w:color="auto"/>
        <w:bottom w:val="none" w:sz="0" w:space="0" w:color="auto"/>
        <w:right w:val="none" w:sz="0" w:space="0" w:color="auto"/>
      </w:divBdr>
    </w:div>
    <w:div w:id="2116901590">
      <w:bodyDiv w:val="1"/>
      <w:marLeft w:val="0"/>
      <w:marRight w:val="0"/>
      <w:marTop w:val="0"/>
      <w:marBottom w:val="0"/>
      <w:divBdr>
        <w:top w:val="none" w:sz="0" w:space="0" w:color="auto"/>
        <w:left w:val="none" w:sz="0" w:space="0" w:color="auto"/>
        <w:bottom w:val="none" w:sz="0" w:space="0" w:color="auto"/>
        <w:right w:val="none" w:sz="0" w:space="0" w:color="auto"/>
      </w:divBdr>
    </w:div>
    <w:div w:id="2118212228">
      <w:bodyDiv w:val="1"/>
      <w:marLeft w:val="0"/>
      <w:marRight w:val="0"/>
      <w:marTop w:val="0"/>
      <w:marBottom w:val="0"/>
      <w:divBdr>
        <w:top w:val="none" w:sz="0" w:space="0" w:color="auto"/>
        <w:left w:val="none" w:sz="0" w:space="0" w:color="auto"/>
        <w:bottom w:val="none" w:sz="0" w:space="0" w:color="auto"/>
        <w:right w:val="none" w:sz="0" w:space="0" w:color="auto"/>
      </w:divBdr>
    </w:div>
    <w:div w:id="2118283268">
      <w:bodyDiv w:val="1"/>
      <w:marLeft w:val="0"/>
      <w:marRight w:val="0"/>
      <w:marTop w:val="0"/>
      <w:marBottom w:val="0"/>
      <w:divBdr>
        <w:top w:val="none" w:sz="0" w:space="0" w:color="auto"/>
        <w:left w:val="none" w:sz="0" w:space="0" w:color="auto"/>
        <w:bottom w:val="none" w:sz="0" w:space="0" w:color="auto"/>
        <w:right w:val="none" w:sz="0" w:space="0" w:color="auto"/>
      </w:divBdr>
    </w:div>
    <w:div w:id="2123762801">
      <w:bodyDiv w:val="1"/>
      <w:marLeft w:val="0"/>
      <w:marRight w:val="0"/>
      <w:marTop w:val="0"/>
      <w:marBottom w:val="0"/>
      <w:divBdr>
        <w:top w:val="none" w:sz="0" w:space="0" w:color="auto"/>
        <w:left w:val="none" w:sz="0" w:space="0" w:color="auto"/>
        <w:bottom w:val="none" w:sz="0" w:space="0" w:color="auto"/>
        <w:right w:val="none" w:sz="0" w:space="0" w:color="auto"/>
      </w:divBdr>
    </w:div>
    <w:div w:id="2126189556">
      <w:bodyDiv w:val="1"/>
      <w:marLeft w:val="0"/>
      <w:marRight w:val="0"/>
      <w:marTop w:val="0"/>
      <w:marBottom w:val="0"/>
      <w:divBdr>
        <w:top w:val="none" w:sz="0" w:space="0" w:color="auto"/>
        <w:left w:val="none" w:sz="0" w:space="0" w:color="auto"/>
        <w:bottom w:val="none" w:sz="0" w:space="0" w:color="auto"/>
        <w:right w:val="none" w:sz="0" w:space="0" w:color="auto"/>
      </w:divBdr>
      <w:divsChild>
        <w:div w:id="1512180750">
          <w:marLeft w:val="0"/>
          <w:marRight w:val="0"/>
          <w:marTop w:val="0"/>
          <w:marBottom w:val="0"/>
          <w:divBdr>
            <w:top w:val="none" w:sz="0" w:space="0" w:color="auto"/>
            <w:left w:val="none" w:sz="0" w:space="0" w:color="auto"/>
            <w:bottom w:val="none" w:sz="0" w:space="0" w:color="auto"/>
            <w:right w:val="none" w:sz="0" w:space="0" w:color="auto"/>
          </w:divBdr>
        </w:div>
      </w:divsChild>
    </w:div>
    <w:div w:id="2132311440">
      <w:bodyDiv w:val="1"/>
      <w:marLeft w:val="0"/>
      <w:marRight w:val="0"/>
      <w:marTop w:val="0"/>
      <w:marBottom w:val="0"/>
      <w:divBdr>
        <w:top w:val="none" w:sz="0" w:space="0" w:color="auto"/>
        <w:left w:val="none" w:sz="0" w:space="0" w:color="auto"/>
        <w:bottom w:val="none" w:sz="0" w:space="0" w:color="auto"/>
        <w:right w:val="none" w:sz="0" w:space="0" w:color="auto"/>
      </w:divBdr>
    </w:div>
    <w:div w:id="21419184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bringalanhome.org/" TargetMode="External"/><Relationship Id="rId21" Type="http://schemas.openxmlformats.org/officeDocument/2006/relationships/hyperlink" Target="http://www.miamiherald.com/2013/04/29/3371054/ladies-in-white-leader-wants-us.html" TargetMode="External"/><Relationship Id="rId22" Type="http://schemas.openxmlformats.org/officeDocument/2006/relationships/hyperlink" Target="http://www.rubio.senate.gov/public/index.cfm/2011/2/icymi-under-rubio-questioning-obama-administration-admits-to-risk-of-cuba-travel" TargetMode="External"/><Relationship Id="rId23" Type="http://schemas.openxmlformats.org/officeDocument/2006/relationships/hyperlink" Target="http://www.independent.org/newsroom/article.asp?id=2492" TargetMode="External"/><Relationship Id="rId24" Type="http://schemas.openxmlformats.org/officeDocument/2006/relationships/hyperlink" Target="http://www.independent.org/newsroom/article.asp?id=2492" TargetMode="External"/><Relationship Id="rId25" Type="http://schemas.openxmlformats.org/officeDocument/2006/relationships/hyperlink" Target="http://www.cato.org/people/doug-bandow" TargetMode="External"/><Relationship Id="rId26" Type="http://schemas.openxmlformats.org/officeDocument/2006/relationships/hyperlink" Target="http://www.cato.org/people/doug-bandow" TargetMode="External"/><Relationship Id="rId27" Type="http://schemas.openxmlformats.org/officeDocument/2006/relationships/hyperlink" Target="http://www.sciencedirect.com/science/article/pii/S0921800910004209" TargetMode="External"/><Relationship Id="rId28" Type="http://schemas.openxmlformats.org/officeDocument/2006/relationships/hyperlink" Target="http://www.sciencedirect.com/science/article/pii/S0921800910004209" TargetMode="External"/><Relationship Id="rId29" Type="http://schemas.openxmlformats.org/officeDocument/2006/relationships/hyperlink" Target="http://www.sciencedirect.com/science/article/pii/S0921800910004209"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sciencedirect.com/science/article/pii/S0921800910004209" TargetMode="External"/><Relationship Id="rId31" Type="http://schemas.openxmlformats.org/officeDocument/2006/relationships/hyperlink" Target="http://www.sciencedirect.com/science/article/pii/S0921800910004209" TargetMode="External"/><Relationship Id="rId32" Type="http://schemas.openxmlformats.org/officeDocument/2006/relationships/hyperlink" Target="http://www.sciencedirect.com/science/article/pii/S0921800910004209" TargetMode="External"/><Relationship Id="rId9" Type="http://schemas.openxmlformats.org/officeDocument/2006/relationships/hyperlink" Target="http://www.capitolhillcubans.com/2013/03/cuban-democracy-leaders-stress.html"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miamiherald.com/2013/03/18/3292371/cuban-blogger-yoani-sanchez-recalls.html" TargetMode="Externa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hyperlink" Target="http://http//pjmedia.com/ronradosh/2012/08/15/graduate-of-my-commie-high-school-goes-to-cuba/" TargetMode="External"/><Relationship Id="rId11" Type="http://schemas.openxmlformats.org/officeDocument/2006/relationships/hyperlink" Target="http://www.washingtonpost.com/opinions/obama-administration-should-urge-a-probe-of-oswaldo-paya-death/2013/03/13/34f2a0fe-8b7e-11e2-b63f-f53fb9f2fcb4_story.html" TargetMode="External"/><Relationship Id="rId12" Type="http://schemas.openxmlformats.org/officeDocument/2006/relationships/hyperlink" Target="http://www.cato.org/events/future-freedom-cuba" TargetMode="External"/><Relationship Id="rId13" Type="http://schemas.openxmlformats.org/officeDocument/2006/relationships/hyperlink" Target="http://truth-out.org/author/itemlist/user/44903" TargetMode="External"/><Relationship Id="rId14" Type="http://schemas.openxmlformats.org/officeDocument/2006/relationships/hyperlink" Target="http://www.huffingtonpost.com/andras-simonyi" TargetMode="External"/><Relationship Id="rId15" Type="http://schemas.openxmlformats.org/officeDocument/2006/relationships/hyperlink" Target="http://www.huffingtonpost.com/jaime-aparicio-otero" TargetMode="External"/><Relationship Id="rId16" Type="http://schemas.openxmlformats.org/officeDocument/2006/relationships/hyperlink" Target="http://www.counterpunch.org/2013/04/23/a-cuban-spring/" TargetMode="External"/><Relationship Id="rId17" Type="http://schemas.openxmlformats.org/officeDocument/2006/relationships/hyperlink" Target="http://www.internationalpolicydigest.org/author/mitchell-bustillo/" TargetMode="External"/><Relationship Id="rId18" Type="http://schemas.openxmlformats.org/officeDocument/2006/relationships/hyperlink" Target="http://thehill.com/blogs/congress-blog/foreign-policy/95861-us-embargo-against-cuba-is-imprudent-rep-michael-honda" TargetMode="External"/><Relationship Id="rId19" Type="http://schemas.openxmlformats.org/officeDocument/2006/relationships/hyperlink" Target="http://www.npr.org/2012/02/06/146474813/u-s-travel-to-cuba-grows-as-restrictions-are-eas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tephe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90</TotalTime>
  <Pages>26</Pages>
  <Words>12482</Words>
  <Characters>71150</Characters>
  <Application>Microsoft Macintosh Word</Application>
  <DocSecurity>0</DocSecurity>
  <Lines>592</Lines>
  <Paragraphs>166</Paragraphs>
  <ScaleCrop>false</ScaleCrop>
  <Company>Whitman College</Company>
  <LinksUpToDate>false</LinksUpToDate>
  <CharactersWithSpaces>83466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Weil</dc:creator>
  <cp:keywords/>
  <dc:description/>
  <cp:lastModifiedBy>Stephen Weil</cp:lastModifiedBy>
  <cp:revision>111</cp:revision>
  <dcterms:created xsi:type="dcterms:W3CDTF">2013-06-09T19:26:00Z</dcterms:created>
  <dcterms:modified xsi:type="dcterms:W3CDTF">2013-06-10T15:17:00Z</dcterms:modified>
</cp:coreProperties>
</file>